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13" w:rsidRPr="003126F5" w:rsidRDefault="009B5106" w:rsidP="00D76013">
      <w:pPr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26F5">
        <w:rPr>
          <w:rFonts w:ascii="Arial" w:hAnsi="Arial" w:cs="Arial"/>
          <w:b/>
          <w:color w:val="000000"/>
          <w:sz w:val="28"/>
          <w:szCs w:val="28"/>
        </w:rPr>
        <w:t>АДМИНИСТРАЦИЯ МУНИЦИПАЛЬНОГО ОБРАЗОВАНИЯ</w:t>
      </w:r>
    </w:p>
    <w:p w:rsidR="00D83E13" w:rsidRPr="003126F5" w:rsidRDefault="009B5106" w:rsidP="00D76013">
      <w:pPr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26F5">
        <w:rPr>
          <w:rFonts w:ascii="Arial" w:hAnsi="Arial" w:cs="Arial"/>
          <w:b/>
          <w:color w:val="000000"/>
          <w:sz w:val="28"/>
          <w:szCs w:val="28"/>
        </w:rPr>
        <w:t>"СЕЛЬСКОЕ ПОСЕЛЕНИЕ ТАМБОВСКИЙ СЕЛЬСОВЕТ ХАРАБАЛИНСКОГО МУНИЦИПАЛЬНОГО РАЙОНА</w:t>
      </w:r>
    </w:p>
    <w:p w:rsidR="00D76013" w:rsidRPr="003126F5" w:rsidRDefault="009B5106" w:rsidP="00D76013">
      <w:pPr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26F5">
        <w:rPr>
          <w:rFonts w:ascii="Arial" w:hAnsi="Arial" w:cs="Arial"/>
          <w:b/>
          <w:color w:val="000000"/>
          <w:sz w:val="28"/>
          <w:szCs w:val="28"/>
        </w:rPr>
        <w:t xml:space="preserve"> АСТРАХАНСКОЙ ОБЛАСТИ"</w:t>
      </w:r>
    </w:p>
    <w:p w:rsidR="00D76013" w:rsidRPr="003126F5" w:rsidRDefault="00D76013" w:rsidP="00D76013">
      <w:pPr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76013" w:rsidRPr="003126F5" w:rsidRDefault="00D76013" w:rsidP="00D76013">
      <w:pPr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26F5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D76013" w:rsidRPr="003126F5" w:rsidRDefault="00D76013" w:rsidP="00D76013">
      <w:pPr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D76013" w:rsidRPr="003126F5" w:rsidRDefault="00D76013" w:rsidP="00D76013">
      <w:pPr>
        <w:spacing w:line="360" w:lineRule="atLeast"/>
        <w:rPr>
          <w:rFonts w:ascii="Arial" w:hAnsi="Arial" w:cs="Arial"/>
          <w:b/>
          <w:color w:val="000000"/>
        </w:rPr>
      </w:pPr>
    </w:p>
    <w:p w:rsidR="00D76013" w:rsidRPr="003126F5" w:rsidRDefault="004C25E3" w:rsidP="00D7601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20.02.2025г</w:t>
      </w:r>
      <w:r w:rsidR="002A40FF" w:rsidRPr="003126F5">
        <w:rPr>
          <w:rFonts w:ascii="Arial" w:hAnsi="Arial" w:cs="Arial"/>
          <w:color w:val="000000" w:themeColor="text1"/>
        </w:rPr>
        <w:t xml:space="preserve">. </w:t>
      </w:r>
      <w:r w:rsidR="00D76013" w:rsidRPr="003126F5">
        <w:rPr>
          <w:rFonts w:ascii="Arial" w:hAnsi="Arial" w:cs="Arial"/>
          <w:color w:val="000000" w:themeColor="text1"/>
        </w:rPr>
        <w:t xml:space="preserve">№ </w:t>
      </w:r>
      <w:r>
        <w:rPr>
          <w:rFonts w:ascii="Arial" w:hAnsi="Arial" w:cs="Arial"/>
          <w:color w:val="000000" w:themeColor="text1"/>
        </w:rPr>
        <w:t>17</w:t>
      </w:r>
      <w:r w:rsidR="002A40FF" w:rsidRPr="003126F5">
        <w:rPr>
          <w:rFonts w:ascii="Arial" w:hAnsi="Arial" w:cs="Arial"/>
          <w:color w:val="000000" w:themeColor="text1"/>
        </w:rPr>
        <w:t>-</w:t>
      </w:r>
      <w:r w:rsidR="00D83E13" w:rsidRPr="003126F5">
        <w:rPr>
          <w:rFonts w:ascii="Arial" w:hAnsi="Arial" w:cs="Arial"/>
          <w:b/>
          <w:color w:val="000000" w:themeColor="text1"/>
        </w:rPr>
        <w:t>П</w:t>
      </w:r>
      <w:r w:rsidR="00D76013" w:rsidRPr="003126F5">
        <w:rPr>
          <w:rFonts w:ascii="Arial" w:hAnsi="Arial" w:cs="Arial"/>
          <w:color w:val="000000" w:themeColor="text1"/>
        </w:rPr>
        <w:tab/>
      </w:r>
      <w:r w:rsidR="00D76013" w:rsidRPr="003126F5">
        <w:rPr>
          <w:rFonts w:ascii="Arial" w:hAnsi="Arial" w:cs="Arial"/>
          <w:color w:val="000000"/>
        </w:rPr>
        <w:tab/>
      </w:r>
      <w:r w:rsidR="00D76013" w:rsidRPr="003126F5">
        <w:rPr>
          <w:rFonts w:ascii="Arial" w:hAnsi="Arial" w:cs="Arial"/>
          <w:color w:val="000000"/>
        </w:rPr>
        <w:tab/>
      </w:r>
      <w:r w:rsidR="00D76013" w:rsidRPr="003126F5">
        <w:rPr>
          <w:rFonts w:ascii="Arial" w:hAnsi="Arial" w:cs="Arial"/>
          <w:color w:val="000000"/>
        </w:rPr>
        <w:tab/>
      </w:r>
      <w:r w:rsidR="00D76013" w:rsidRPr="003126F5">
        <w:rPr>
          <w:rFonts w:ascii="Arial" w:hAnsi="Arial" w:cs="Arial"/>
          <w:color w:val="000000"/>
        </w:rPr>
        <w:tab/>
      </w:r>
      <w:r w:rsidR="00D76013" w:rsidRPr="003126F5">
        <w:rPr>
          <w:rFonts w:ascii="Arial" w:hAnsi="Arial" w:cs="Arial"/>
          <w:color w:val="000000"/>
        </w:rPr>
        <w:tab/>
      </w:r>
      <w:r w:rsidR="002A40FF" w:rsidRPr="003126F5">
        <w:rPr>
          <w:rFonts w:ascii="Arial" w:hAnsi="Arial" w:cs="Arial"/>
          <w:color w:val="000000"/>
        </w:rPr>
        <w:tab/>
      </w:r>
      <w:r w:rsidR="00D83E13" w:rsidRPr="003126F5">
        <w:rPr>
          <w:rFonts w:ascii="Arial" w:hAnsi="Arial" w:cs="Arial"/>
          <w:color w:val="000000"/>
        </w:rPr>
        <w:t xml:space="preserve">       </w:t>
      </w:r>
      <w:r w:rsidR="008433BA" w:rsidRPr="003126F5">
        <w:rPr>
          <w:rFonts w:ascii="Arial" w:hAnsi="Arial" w:cs="Arial"/>
          <w:color w:val="000000"/>
        </w:rPr>
        <w:t xml:space="preserve">     </w:t>
      </w:r>
      <w:r w:rsidR="00D76013" w:rsidRPr="003126F5">
        <w:rPr>
          <w:rFonts w:ascii="Arial" w:hAnsi="Arial" w:cs="Arial"/>
          <w:color w:val="000000"/>
        </w:rPr>
        <w:t xml:space="preserve"> </w:t>
      </w:r>
      <w:proofErr w:type="gramStart"/>
      <w:r w:rsidR="00D76013" w:rsidRPr="003126F5">
        <w:rPr>
          <w:rFonts w:ascii="Arial" w:hAnsi="Arial" w:cs="Arial"/>
          <w:color w:val="000000"/>
        </w:rPr>
        <w:t>с</w:t>
      </w:r>
      <w:proofErr w:type="gramEnd"/>
      <w:r w:rsidR="00D76013" w:rsidRPr="003126F5">
        <w:rPr>
          <w:rFonts w:ascii="Arial" w:hAnsi="Arial" w:cs="Arial"/>
          <w:color w:val="000000"/>
        </w:rPr>
        <w:t>. Тамбовка</w:t>
      </w:r>
    </w:p>
    <w:p w:rsidR="00B85F44" w:rsidRDefault="00B85F44" w:rsidP="00B85F44">
      <w:pPr>
        <w:widowControl/>
        <w:jc w:val="center"/>
        <w:rPr>
          <w:rFonts w:ascii="Arial" w:eastAsia="Calibri" w:hAnsi="Arial" w:cs="Arial"/>
          <w:bCs/>
          <w:color w:val="000000"/>
          <w:kern w:val="0"/>
          <w:lang w:eastAsia="ar-SA"/>
        </w:rPr>
      </w:pPr>
    </w:p>
    <w:p w:rsidR="005F3043" w:rsidRPr="003126F5" w:rsidRDefault="005F3043" w:rsidP="00B85F44">
      <w:pPr>
        <w:widowControl/>
        <w:jc w:val="center"/>
        <w:rPr>
          <w:rFonts w:ascii="Arial" w:eastAsia="Calibri" w:hAnsi="Arial" w:cs="Arial"/>
          <w:bCs/>
          <w:color w:val="000000"/>
          <w:kern w:val="0"/>
          <w:lang w:eastAsia="ar-SA"/>
        </w:rPr>
      </w:pPr>
    </w:p>
    <w:p w:rsidR="00B85F44" w:rsidRPr="003126F5" w:rsidRDefault="00A6334B" w:rsidP="00D76013">
      <w:pPr>
        <w:widowControl/>
        <w:jc w:val="both"/>
        <w:rPr>
          <w:rFonts w:ascii="Arial" w:eastAsia="Calibri" w:hAnsi="Arial" w:cs="Arial"/>
          <w:b/>
          <w:bCs/>
          <w:color w:val="000000"/>
          <w:kern w:val="0"/>
          <w:lang w:eastAsia="ar-SA"/>
        </w:rPr>
      </w:pPr>
      <w:r w:rsidRPr="003126F5">
        <w:rPr>
          <w:rFonts w:ascii="Arial" w:eastAsia="Times New Roman CYR" w:hAnsi="Arial" w:cs="Arial"/>
          <w:b/>
        </w:rPr>
        <w:tab/>
      </w:r>
      <w:proofErr w:type="gramStart"/>
      <w:r w:rsidR="00B85F44" w:rsidRPr="003126F5">
        <w:rPr>
          <w:rFonts w:ascii="Arial" w:eastAsia="Times New Roman CYR" w:hAnsi="Arial" w:cs="Arial"/>
          <w:b/>
        </w:rPr>
        <w:t>Об утверждении перечня муниципального имущества муниципального образования «</w:t>
      </w:r>
      <w:r w:rsidR="00D83E13" w:rsidRPr="003126F5">
        <w:rPr>
          <w:rFonts w:ascii="Arial" w:eastAsia="Times New Roman CYR" w:hAnsi="Arial" w:cs="Arial"/>
          <w:b/>
        </w:rPr>
        <w:t xml:space="preserve">Сельское поселение </w:t>
      </w:r>
      <w:r w:rsidR="00D76013" w:rsidRPr="003126F5">
        <w:rPr>
          <w:rFonts w:ascii="Arial" w:eastAsia="Times New Roman CYR" w:hAnsi="Arial" w:cs="Arial"/>
          <w:b/>
        </w:rPr>
        <w:t>Тамбовский</w:t>
      </w:r>
      <w:r w:rsidR="00B85F44" w:rsidRPr="003126F5">
        <w:rPr>
          <w:rFonts w:ascii="Arial" w:eastAsia="Times New Roman CYR" w:hAnsi="Arial" w:cs="Arial"/>
          <w:b/>
        </w:rPr>
        <w:t xml:space="preserve"> сельсовет</w:t>
      </w:r>
      <w:r w:rsidR="00D83E13" w:rsidRPr="003126F5">
        <w:rPr>
          <w:rFonts w:ascii="Arial" w:eastAsia="Times New Roman CYR" w:hAnsi="Arial" w:cs="Arial"/>
          <w:b/>
        </w:rPr>
        <w:t xml:space="preserve"> Харабалинского муниципального района Астраханской области</w:t>
      </w:r>
      <w:r w:rsidR="00B85F44" w:rsidRPr="003126F5">
        <w:rPr>
          <w:rFonts w:ascii="Arial" w:eastAsia="Times New Roman CYR" w:hAnsi="Arial" w:cs="Arial"/>
          <w:b/>
        </w:rPr>
        <w:t>», предназначенного для предоставления во владение и (или) в пользование субъектам малого и среднего предпринимательства</w:t>
      </w:r>
      <w:r w:rsidR="00BE41F1" w:rsidRPr="003126F5">
        <w:rPr>
          <w:rFonts w:ascii="Arial" w:hAnsi="Arial" w:cs="Arial"/>
        </w:rPr>
        <w:t xml:space="preserve"> </w:t>
      </w:r>
      <w:r w:rsidR="00B85F44" w:rsidRPr="003126F5">
        <w:rPr>
          <w:rFonts w:ascii="Arial" w:eastAsia="Times New Roman CYR" w:hAnsi="Arial" w:cs="Arial"/>
          <w:b/>
        </w:rPr>
        <w:t>и организациям, образующим инфраструктуру поддержки субъектов малого и среднего предпринимательства</w:t>
      </w:r>
      <w:r w:rsidRPr="003126F5">
        <w:rPr>
          <w:rFonts w:ascii="Arial" w:eastAsia="Times New Roman CYR" w:hAnsi="Arial" w:cs="Arial"/>
          <w:b/>
        </w:rPr>
        <w:t>»</w:t>
      </w:r>
      <w:r w:rsidR="00BE41F1" w:rsidRPr="003126F5">
        <w:rPr>
          <w:rFonts w:ascii="Arial" w:eastAsia="Times New Roman CYR" w:hAnsi="Arial" w:cs="Arial"/>
          <w:b/>
        </w:rPr>
        <w:t>, в том числе физических лиц, применяющих специальный налоговый режим «Налог на профессиональный доход» (самозанятые граждане)</w:t>
      </w:r>
      <w:proofErr w:type="gramEnd"/>
    </w:p>
    <w:p w:rsidR="00A6334B" w:rsidRPr="008433BA" w:rsidRDefault="00A6334B" w:rsidP="00A6334B">
      <w:pPr>
        <w:ind w:firstLine="567"/>
        <w:jc w:val="both"/>
        <w:rPr>
          <w:rFonts w:ascii="Arial" w:hAnsi="Arial" w:cs="Arial"/>
        </w:rPr>
      </w:pPr>
    </w:p>
    <w:p w:rsidR="006F19AB" w:rsidRPr="008433BA" w:rsidRDefault="00BE41F1" w:rsidP="00A754B7">
      <w:pPr>
        <w:tabs>
          <w:tab w:val="left" w:pos="717"/>
        </w:tabs>
        <w:autoSpaceDE w:val="0"/>
        <w:spacing w:after="60"/>
        <w:ind w:left="-142" w:right="-6" w:firstLine="709"/>
        <w:contextualSpacing/>
        <w:jc w:val="both"/>
        <w:rPr>
          <w:rFonts w:ascii="Arial" w:hAnsi="Arial" w:cs="Arial"/>
        </w:rPr>
      </w:pPr>
      <w:proofErr w:type="gramStart"/>
      <w:r w:rsidRPr="008433BA">
        <w:rPr>
          <w:rFonts w:ascii="Arial" w:hAnsi="Arial" w:cs="Arial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«Тамбовский сельсовет» от 25.09.2020 № 47-п «Об утверждении порядка формирования, ведения, ежегодного дополнения и опубликования перечня муниципального имущества муниципального образования «Тамбовский сельсовет», предназначенного для предоставления во</w:t>
      </w:r>
      <w:proofErr w:type="gramEnd"/>
      <w:r w:rsidRPr="008433BA">
        <w:rPr>
          <w:rFonts w:ascii="Arial" w:hAnsi="Arial" w:cs="Arial"/>
        </w:rPr>
        <w:t xml:space="preserve"> владение и (или) в пользование субъектам малого и среднего предпринимательства и организациям, образующим инфраструктуру </w:t>
      </w:r>
    </w:p>
    <w:p w:rsidR="00FD0ACA" w:rsidRPr="008433BA" w:rsidRDefault="00BE41F1" w:rsidP="00A754B7">
      <w:pPr>
        <w:tabs>
          <w:tab w:val="left" w:pos="717"/>
        </w:tabs>
        <w:autoSpaceDE w:val="0"/>
        <w:spacing w:after="60"/>
        <w:ind w:left="-142" w:right="-6" w:firstLine="709"/>
        <w:contextualSpacing/>
        <w:jc w:val="both"/>
        <w:rPr>
          <w:rFonts w:ascii="Arial" w:hAnsi="Arial" w:cs="Arial"/>
        </w:rPr>
      </w:pPr>
      <w:r w:rsidRPr="008433BA">
        <w:rPr>
          <w:rFonts w:ascii="Arial" w:hAnsi="Arial" w:cs="Arial"/>
        </w:rPr>
        <w:t>Администра</w:t>
      </w:r>
      <w:r w:rsidR="006F19AB" w:rsidRPr="008433BA">
        <w:rPr>
          <w:rFonts w:ascii="Arial" w:hAnsi="Arial" w:cs="Arial"/>
        </w:rPr>
        <w:t>ция муниципального образования «</w:t>
      </w:r>
      <w:r w:rsidRPr="008433BA">
        <w:rPr>
          <w:rFonts w:ascii="Arial" w:hAnsi="Arial" w:cs="Arial"/>
        </w:rPr>
        <w:t>Сельское поселение Тамбовский сельсовет Харабалинского муниципальн</w:t>
      </w:r>
      <w:r w:rsidR="006F19AB" w:rsidRPr="008433BA">
        <w:rPr>
          <w:rFonts w:ascii="Arial" w:hAnsi="Arial" w:cs="Arial"/>
        </w:rPr>
        <w:t>ого района Астраханской области»</w:t>
      </w:r>
    </w:p>
    <w:p w:rsidR="00D10DB4" w:rsidRPr="008433BA" w:rsidRDefault="00D10DB4" w:rsidP="00A754B7">
      <w:pPr>
        <w:tabs>
          <w:tab w:val="left" w:pos="717"/>
        </w:tabs>
        <w:autoSpaceDE w:val="0"/>
        <w:spacing w:after="60"/>
        <w:ind w:left="-142" w:right="-6" w:firstLine="709"/>
        <w:contextualSpacing/>
        <w:jc w:val="both"/>
        <w:rPr>
          <w:rFonts w:ascii="Arial" w:eastAsia="Times New Roman CYR" w:hAnsi="Arial" w:cs="Arial"/>
        </w:rPr>
      </w:pPr>
    </w:p>
    <w:p w:rsidR="00FD0ACA" w:rsidRDefault="00FD0ACA" w:rsidP="00A754B7">
      <w:pPr>
        <w:ind w:right="-3" w:hanging="142"/>
        <w:jc w:val="both"/>
        <w:rPr>
          <w:rFonts w:ascii="Arial" w:hAnsi="Arial" w:cs="Arial"/>
          <w:b/>
        </w:rPr>
      </w:pPr>
      <w:r w:rsidRPr="008433BA">
        <w:rPr>
          <w:rFonts w:ascii="Arial" w:hAnsi="Arial" w:cs="Arial"/>
          <w:b/>
        </w:rPr>
        <w:t>ПОСТАНОВЛЯЕТ:</w:t>
      </w:r>
    </w:p>
    <w:p w:rsidR="003126F5" w:rsidRPr="008433BA" w:rsidRDefault="003126F5" w:rsidP="00A754B7">
      <w:pPr>
        <w:ind w:right="-3" w:hanging="142"/>
        <w:jc w:val="both"/>
        <w:rPr>
          <w:rFonts w:ascii="Arial" w:hAnsi="Arial" w:cs="Arial"/>
          <w:b/>
        </w:rPr>
      </w:pPr>
    </w:p>
    <w:p w:rsidR="00A6334B" w:rsidRPr="008433BA" w:rsidRDefault="00B85F44" w:rsidP="006F19AB">
      <w:pPr>
        <w:tabs>
          <w:tab w:val="left" w:pos="717"/>
        </w:tabs>
        <w:autoSpaceDE w:val="0"/>
        <w:spacing w:after="60"/>
        <w:ind w:left="-142" w:right="-6" w:firstLine="709"/>
        <w:contextualSpacing/>
        <w:jc w:val="both"/>
        <w:rPr>
          <w:rFonts w:ascii="Arial" w:hAnsi="Arial" w:cs="Arial"/>
        </w:rPr>
      </w:pPr>
      <w:r w:rsidRPr="008433BA">
        <w:rPr>
          <w:rFonts w:ascii="Arial" w:eastAsia="Times New Roman CYR" w:hAnsi="Arial" w:cs="Arial"/>
        </w:rPr>
        <w:t>1</w:t>
      </w:r>
      <w:r w:rsidR="00F02AB7" w:rsidRPr="008433BA">
        <w:rPr>
          <w:rFonts w:ascii="Arial" w:eastAsia="Times New Roman CYR" w:hAnsi="Arial" w:cs="Arial"/>
        </w:rPr>
        <w:t>.</w:t>
      </w:r>
      <w:r w:rsidR="00F5164E" w:rsidRPr="008433BA">
        <w:rPr>
          <w:rFonts w:ascii="Arial" w:eastAsia="Times New Roman CYR" w:hAnsi="Arial" w:cs="Arial"/>
        </w:rPr>
        <w:t xml:space="preserve"> </w:t>
      </w:r>
      <w:proofErr w:type="gramStart"/>
      <w:r w:rsidR="00BE41F1" w:rsidRPr="008433BA">
        <w:rPr>
          <w:rFonts w:ascii="Arial" w:hAnsi="Arial" w:cs="Arial"/>
        </w:rPr>
        <w:t xml:space="preserve">Утвердить прилагаемый перечень муниципального имущества муниципального образования </w:t>
      </w:r>
      <w:r w:rsidR="006F19AB" w:rsidRPr="008433BA">
        <w:rPr>
          <w:rFonts w:ascii="Arial" w:hAnsi="Arial" w:cs="Arial"/>
        </w:rPr>
        <w:t>«Сельское поселение Тамбовский сельсовет Харабалинского муниципального района Астраханской области»</w:t>
      </w:r>
      <w:r w:rsidR="00BE41F1" w:rsidRPr="008433BA">
        <w:rPr>
          <w:rFonts w:ascii="Arial" w:hAnsi="Arial" w:cs="Arial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физических лиц, применяющих специальный налоговый режим «Налог на профессиональный доход» (самозанятые граждане)</w:t>
      </w:r>
      <w:r w:rsidR="006F19AB" w:rsidRPr="008433BA">
        <w:rPr>
          <w:rFonts w:ascii="Arial" w:hAnsi="Arial" w:cs="Arial"/>
        </w:rPr>
        <w:t>.</w:t>
      </w:r>
      <w:proofErr w:type="gramEnd"/>
    </w:p>
    <w:p w:rsidR="006F19AB" w:rsidRPr="008433BA" w:rsidRDefault="006F19AB" w:rsidP="006F19AB">
      <w:pPr>
        <w:tabs>
          <w:tab w:val="left" w:pos="717"/>
        </w:tabs>
        <w:autoSpaceDE w:val="0"/>
        <w:spacing w:after="60"/>
        <w:ind w:left="-142" w:right="-6" w:firstLine="709"/>
        <w:contextualSpacing/>
        <w:jc w:val="both"/>
        <w:rPr>
          <w:rFonts w:ascii="Arial" w:eastAsia="Times New Roman CYR" w:hAnsi="Arial" w:cs="Arial"/>
        </w:rPr>
      </w:pPr>
      <w:r w:rsidRPr="008433BA">
        <w:rPr>
          <w:rFonts w:ascii="Arial" w:hAnsi="Arial" w:cs="Arial"/>
        </w:rPr>
        <w:t xml:space="preserve">2. </w:t>
      </w:r>
      <w:r w:rsidRPr="008433BA">
        <w:rPr>
          <w:rFonts w:ascii="Arial" w:eastAsia="Times New Roman CYR" w:hAnsi="Arial" w:cs="Arial"/>
        </w:rPr>
        <w:t>Признать  утратившим силу Постановление Главы администрации МО «Тамбовский сельсовет» № 48-п от 30.09.2020г. «Об утверждении перечня муниципального имущества муниципального образования «Тамбовский сельсовет»,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F19AB" w:rsidRPr="008433BA" w:rsidRDefault="006F19AB" w:rsidP="006F19AB">
      <w:pPr>
        <w:tabs>
          <w:tab w:val="left" w:pos="717"/>
        </w:tabs>
        <w:autoSpaceDE w:val="0"/>
        <w:spacing w:after="60"/>
        <w:ind w:left="-142" w:right="-6" w:firstLine="709"/>
        <w:contextualSpacing/>
        <w:jc w:val="both"/>
        <w:rPr>
          <w:rFonts w:ascii="Arial" w:hAnsi="Arial" w:cs="Arial"/>
        </w:rPr>
      </w:pPr>
      <w:r w:rsidRPr="008433BA">
        <w:rPr>
          <w:rFonts w:ascii="Arial" w:eastAsia="Times New Roman CYR" w:hAnsi="Arial" w:cs="Arial"/>
        </w:rPr>
        <w:t>3</w:t>
      </w:r>
      <w:r w:rsidR="00B91CF6" w:rsidRPr="008433BA">
        <w:rPr>
          <w:rFonts w:ascii="Arial" w:eastAsia="Times New Roman CYR" w:hAnsi="Arial" w:cs="Arial"/>
        </w:rPr>
        <w:t xml:space="preserve">. </w:t>
      </w:r>
      <w:r w:rsidRPr="008433BA">
        <w:rPr>
          <w:rFonts w:ascii="Arial" w:hAnsi="Arial" w:cs="Arial"/>
        </w:rPr>
        <w:t>Обнародовать (опубликовать) данное Постановление в установленном законом порядке.</w:t>
      </w:r>
    </w:p>
    <w:p w:rsidR="00B91CF6" w:rsidRPr="008433BA" w:rsidRDefault="006F19AB" w:rsidP="00B91CF6">
      <w:pPr>
        <w:tabs>
          <w:tab w:val="left" w:pos="9356"/>
        </w:tabs>
        <w:autoSpaceDE w:val="0"/>
        <w:ind w:left="-142" w:right="-3" w:firstLine="709"/>
        <w:jc w:val="both"/>
        <w:rPr>
          <w:rFonts w:ascii="Arial" w:eastAsia="Times New Roman CYR" w:hAnsi="Arial" w:cs="Arial"/>
        </w:rPr>
      </w:pPr>
      <w:r w:rsidRPr="008433BA">
        <w:rPr>
          <w:rFonts w:ascii="Arial" w:eastAsia="Times New Roman CYR" w:hAnsi="Arial" w:cs="Arial"/>
        </w:rPr>
        <w:t>4</w:t>
      </w:r>
      <w:r w:rsidR="00B91CF6" w:rsidRPr="008433BA">
        <w:rPr>
          <w:rFonts w:ascii="Arial" w:eastAsia="Times New Roman CYR" w:hAnsi="Arial" w:cs="Arial"/>
        </w:rPr>
        <w:t xml:space="preserve">. </w:t>
      </w:r>
      <w:proofErr w:type="gramStart"/>
      <w:r w:rsidR="00B91CF6" w:rsidRPr="008433BA">
        <w:rPr>
          <w:rFonts w:ascii="Arial" w:eastAsia="Times New Roman CYR" w:hAnsi="Arial" w:cs="Arial"/>
        </w:rPr>
        <w:t>Контроль за</w:t>
      </w:r>
      <w:proofErr w:type="gramEnd"/>
      <w:r w:rsidR="00B91CF6" w:rsidRPr="008433BA">
        <w:rPr>
          <w:rFonts w:ascii="Arial" w:eastAsia="Times New Roman CYR" w:hAnsi="Arial" w:cs="Arial"/>
        </w:rPr>
        <w:t xml:space="preserve"> исполнением настоящего постановления оставляю за собой.</w:t>
      </w:r>
    </w:p>
    <w:p w:rsidR="00B91CF6" w:rsidRPr="008433BA" w:rsidRDefault="00777927" w:rsidP="00B91CF6">
      <w:pPr>
        <w:tabs>
          <w:tab w:val="left" w:pos="9356"/>
        </w:tabs>
        <w:autoSpaceDE w:val="0"/>
        <w:ind w:left="-142" w:right="-3" w:firstLine="709"/>
        <w:jc w:val="both"/>
        <w:rPr>
          <w:rFonts w:ascii="Arial" w:eastAsia="Times New Roman CYR" w:hAnsi="Arial" w:cs="Arial"/>
        </w:rPr>
      </w:pPr>
      <w:r w:rsidRPr="008433BA">
        <w:rPr>
          <w:rFonts w:ascii="Arial" w:eastAsia="Times New Roman CYR" w:hAnsi="Arial" w:cs="Arial"/>
        </w:rPr>
        <w:lastRenderedPageBreak/>
        <w:t>5</w:t>
      </w:r>
      <w:r w:rsidR="00B91CF6" w:rsidRPr="008433BA">
        <w:rPr>
          <w:rFonts w:ascii="Arial" w:eastAsia="Times New Roman CYR" w:hAnsi="Arial" w:cs="Arial"/>
        </w:rPr>
        <w:t>. Настоящее постановление вступает в силу со дня его официального опубликования (обнародования).</w:t>
      </w:r>
    </w:p>
    <w:p w:rsidR="009E7818" w:rsidRDefault="009E7818" w:rsidP="00A754B7">
      <w:pPr>
        <w:tabs>
          <w:tab w:val="left" w:pos="567"/>
          <w:tab w:val="left" w:pos="1030"/>
          <w:tab w:val="left" w:pos="1070"/>
          <w:tab w:val="left" w:pos="9356"/>
        </w:tabs>
        <w:autoSpaceDE w:val="0"/>
        <w:ind w:right="-3"/>
        <w:jc w:val="both"/>
        <w:rPr>
          <w:rFonts w:ascii="Arial" w:eastAsia="Times New Roman CYR" w:hAnsi="Arial" w:cs="Arial"/>
        </w:rPr>
      </w:pPr>
    </w:p>
    <w:p w:rsidR="005F3043" w:rsidRPr="008433BA" w:rsidRDefault="005F3043" w:rsidP="00A754B7">
      <w:pPr>
        <w:tabs>
          <w:tab w:val="left" w:pos="567"/>
          <w:tab w:val="left" w:pos="1030"/>
          <w:tab w:val="left" w:pos="1070"/>
          <w:tab w:val="left" w:pos="9356"/>
        </w:tabs>
        <w:autoSpaceDE w:val="0"/>
        <w:ind w:right="-3"/>
        <w:jc w:val="both"/>
        <w:rPr>
          <w:rFonts w:ascii="Arial" w:eastAsia="Times New Roman CYR" w:hAnsi="Arial" w:cs="Arial"/>
        </w:rPr>
      </w:pPr>
    </w:p>
    <w:p w:rsidR="006F19AB" w:rsidRPr="008433BA" w:rsidRDefault="006F19AB" w:rsidP="006F19AB">
      <w:pPr>
        <w:jc w:val="both"/>
        <w:rPr>
          <w:rFonts w:ascii="Arial" w:hAnsi="Arial" w:cs="Arial"/>
        </w:rPr>
      </w:pPr>
      <w:r w:rsidRPr="008433BA">
        <w:rPr>
          <w:rFonts w:ascii="Arial" w:hAnsi="Arial" w:cs="Arial"/>
        </w:rPr>
        <w:t>Глава администрации</w:t>
      </w:r>
    </w:p>
    <w:p w:rsidR="006F19AB" w:rsidRPr="008433BA" w:rsidRDefault="006F19AB" w:rsidP="006F19AB">
      <w:pPr>
        <w:jc w:val="both"/>
        <w:rPr>
          <w:rFonts w:ascii="Arial" w:hAnsi="Arial" w:cs="Arial"/>
        </w:rPr>
      </w:pPr>
      <w:r w:rsidRPr="008433BA">
        <w:rPr>
          <w:rFonts w:ascii="Arial" w:hAnsi="Arial" w:cs="Arial"/>
        </w:rPr>
        <w:t>муниципального образования</w:t>
      </w:r>
    </w:p>
    <w:p w:rsidR="006F19AB" w:rsidRPr="008433BA" w:rsidRDefault="006F19AB" w:rsidP="006F19AB">
      <w:pPr>
        <w:jc w:val="both"/>
        <w:rPr>
          <w:rFonts w:ascii="Arial" w:hAnsi="Arial" w:cs="Arial"/>
        </w:rPr>
      </w:pPr>
      <w:r w:rsidRPr="008433BA">
        <w:rPr>
          <w:rFonts w:ascii="Arial" w:hAnsi="Arial" w:cs="Arial"/>
        </w:rPr>
        <w:t xml:space="preserve">«Сельское поселение Тамбовский сельсовет»                             </w:t>
      </w:r>
      <w:r w:rsidR="008433BA" w:rsidRPr="008433BA">
        <w:rPr>
          <w:rFonts w:ascii="Arial" w:hAnsi="Arial" w:cs="Arial"/>
        </w:rPr>
        <w:t xml:space="preserve">                     </w:t>
      </w:r>
      <w:r w:rsidRPr="008433BA">
        <w:rPr>
          <w:rFonts w:ascii="Arial" w:hAnsi="Arial" w:cs="Arial"/>
        </w:rPr>
        <w:t>А.Б. Харасаев</w:t>
      </w:r>
    </w:p>
    <w:p w:rsidR="009A4AE6" w:rsidRPr="00A67590" w:rsidRDefault="009A4AE6" w:rsidP="009A4AE6">
      <w:pPr>
        <w:tabs>
          <w:tab w:val="left" w:pos="9356"/>
        </w:tabs>
        <w:ind w:left="567" w:right="-3"/>
        <w:rPr>
          <w:rFonts w:ascii="Arial" w:hAnsi="Arial" w:cs="Arial"/>
          <w:sz w:val="22"/>
          <w:szCs w:val="22"/>
        </w:rPr>
        <w:sectPr w:rsidR="009A4AE6" w:rsidRPr="00A67590" w:rsidSect="00D10DB4">
          <w:pgSz w:w="11905" w:h="16837"/>
          <w:pgMar w:top="1191" w:right="624" w:bottom="624" w:left="1191" w:header="720" w:footer="720" w:gutter="0"/>
          <w:cols w:space="720"/>
        </w:sectPr>
      </w:pPr>
    </w:p>
    <w:p w:rsidR="009A4AE6" w:rsidRPr="00D83E13" w:rsidRDefault="009A4AE6" w:rsidP="00777927">
      <w:pPr>
        <w:tabs>
          <w:tab w:val="left" w:pos="9356"/>
        </w:tabs>
        <w:ind w:left="10348" w:right="-3"/>
        <w:rPr>
          <w:rFonts w:ascii="Arial" w:hAnsi="Arial" w:cs="Arial"/>
        </w:rPr>
      </w:pPr>
      <w:r w:rsidRPr="00D83E13">
        <w:rPr>
          <w:rFonts w:ascii="Arial" w:hAnsi="Arial" w:cs="Arial"/>
        </w:rPr>
        <w:lastRenderedPageBreak/>
        <w:t xml:space="preserve">Приложение </w:t>
      </w:r>
    </w:p>
    <w:p w:rsidR="009A4AE6" w:rsidRPr="00D83E13" w:rsidRDefault="009A4AE6" w:rsidP="00777927">
      <w:pPr>
        <w:tabs>
          <w:tab w:val="left" w:pos="9356"/>
        </w:tabs>
        <w:ind w:left="10348" w:right="-3"/>
        <w:rPr>
          <w:rFonts w:ascii="Arial" w:hAnsi="Arial" w:cs="Arial"/>
        </w:rPr>
      </w:pPr>
      <w:r w:rsidRPr="00D83E13">
        <w:rPr>
          <w:rFonts w:ascii="Arial" w:hAnsi="Arial" w:cs="Arial"/>
        </w:rPr>
        <w:t>к постановлению администрации</w:t>
      </w:r>
    </w:p>
    <w:p w:rsidR="009A4AE6" w:rsidRPr="00D83E13" w:rsidRDefault="00777927" w:rsidP="00777927">
      <w:pPr>
        <w:tabs>
          <w:tab w:val="left" w:pos="9356"/>
        </w:tabs>
        <w:ind w:left="10348" w:right="-3"/>
        <w:rPr>
          <w:rFonts w:ascii="Arial" w:hAnsi="Arial" w:cs="Arial"/>
        </w:rPr>
      </w:pPr>
      <w:r w:rsidRPr="00D83E13">
        <w:rPr>
          <w:rFonts w:ascii="Arial" w:hAnsi="Arial" w:cs="Arial"/>
        </w:rPr>
        <w:t>муниципального образования</w:t>
      </w:r>
      <w:r w:rsidR="009A4AE6" w:rsidRPr="00D83E13">
        <w:rPr>
          <w:rFonts w:ascii="Arial" w:hAnsi="Arial" w:cs="Arial"/>
        </w:rPr>
        <w:t xml:space="preserve"> </w:t>
      </w:r>
      <w:r w:rsidR="006F19AB">
        <w:rPr>
          <w:rFonts w:ascii="Arial" w:hAnsi="Arial" w:cs="Arial"/>
        </w:rPr>
        <w:t>«</w:t>
      </w:r>
      <w:r w:rsidR="006F19AB" w:rsidRPr="00D83E13">
        <w:rPr>
          <w:rFonts w:ascii="Arial" w:hAnsi="Arial" w:cs="Arial"/>
        </w:rPr>
        <w:t>Сельское поселение Тамбовский сельсовет Харабалинского муниципальн</w:t>
      </w:r>
      <w:r w:rsidR="006F19AB">
        <w:rPr>
          <w:rFonts w:ascii="Arial" w:hAnsi="Arial" w:cs="Arial"/>
        </w:rPr>
        <w:t>ого района Астраханской области»</w:t>
      </w:r>
    </w:p>
    <w:p w:rsidR="009A4AE6" w:rsidRPr="00D83E13" w:rsidRDefault="009A4AE6" w:rsidP="00777927">
      <w:pPr>
        <w:tabs>
          <w:tab w:val="left" w:pos="9356"/>
        </w:tabs>
        <w:ind w:left="10348" w:right="-3"/>
        <w:rPr>
          <w:rFonts w:ascii="Arial" w:hAnsi="Arial" w:cs="Arial"/>
        </w:rPr>
      </w:pPr>
      <w:r w:rsidRPr="00D83E13">
        <w:rPr>
          <w:rFonts w:ascii="Arial" w:hAnsi="Arial" w:cs="Arial"/>
        </w:rPr>
        <w:t xml:space="preserve">от </w:t>
      </w:r>
      <w:r w:rsidR="004C25E3">
        <w:rPr>
          <w:rFonts w:ascii="Arial" w:hAnsi="Arial" w:cs="Arial"/>
        </w:rPr>
        <w:t>20.02.2025г</w:t>
      </w:r>
      <w:r w:rsidR="00B91CF6" w:rsidRPr="00D83E13">
        <w:rPr>
          <w:rFonts w:ascii="Arial" w:hAnsi="Arial" w:cs="Arial"/>
        </w:rPr>
        <w:t xml:space="preserve">_ № </w:t>
      </w:r>
      <w:r w:rsidR="004C25E3">
        <w:rPr>
          <w:rFonts w:ascii="Arial" w:hAnsi="Arial" w:cs="Arial"/>
        </w:rPr>
        <w:t>17-П</w:t>
      </w:r>
      <w:bookmarkStart w:id="0" w:name="_GoBack"/>
      <w:bookmarkEnd w:id="0"/>
    </w:p>
    <w:p w:rsidR="009A4AE6" w:rsidRPr="00D83E13" w:rsidRDefault="009A4AE6" w:rsidP="009A4AE6">
      <w:pPr>
        <w:tabs>
          <w:tab w:val="left" w:pos="9356"/>
        </w:tabs>
        <w:ind w:left="567" w:right="-3"/>
        <w:jc w:val="right"/>
        <w:rPr>
          <w:rFonts w:ascii="Arial" w:hAnsi="Arial" w:cs="Arial"/>
        </w:rPr>
      </w:pPr>
    </w:p>
    <w:p w:rsidR="009A4AE6" w:rsidRPr="006F19AB" w:rsidRDefault="009A4AE6" w:rsidP="006F19AB">
      <w:pPr>
        <w:spacing w:line="360" w:lineRule="atLeast"/>
        <w:jc w:val="center"/>
        <w:rPr>
          <w:rFonts w:ascii="Arial" w:hAnsi="Arial" w:cs="Arial"/>
          <w:b/>
        </w:rPr>
      </w:pPr>
      <w:proofErr w:type="gramStart"/>
      <w:r w:rsidRPr="006F19AB">
        <w:rPr>
          <w:rFonts w:ascii="Arial" w:hAnsi="Arial" w:cs="Arial"/>
          <w:b/>
        </w:rPr>
        <w:t xml:space="preserve">ПЕРЕЧЕНЬ МУНИЦИПАЛЬНОГО ИМУЩЕСТВА МУНИЦИПАЛЬНОГО ОБРАЗОВАНИЯ </w:t>
      </w:r>
      <w:r w:rsidR="006F19AB">
        <w:rPr>
          <w:rFonts w:ascii="Arial" w:hAnsi="Arial" w:cs="Arial"/>
          <w:b/>
          <w:color w:val="000000"/>
        </w:rPr>
        <w:t>«</w:t>
      </w:r>
      <w:r w:rsidR="006F19AB" w:rsidRPr="006F19AB">
        <w:rPr>
          <w:rFonts w:ascii="Arial" w:hAnsi="Arial" w:cs="Arial"/>
          <w:b/>
          <w:color w:val="000000"/>
        </w:rPr>
        <w:t>СЕЛЬСКОЕ ПОСЕЛЕНИЕ ТАМБОВСКИЙ СЕЛЬСОВЕТ ХАРАБАЛИНСКОГО МУНИЦИПАЛЬНОГО РАЙОНА</w:t>
      </w:r>
      <w:r w:rsidR="006F19AB">
        <w:rPr>
          <w:rFonts w:ascii="Arial" w:hAnsi="Arial" w:cs="Arial"/>
          <w:b/>
          <w:color w:val="000000"/>
        </w:rPr>
        <w:t xml:space="preserve"> АСТРАХАНСКОЙ ОБЛАСТИ</w:t>
      </w:r>
      <w:r w:rsidRPr="006F19AB">
        <w:rPr>
          <w:rFonts w:ascii="Arial" w:hAnsi="Arial" w:cs="Arial"/>
          <w:b/>
        </w:rPr>
        <w:t>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</w:t>
      </w:r>
      <w:r w:rsidR="00A6334B" w:rsidRPr="006F19AB">
        <w:rPr>
          <w:rFonts w:ascii="Arial" w:hAnsi="Arial" w:cs="Arial"/>
          <w:b/>
        </w:rPr>
        <w:t>,</w:t>
      </w:r>
      <w:r w:rsidR="00A6334B" w:rsidRPr="006F19AB">
        <w:rPr>
          <w:rFonts w:ascii="Arial" w:eastAsia="Times New Roman CYR" w:hAnsi="Arial" w:cs="Arial"/>
        </w:rPr>
        <w:t xml:space="preserve"> </w:t>
      </w:r>
      <w:r w:rsidR="00A6334B" w:rsidRPr="006F19AB">
        <w:rPr>
          <w:rFonts w:ascii="Arial" w:eastAsia="Times New Roman CYR" w:hAnsi="Arial" w:cs="Arial"/>
          <w:b/>
        </w:rPr>
        <w:t xml:space="preserve">В ТОМ ЧИСЛЕ ФИЗИЧЕСКИХ ЛИЦ, ПРИМЕНЯЮЩИХ СПЕЦИАЛЬНЫЙ НАЛОГОВЫЙ РЕЖИМ «НАЛОГ НА ПРОФЕССИОНАЛЬНЫЙ </w:t>
      </w:r>
      <w:r w:rsidR="00777927" w:rsidRPr="006F19AB">
        <w:rPr>
          <w:rFonts w:ascii="Arial" w:eastAsia="Times New Roman CYR" w:hAnsi="Arial" w:cs="Arial"/>
          <w:b/>
        </w:rPr>
        <w:t>ДОХОД» (САМОЗАНЯТЫЕ ГРАЖДАНЕ)</w:t>
      </w:r>
      <w:proofErr w:type="gramEnd"/>
    </w:p>
    <w:p w:rsidR="009A4AE6" w:rsidRPr="00D83E13" w:rsidRDefault="009A4AE6" w:rsidP="009A4AE6">
      <w:pPr>
        <w:tabs>
          <w:tab w:val="left" w:pos="9356"/>
        </w:tabs>
        <w:ind w:right="-3"/>
        <w:jc w:val="center"/>
        <w:rPr>
          <w:rFonts w:ascii="Arial" w:hAnsi="Arial" w:cs="Arial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3"/>
        <w:gridCol w:w="1843"/>
        <w:gridCol w:w="4356"/>
        <w:gridCol w:w="2113"/>
        <w:gridCol w:w="2113"/>
      </w:tblGrid>
      <w:tr w:rsidR="009A4AE6" w:rsidRPr="00B4418C" w:rsidTr="00F213FA">
        <w:tc>
          <w:tcPr>
            <w:tcW w:w="675" w:type="dxa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441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4418C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Адрес (местоположение) объекта </w:t>
            </w:r>
            <w:r w:rsidRPr="00B4418C">
              <w:rPr>
                <w:rFonts w:ascii="Arial" w:hAnsi="Arial" w:cs="Arial"/>
                <w:sz w:val="20"/>
                <w:szCs w:val="20"/>
                <w:lang w:val="en-US"/>
              </w:rPr>
              <w:t>&lt;</w:t>
            </w:r>
            <w:r w:rsidRPr="00B4418C">
              <w:rPr>
                <w:rFonts w:ascii="Arial" w:hAnsi="Arial" w:cs="Arial"/>
                <w:sz w:val="20"/>
                <w:szCs w:val="20"/>
              </w:rPr>
              <w:t>1</w:t>
            </w:r>
            <w:r w:rsidRPr="00B4418C">
              <w:rPr>
                <w:rFonts w:ascii="Arial" w:hAnsi="Arial" w:cs="Arial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Вид объекта недвижимости; тип движимого имущества &lt;2&gt;</w:t>
            </w:r>
          </w:p>
        </w:tc>
        <w:tc>
          <w:tcPr>
            <w:tcW w:w="1843" w:type="dxa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Наименование объекта учета </w:t>
            </w:r>
            <w:r w:rsidRPr="00B4418C">
              <w:rPr>
                <w:rFonts w:ascii="Arial" w:hAnsi="Arial" w:cs="Arial"/>
                <w:sz w:val="20"/>
                <w:szCs w:val="20"/>
                <w:lang w:val="en-US"/>
              </w:rPr>
              <w:t>&lt;</w:t>
            </w:r>
            <w:r w:rsidRPr="00B4418C">
              <w:rPr>
                <w:rFonts w:ascii="Arial" w:hAnsi="Arial" w:cs="Arial"/>
                <w:sz w:val="20"/>
                <w:szCs w:val="20"/>
              </w:rPr>
              <w:t>3</w:t>
            </w:r>
            <w:r w:rsidRPr="00B4418C">
              <w:rPr>
                <w:rFonts w:ascii="Arial" w:hAnsi="Arial" w:cs="Arial"/>
                <w:sz w:val="20"/>
                <w:szCs w:val="20"/>
                <w:lang w:val="en-US"/>
              </w:rPr>
              <w:t>&gt;</w:t>
            </w:r>
          </w:p>
        </w:tc>
        <w:tc>
          <w:tcPr>
            <w:tcW w:w="8582" w:type="dxa"/>
            <w:gridSpan w:val="3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18C">
              <w:rPr>
                <w:rFonts w:ascii="Arial" w:hAnsi="Arial" w:cs="Arial"/>
                <w:b/>
                <w:sz w:val="20"/>
                <w:szCs w:val="20"/>
              </w:rPr>
              <w:t>Сведения о недвижимом имуществе</w:t>
            </w:r>
          </w:p>
        </w:tc>
      </w:tr>
      <w:tr w:rsidR="009A4AE6" w:rsidRPr="00B4418C" w:rsidTr="00F213FA">
        <w:tc>
          <w:tcPr>
            <w:tcW w:w="675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Основная характеристика объекта недвижимости </w:t>
            </w:r>
            <w:r w:rsidRPr="00B4418C">
              <w:rPr>
                <w:rFonts w:ascii="Arial" w:hAnsi="Arial" w:cs="Arial"/>
                <w:sz w:val="20"/>
                <w:szCs w:val="20"/>
                <w:lang w:val="en-US"/>
              </w:rPr>
              <w:t>&lt;</w:t>
            </w:r>
            <w:r w:rsidRPr="00B4418C">
              <w:rPr>
                <w:rFonts w:ascii="Arial" w:hAnsi="Arial" w:cs="Arial"/>
                <w:sz w:val="20"/>
                <w:szCs w:val="20"/>
              </w:rPr>
              <w:t>4</w:t>
            </w:r>
            <w:r w:rsidRPr="00B4418C">
              <w:rPr>
                <w:rFonts w:ascii="Arial" w:hAnsi="Arial" w:cs="Arial"/>
                <w:sz w:val="20"/>
                <w:szCs w:val="20"/>
                <w:lang w:val="en-US"/>
              </w:rPr>
              <w:t>&gt;</w:t>
            </w:r>
          </w:p>
        </w:tc>
      </w:tr>
      <w:tr w:rsidR="009A4AE6" w:rsidRPr="00B4418C" w:rsidTr="00F213FA">
        <w:tc>
          <w:tcPr>
            <w:tcW w:w="675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6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418C">
              <w:rPr>
                <w:rFonts w:ascii="Arial" w:hAnsi="Arial" w:cs="Arial"/>
                <w:sz w:val="20"/>
                <w:szCs w:val="20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211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Фактическое </w:t>
            </w:r>
            <w:proofErr w:type="gramStart"/>
            <w:r w:rsidRPr="00B4418C">
              <w:rPr>
                <w:rFonts w:ascii="Arial" w:hAnsi="Arial" w:cs="Arial"/>
                <w:sz w:val="20"/>
                <w:szCs w:val="20"/>
              </w:rPr>
              <w:t>значение</w:t>
            </w:r>
            <w:proofErr w:type="gramEnd"/>
            <w:r w:rsidRPr="00B4418C">
              <w:rPr>
                <w:rFonts w:ascii="Arial" w:hAnsi="Arial" w:cs="Arial"/>
                <w:sz w:val="20"/>
                <w:szCs w:val="20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211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418C">
              <w:rPr>
                <w:rFonts w:ascii="Arial" w:hAnsi="Arial" w:cs="Arial"/>
                <w:sz w:val="20"/>
                <w:szCs w:val="20"/>
              </w:rPr>
              <w:t>Единица измерения (для площади – кв.м.; для протяженности – м; для глубины залегания – м; для объема – куб.м.)</w:t>
            </w:r>
            <w:proofErr w:type="gramEnd"/>
          </w:p>
        </w:tc>
      </w:tr>
      <w:tr w:rsidR="009A4AE6" w:rsidRPr="00B4418C" w:rsidTr="00F213FA">
        <w:tc>
          <w:tcPr>
            <w:tcW w:w="675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56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D2728" w:rsidRPr="00B4418C" w:rsidTr="009B5106">
        <w:tc>
          <w:tcPr>
            <w:tcW w:w="675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9A4AE6" w:rsidRPr="00B4418C" w:rsidRDefault="007B2674" w:rsidP="009A4AE6">
            <w:pPr>
              <w:tabs>
                <w:tab w:val="left" w:pos="9356"/>
              </w:tabs>
              <w:ind w:right="-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416020, Астр</w:t>
            </w:r>
            <w:proofErr w:type="gram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бл. </w:t>
            </w:r>
            <w:proofErr w:type="spell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Хараб</w:t>
            </w:r>
            <w:proofErr w:type="spell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 р-н, с. Тамбовка, ул. Колхозная, 1 «А»</w:t>
            </w:r>
          </w:p>
        </w:tc>
        <w:tc>
          <w:tcPr>
            <w:tcW w:w="1843" w:type="dxa"/>
            <w:vAlign w:val="center"/>
          </w:tcPr>
          <w:p w:rsidR="0075517A" w:rsidRPr="00B4418C" w:rsidRDefault="007B2674" w:rsidP="009B510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здание</w:t>
            </w:r>
          </w:p>
          <w:p w:rsidR="009A4AE6" w:rsidRPr="00B4418C" w:rsidRDefault="009A4AE6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4AE6" w:rsidRPr="00B4418C" w:rsidRDefault="007B2674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Здание </w:t>
            </w:r>
            <w:proofErr w:type="spell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повысительной</w:t>
            </w:r>
            <w:proofErr w:type="spell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насосной станции</w:t>
            </w:r>
          </w:p>
        </w:tc>
        <w:tc>
          <w:tcPr>
            <w:tcW w:w="4356" w:type="dxa"/>
            <w:vAlign w:val="center"/>
          </w:tcPr>
          <w:p w:rsidR="009A4AE6" w:rsidRPr="00B4418C" w:rsidRDefault="0064525D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площадь</w:t>
            </w:r>
          </w:p>
        </w:tc>
        <w:tc>
          <w:tcPr>
            <w:tcW w:w="2113" w:type="dxa"/>
            <w:vAlign w:val="center"/>
          </w:tcPr>
          <w:p w:rsidR="009A4AE6" w:rsidRPr="00B4418C" w:rsidRDefault="002865C9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370,9</w:t>
            </w:r>
          </w:p>
        </w:tc>
        <w:tc>
          <w:tcPr>
            <w:tcW w:w="2113" w:type="dxa"/>
            <w:vAlign w:val="center"/>
          </w:tcPr>
          <w:p w:rsidR="009A4AE6" w:rsidRPr="00B4418C" w:rsidRDefault="0064525D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4525D" w:rsidRPr="00B4418C" w:rsidTr="009B5106">
        <w:tc>
          <w:tcPr>
            <w:tcW w:w="675" w:type="dxa"/>
            <w:vAlign w:val="center"/>
          </w:tcPr>
          <w:p w:rsidR="0064525D" w:rsidRPr="00B4418C" w:rsidRDefault="00F213FA" w:rsidP="00CF3E57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64525D" w:rsidRPr="00B4418C" w:rsidRDefault="0064525D" w:rsidP="00CF3E57">
            <w:pPr>
              <w:tabs>
                <w:tab w:val="left" w:pos="9356"/>
              </w:tabs>
              <w:ind w:right="-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416020, Астр</w:t>
            </w:r>
            <w:proofErr w:type="gram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бл. </w:t>
            </w:r>
            <w:proofErr w:type="spell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Хараб</w:t>
            </w:r>
            <w:proofErr w:type="spell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 р-н, с. Тамбовка, ул. Колхозная, 1 «А»</w:t>
            </w:r>
          </w:p>
        </w:tc>
        <w:tc>
          <w:tcPr>
            <w:tcW w:w="1843" w:type="dxa"/>
            <w:vAlign w:val="center"/>
          </w:tcPr>
          <w:p w:rsidR="0064525D" w:rsidRPr="00B4418C" w:rsidRDefault="0064525D" w:rsidP="009B510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64525D" w:rsidRPr="00B4418C" w:rsidRDefault="0064525D" w:rsidP="009B510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</w:t>
            </w:r>
            <w:r w:rsidR="00107E24"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ные</w:t>
            </w:r>
            <w:proofErr w:type="spellEnd"/>
            <w:proofErr w:type="gram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помещения насосной станции</w:t>
            </w:r>
          </w:p>
        </w:tc>
        <w:tc>
          <w:tcPr>
            <w:tcW w:w="4356" w:type="dxa"/>
            <w:vAlign w:val="center"/>
          </w:tcPr>
          <w:p w:rsidR="0064525D" w:rsidRPr="00B4418C" w:rsidRDefault="0064525D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площадь</w:t>
            </w:r>
          </w:p>
        </w:tc>
        <w:tc>
          <w:tcPr>
            <w:tcW w:w="2113" w:type="dxa"/>
            <w:vAlign w:val="center"/>
          </w:tcPr>
          <w:p w:rsidR="0064525D" w:rsidRPr="00B4418C" w:rsidRDefault="00D3665D" w:rsidP="0089636E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11045</w:t>
            </w:r>
          </w:p>
        </w:tc>
        <w:tc>
          <w:tcPr>
            <w:tcW w:w="2113" w:type="dxa"/>
            <w:vAlign w:val="center"/>
          </w:tcPr>
          <w:p w:rsidR="0064525D" w:rsidRPr="00B4418C" w:rsidRDefault="0064525D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10A7D" w:rsidRPr="00B4418C" w:rsidTr="009B5106">
        <w:tc>
          <w:tcPr>
            <w:tcW w:w="675" w:type="dxa"/>
            <w:vAlign w:val="center"/>
          </w:tcPr>
          <w:p w:rsidR="00210A7D" w:rsidRPr="00B4418C" w:rsidRDefault="00F213FA" w:rsidP="00CF3E57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210A7D" w:rsidRPr="00B4418C" w:rsidRDefault="00D3665D" w:rsidP="00D3665D">
            <w:pPr>
              <w:tabs>
                <w:tab w:val="left" w:pos="9356"/>
              </w:tabs>
              <w:ind w:right="-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416020, Астр</w:t>
            </w:r>
            <w:proofErr w:type="gram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бл. </w:t>
            </w:r>
            <w:proofErr w:type="spell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Хараб</w:t>
            </w:r>
            <w:proofErr w:type="spell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 р-н, с. Тамбовка, ул. Горького, 20</w:t>
            </w:r>
          </w:p>
        </w:tc>
        <w:tc>
          <w:tcPr>
            <w:tcW w:w="1843" w:type="dxa"/>
            <w:vAlign w:val="center"/>
          </w:tcPr>
          <w:p w:rsidR="00210A7D" w:rsidRPr="00B4418C" w:rsidRDefault="00A67590" w:rsidP="00312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3126F5">
              <w:rPr>
                <w:rFonts w:ascii="Arial" w:hAnsi="Arial" w:cs="Arial"/>
                <w:color w:val="000000" w:themeColor="text1"/>
                <w:sz w:val="20"/>
                <w:szCs w:val="20"/>
              </w:rPr>
              <w:t>ооружение</w:t>
            </w:r>
          </w:p>
        </w:tc>
        <w:tc>
          <w:tcPr>
            <w:tcW w:w="1843" w:type="dxa"/>
            <w:vAlign w:val="center"/>
          </w:tcPr>
          <w:p w:rsidR="00210A7D" w:rsidRPr="00B4418C" w:rsidRDefault="003126F5" w:rsidP="009B510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ооружение-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</w:t>
            </w: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ерноток</w:t>
            </w:r>
            <w:proofErr w:type="spellEnd"/>
          </w:p>
        </w:tc>
        <w:tc>
          <w:tcPr>
            <w:tcW w:w="4356" w:type="dxa"/>
            <w:vAlign w:val="center"/>
          </w:tcPr>
          <w:p w:rsidR="00210A7D" w:rsidRPr="00B4418C" w:rsidRDefault="00210A7D" w:rsidP="009B510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площадь</w:t>
            </w:r>
          </w:p>
        </w:tc>
        <w:tc>
          <w:tcPr>
            <w:tcW w:w="2113" w:type="dxa"/>
            <w:vAlign w:val="center"/>
          </w:tcPr>
          <w:p w:rsidR="00210A7D" w:rsidRPr="00B4418C" w:rsidRDefault="00D3665D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778,7</w:t>
            </w:r>
          </w:p>
        </w:tc>
        <w:tc>
          <w:tcPr>
            <w:tcW w:w="2113" w:type="dxa"/>
            <w:vAlign w:val="center"/>
          </w:tcPr>
          <w:p w:rsidR="00210A7D" w:rsidRPr="00B4418C" w:rsidRDefault="00F213FA" w:rsidP="009B510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A4AE6" w:rsidRPr="00B4418C" w:rsidRDefault="009A4AE6" w:rsidP="009A4AE6">
      <w:pPr>
        <w:tabs>
          <w:tab w:val="left" w:pos="9356"/>
        </w:tabs>
        <w:ind w:right="-3"/>
        <w:jc w:val="center"/>
        <w:rPr>
          <w:rFonts w:ascii="Arial" w:hAnsi="Arial" w:cs="Arial"/>
          <w:sz w:val="20"/>
          <w:szCs w:val="20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2131"/>
        <w:gridCol w:w="1721"/>
        <w:gridCol w:w="1486"/>
        <w:gridCol w:w="1720"/>
        <w:gridCol w:w="1787"/>
        <w:gridCol w:w="1843"/>
        <w:gridCol w:w="1418"/>
        <w:gridCol w:w="1932"/>
      </w:tblGrid>
      <w:tr w:rsidR="009A4AE6" w:rsidRPr="00B4418C" w:rsidTr="00A67590">
        <w:tc>
          <w:tcPr>
            <w:tcW w:w="8154" w:type="dxa"/>
            <w:gridSpan w:val="5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18C">
              <w:rPr>
                <w:rFonts w:ascii="Arial" w:hAnsi="Arial" w:cs="Arial"/>
                <w:b/>
                <w:sz w:val="20"/>
                <w:szCs w:val="20"/>
              </w:rPr>
              <w:lastRenderedPageBreak/>
              <w:t>Сведения о недвижимом имуществе</w:t>
            </w:r>
          </w:p>
        </w:tc>
        <w:tc>
          <w:tcPr>
            <w:tcW w:w="6980" w:type="dxa"/>
            <w:gridSpan w:val="4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18C">
              <w:rPr>
                <w:rFonts w:ascii="Arial" w:hAnsi="Arial" w:cs="Arial"/>
                <w:b/>
                <w:sz w:val="20"/>
                <w:szCs w:val="20"/>
              </w:rPr>
              <w:t>Сведения о движимом имуществе</w:t>
            </w:r>
          </w:p>
        </w:tc>
      </w:tr>
      <w:tr w:rsidR="009A4AE6" w:rsidRPr="00B4418C" w:rsidTr="00A67590">
        <w:tc>
          <w:tcPr>
            <w:tcW w:w="3227" w:type="dxa"/>
            <w:gridSpan w:val="2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Кадастровый номер &lt;5&gt;</w:t>
            </w:r>
          </w:p>
        </w:tc>
        <w:tc>
          <w:tcPr>
            <w:tcW w:w="1721" w:type="dxa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Техническое состояние объекта недвижимости &lt;6&gt;</w:t>
            </w:r>
          </w:p>
        </w:tc>
        <w:tc>
          <w:tcPr>
            <w:tcW w:w="1486" w:type="dxa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Категория земель &lt;7&gt;</w:t>
            </w:r>
          </w:p>
        </w:tc>
        <w:tc>
          <w:tcPr>
            <w:tcW w:w="1720" w:type="dxa"/>
            <w:vMerge w:val="restart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Вид разрешенного использования &lt;8&gt;</w:t>
            </w:r>
          </w:p>
        </w:tc>
        <w:tc>
          <w:tcPr>
            <w:tcW w:w="6980" w:type="dxa"/>
            <w:gridSpan w:val="4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E6" w:rsidRPr="00B4418C" w:rsidTr="00A67590">
        <w:tc>
          <w:tcPr>
            <w:tcW w:w="1096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131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721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Государственный </w:t>
            </w:r>
            <w:proofErr w:type="spellStart"/>
            <w:proofErr w:type="gramStart"/>
            <w:r w:rsidRPr="00B4418C">
              <w:rPr>
                <w:rFonts w:ascii="Arial" w:hAnsi="Arial" w:cs="Arial"/>
                <w:sz w:val="20"/>
                <w:szCs w:val="20"/>
              </w:rPr>
              <w:t>регистрацион</w:t>
            </w:r>
            <w:r w:rsidR="009A0922" w:rsidRPr="00B4418C">
              <w:rPr>
                <w:rFonts w:ascii="Arial" w:hAnsi="Arial" w:cs="Arial"/>
                <w:sz w:val="20"/>
                <w:szCs w:val="20"/>
              </w:rPr>
              <w:t>-</w:t>
            </w:r>
            <w:r w:rsidRPr="00B4418C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B4418C">
              <w:rPr>
                <w:rFonts w:ascii="Arial" w:hAnsi="Arial" w:cs="Arial"/>
                <w:sz w:val="20"/>
                <w:szCs w:val="20"/>
              </w:rPr>
              <w:t xml:space="preserve"> знак (при наличии)</w:t>
            </w:r>
          </w:p>
        </w:tc>
        <w:tc>
          <w:tcPr>
            <w:tcW w:w="184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Марка, модель</w:t>
            </w:r>
          </w:p>
        </w:tc>
        <w:tc>
          <w:tcPr>
            <w:tcW w:w="1418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1932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Состав (принадлежности) имущества &lt;9&gt;</w:t>
            </w:r>
          </w:p>
        </w:tc>
      </w:tr>
      <w:tr w:rsidR="009A4AE6" w:rsidRPr="00B4418C" w:rsidTr="00A67590">
        <w:tc>
          <w:tcPr>
            <w:tcW w:w="1096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31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1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6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20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87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32" w:type="dxa"/>
            <w:vAlign w:val="center"/>
          </w:tcPr>
          <w:p w:rsidR="009A4AE6" w:rsidRPr="00B4418C" w:rsidRDefault="009A4AE6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5517A" w:rsidRPr="00B4418C" w:rsidTr="00A67590">
        <w:tc>
          <w:tcPr>
            <w:tcW w:w="1096" w:type="dxa"/>
            <w:vAlign w:val="center"/>
          </w:tcPr>
          <w:p w:rsidR="0075517A" w:rsidRPr="00B4418C" w:rsidRDefault="0075517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75517A" w:rsidRPr="00B4418C" w:rsidRDefault="002865C9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30:10:040501:792</w:t>
            </w:r>
          </w:p>
        </w:tc>
        <w:tc>
          <w:tcPr>
            <w:tcW w:w="1721" w:type="dxa"/>
            <w:vAlign w:val="center"/>
          </w:tcPr>
          <w:p w:rsidR="00E20465" w:rsidRPr="00B4418C" w:rsidRDefault="00E20465" w:rsidP="00E204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4418C">
              <w:rPr>
                <w:rFonts w:ascii="Arial" w:eastAsia="Times New Roman" w:hAnsi="Arial" w:cs="Arial"/>
                <w:kern w:val="0"/>
                <w:sz w:val="20"/>
                <w:szCs w:val="20"/>
              </w:rPr>
              <w:t>пригодно к</w:t>
            </w:r>
          </w:p>
          <w:p w:rsidR="00E20465" w:rsidRPr="00B4418C" w:rsidRDefault="00E20465" w:rsidP="00E204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4418C">
              <w:rPr>
                <w:rFonts w:ascii="Arial" w:eastAsia="Times New Roman" w:hAnsi="Arial" w:cs="Arial"/>
                <w:kern w:val="0"/>
                <w:sz w:val="20"/>
                <w:szCs w:val="20"/>
              </w:rPr>
              <w:t>эксплуатации</w:t>
            </w:r>
          </w:p>
          <w:p w:rsidR="0075517A" w:rsidRPr="00B4418C" w:rsidRDefault="0075517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5517A" w:rsidRPr="00B4418C" w:rsidRDefault="004E1E55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Сооружение</w:t>
            </w:r>
          </w:p>
        </w:tc>
        <w:tc>
          <w:tcPr>
            <w:tcW w:w="1720" w:type="dxa"/>
            <w:vAlign w:val="center"/>
          </w:tcPr>
          <w:p w:rsidR="0075517A" w:rsidRPr="00B4418C" w:rsidRDefault="003B01D8" w:rsidP="003B01D8">
            <w:pPr>
              <w:tabs>
                <w:tab w:val="left" w:pos="9356"/>
              </w:tabs>
              <w:ind w:left="-55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Здание </w:t>
            </w:r>
            <w:proofErr w:type="spellStart"/>
            <w:r w:rsidRPr="00B4418C">
              <w:rPr>
                <w:rFonts w:ascii="Arial" w:hAnsi="Arial" w:cs="Arial"/>
                <w:sz w:val="20"/>
                <w:szCs w:val="20"/>
              </w:rPr>
              <w:t>повысительной</w:t>
            </w:r>
            <w:proofErr w:type="spellEnd"/>
            <w:r w:rsidRPr="00B4418C">
              <w:rPr>
                <w:rFonts w:ascii="Arial" w:hAnsi="Arial" w:cs="Arial"/>
                <w:sz w:val="20"/>
                <w:szCs w:val="20"/>
              </w:rPr>
              <w:t xml:space="preserve"> насосной станции</w:t>
            </w:r>
          </w:p>
        </w:tc>
        <w:tc>
          <w:tcPr>
            <w:tcW w:w="1787" w:type="dxa"/>
            <w:vAlign w:val="center"/>
          </w:tcPr>
          <w:p w:rsidR="0075517A" w:rsidRPr="00B4418C" w:rsidRDefault="0075517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5517A" w:rsidRPr="00B4418C" w:rsidRDefault="0075517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5517A" w:rsidRPr="00B4418C" w:rsidRDefault="0075517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75517A" w:rsidRPr="00B4418C" w:rsidRDefault="0075517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6CA" w:rsidRPr="00B4418C" w:rsidTr="00A67590">
        <w:tc>
          <w:tcPr>
            <w:tcW w:w="1096" w:type="dxa"/>
            <w:vAlign w:val="center"/>
          </w:tcPr>
          <w:p w:rsidR="007336CA" w:rsidRPr="00B4418C" w:rsidRDefault="007336C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210A7D" w:rsidRPr="00B4418C" w:rsidRDefault="0089636E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30:10:040504:19</w:t>
            </w:r>
          </w:p>
        </w:tc>
        <w:tc>
          <w:tcPr>
            <w:tcW w:w="1721" w:type="dxa"/>
            <w:vAlign w:val="center"/>
          </w:tcPr>
          <w:p w:rsidR="007336CA" w:rsidRPr="00B4418C" w:rsidRDefault="007336CA" w:rsidP="00E204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4418C">
              <w:rPr>
                <w:rFonts w:ascii="Arial" w:eastAsia="Times New Roman" w:hAnsi="Arial" w:cs="Arial"/>
                <w:kern w:val="0"/>
                <w:sz w:val="20"/>
                <w:szCs w:val="20"/>
              </w:rPr>
              <w:t>пригодно к</w:t>
            </w:r>
          </w:p>
          <w:p w:rsidR="007336CA" w:rsidRPr="00B4418C" w:rsidRDefault="007336CA" w:rsidP="00E204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4418C">
              <w:rPr>
                <w:rFonts w:ascii="Arial" w:eastAsia="Times New Roman" w:hAnsi="Arial" w:cs="Arial"/>
                <w:kern w:val="0"/>
                <w:sz w:val="20"/>
                <w:szCs w:val="20"/>
              </w:rPr>
              <w:t>эксплуатации</w:t>
            </w:r>
          </w:p>
          <w:p w:rsidR="007336CA" w:rsidRPr="00B4418C" w:rsidRDefault="007336C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336CA" w:rsidRPr="00B4418C" w:rsidRDefault="007336CA" w:rsidP="00CF3E57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  <w:p w:rsidR="00210A7D" w:rsidRPr="00B4418C" w:rsidRDefault="00210A7D" w:rsidP="00CF3E57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336CA" w:rsidRPr="00B4418C" w:rsidRDefault="003B01D8" w:rsidP="003B01D8">
            <w:pPr>
              <w:tabs>
                <w:tab w:val="left" w:pos="9356"/>
              </w:tabs>
              <w:ind w:left="-55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Земельный участок под производственные помещения насосной станции</w:t>
            </w:r>
          </w:p>
        </w:tc>
        <w:tc>
          <w:tcPr>
            <w:tcW w:w="1787" w:type="dxa"/>
            <w:vAlign w:val="center"/>
          </w:tcPr>
          <w:p w:rsidR="007336CA" w:rsidRPr="00B4418C" w:rsidRDefault="007336C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336CA" w:rsidRPr="00B4418C" w:rsidRDefault="007336C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336CA" w:rsidRPr="00B4418C" w:rsidRDefault="007336C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7336CA" w:rsidRPr="00B4418C" w:rsidRDefault="007336CA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1D8" w:rsidRPr="00B4418C" w:rsidTr="00A67590">
        <w:tc>
          <w:tcPr>
            <w:tcW w:w="1096" w:type="dxa"/>
            <w:vAlign w:val="center"/>
          </w:tcPr>
          <w:p w:rsidR="003B01D8" w:rsidRPr="00B4418C" w:rsidRDefault="003B01D8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3B01D8" w:rsidRPr="00B4418C" w:rsidRDefault="004E1E55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30:10:040504:168</w:t>
            </w:r>
          </w:p>
        </w:tc>
        <w:tc>
          <w:tcPr>
            <w:tcW w:w="1721" w:type="dxa"/>
            <w:vAlign w:val="center"/>
          </w:tcPr>
          <w:p w:rsidR="003B01D8" w:rsidRPr="00B4418C" w:rsidRDefault="003B01D8" w:rsidP="004D297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4418C">
              <w:rPr>
                <w:rFonts w:ascii="Arial" w:eastAsia="Times New Roman" w:hAnsi="Arial" w:cs="Arial"/>
                <w:kern w:val="0"/>
                <w:sz w:val="20"/>
                <w:szCs w:val="20"/>
              </w:rPr>
              <w:t>пригодно к</w:t>
            </w:r>
          </w:p>
          <w:p w:rsidR="003B01D8" w:rsidRPr="00B4418C" w:rsidRDefault="003B01D8" w:rsidP="004D297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4418C">
              <w:rPr>
                <w:rFonts w:ascii="Arial" w:eastAsia="Times New Roman" w:hAnsi="Arial" w:cs="Arial"/>
                <w:kern w:val="0"/>
                <w:sz w:val="20"/>
                <w:szCs w:val="20"/>
              </w:rPr>
              <w:t>эксплуатации</w:t>
            </w:r>
          </w:p>
          <w:p w:rsidR="003B01D8" w:rsidRPr="00B4418C" w:rsidRDefault="003B01D8" w:rsidP="004D2972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3B01D8" w:rsidRPr="00B4418C" w:rsidRDefault="004E1E55" w:rsidP="004D2972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Сооружение-</w:t>
            </w:r>
            <w:proofErr w:type="spellStart"/>
            <w:r w:rsidRPr="00B4418C">
              <w:rPr>
                <w:rFonts w:ascii="Arial" w:hAnsi="Arial" w:cs="Arial"/>
                <w:sz w:val="20"/>
                <w:szCs w:val="20"/>
              </w:rPr>
              <w:t>Зерноток</w:t>
            </w:r>
            <w:proofErr w:type="spellEnd"/>
            <w:r w:rsidRPr="00B441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:rsidR="003B01D8" w:rsidRPr="00B4418C" w:rsidRDefault="004E1E55" w:rsidP="003B01D8">
            <w:pPr>
              <w:tabs>
                <w:tab w:val="left" w:pos="9356"/>
              </w:tabs>
              <w:ind w:left="-55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87" w:type="dxa"/>
            <w:vAlign w:val="center"/>
          </w:tcPr>
          <w:p w:rsidR="003B01D8" w:rsidRPr="00B4418C" w:rsidRDefault="003B01D8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01D8" w:rsidRPr="00B4418C" w:rsidRDefault="003B01D8" w:rsidP="007336CA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B01D8" w:rsidRPr="00B4418C" w:rsidRDefault="003B01D8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3B01D8" w:rsidRPr="00B4418C" w:rsidRDefault="003B01D8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AE6" w:rsidRPr="00B4418C" w:rsidRDefault="009A4AE6" w:rsidP="009A4AE6">
      <w:pPr>
        <w:tabs>
          <w:tab w:val="left" w:pos="9356"/>
        </w:tabs>
        <w:ind w:right="-3"/>
        <w:jc w:val="center"/>
        <w:rPr>
          <w:rFonts w:ascii="Arial" w:hAnsi="Arial" w:cs="Arial"/>
          <w:sz w:val="20"/>
          <w:szCs w:val="20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393"/>
        <w:gridCol w:w="1903"/>
        <w:gridCol w:w="2173"/>
        <w:gridCol w:w="1841"/>
        <w:gridCol w:w="1882"/>
        <w:gridCol w:w="1559"/>
        <w:gridCol w:w="1843"/>
      </w:tblGrid>
      <w:tr w:rsidR="00FE5DF2" w:rsidRPr="00B4418C" w:rsidTr="00A67590">
        <w:tc>
          <w:tcPr>
            <w:tcW w:w="540" w:type="dxa"/>
            <w:vMerge w:val="restart"/>
          </w:tcPr>
          <w:p w:rsidR="00FE5DF2" w:rsidRPr="00B4418C" w:rsidRDefault="00FE5DF2" w:rsidP="00FE5DF2">
            <w:pPr>
              <w:tabs>
                <w:tab w:val="left" w:pos="9356"/>
              </w:tabs>
              <w:ind w:right="-3"/>
              <w:rPr>
                <w:rFonts w:ascii="Arial" w:hAnsi="Arial" w:cs="Arial"/>
                <w:sz w:val="20"/>
                <w:szCs w:val="20"/>
              </w:rPr>
            </w:pPr>
          </w:p>
          <w:p w:rsidR="00FE5DF2" w:rsidRPr="00B4418C" w:rsidRDefault="00FE5DF2" w:rsidP="00FE5DF2">
            <w:pPr>
              <w:tabs>
                <w:tab w:val="left" w:pos="9356"/>
              </w:tabs>
              <w:ind w:right="-3"/>
              <w:rPr>
                <w:rFonts w:ascii="Arial" w:hAnsi="Arial" w:cs="Arial"/>
                <w:sz w:val="20"/>
                <w:szCs w:val="20"/>
              </w:rPr>
            </w:pPr>
          </w:p>
          <w:p w:rsidR="00FE5DF2" w:rsidRPr="00B4418C" w:rsidRDefault="00FE5DF2" w:rsidP="00FE5DF2">
            <w:pPr>
              <w:tabs>
                <w:tab w:val="left" w:pos="9356"/>
              </w:tabs>
              <w:ind w:right="-3"/>
              <w:rPr>
                <w:rFonts w:ascii="Arial" w:hAnsi="Arial" w:cs="Arial"/>
                <w:sz w:val="20"/>
                <w:szCs w:val="20"/>
              </w:rPr>
            </w:pPr>
          </w:p>
          <w:p w:rsidR="00FE5DF2" w:rsidRPr="00B4418C" w:rsidRDefault="00FE5DF2" w:rsidP="00FE5DF2">
            <w:pPr>
              <w:tabs>
                <w:tab w:val="left" w:pos="9356"/>
              </w:tabs>
              <w:ind w:right="-3"/>
              <w:rPr>
                <w:rFonts w:ascii="Arial" w:hAnsi="Arial" w:cs="Arial"/>
                <w:b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4418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4418C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4594" w:type="dxa"/>
            <w:gridSpan w:val="7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18C">
              <w:rPr>
                <w:rFonts w:ascii="Arial" w:hAnsi="Arial" w:cs="Arial"/>
                <w:b/>
                <w:sz w:val="20"/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FE5DF2" w:rsidRPr="00B4418C" w:rsidTr="00A67590">
        <w:tc>
          <w:tcPr>
            <w:tcW w:w="540" w:type="dxa"/>
            <w:vMerge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gridSpan w:val="2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2173" w:type="dxa"/>
            <w:vMerge w:val="restart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правообладателя &lt;11&gt;</w:t>
            </w:r>
          </w:p>
        </w:tc>
        <w:tc>
          <w:tcPr>
            <w:tcW w:w="1841" w:type="dxa"/>
            <w:vMerge w:val="restart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ограниченного вещного права на имущество &lt;12&gt;</w:t>
            </w:r>
          </w:p>
        </w:tc>
        <w:tc>
          <w:tcPr>
            <w:tcW w:w="1882" w:type="dxa"/>
            <w:vMerge w:val="restart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ИНН правообладателя &lt;13&gt;</w:t>
            </w:r>
          </w:p>
        </w:tc>
        <w:tc>
          <w:tcPr>
            <w:tcW w:w="1559" w:type="dxa"/>
            <w:vMerge w:val="restart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Контактный номер телефона &lt;14&gt;</w:t>
            </w:r>
          </w:p>
        </w:tc>
        <w:tc>
          <w:tcPr>
            <w:tcW w:w="1843" w:type="dxa"/>
            <w:vMerge w:val="restart"/>
            <w:vAlign w:val="center"/>
          </w:tcPr>
          <w:p w:rsidR="009A0922" w:rsidRPr="00B4418C" w:rsidRDefault="00FE5DF2" w:rsidP="009A0922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Адрес электронной почты</w:t>
            </w:r>
          </w:p>
          <w:p w:rsidR="00FE5DF2" w:rsidRPr="00B4418C" w:rsidRDefault="00FE5DF2" w:rsidP="009A0922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&lt;15&gt;</w:t>
            </w:r>
          </w:p>
        </w:tc>
      </w:tr>
      <w:tr w:rsidR="00FE5DF2" w:rsidRPr="00B4418C" w:rsidTr="00A67590">
        <w:trPr>
          <w:trHeight w:val="1280"/>
        </w:trPr>
        <w:tc>
          <w:tcPr>
            <w:tcW w:w="540" w:type="dxa"/>
            <w:vMerge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190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418C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2173" w:type="dxa"/>
            <w:vMerge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5DF2" w:rsidRPr="00B4418C" w:rsidTr="00A67590">
        <w:tc>
          <w:tcPr>
            <w:tcW w:w="540" w:type="dxa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0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7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1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82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FE5DF2" w:rsidRPr="00B4418C" w:rsidTr="00A67590">
        <w:tc>
          <w:tcPr>
            <w:tcW w:w="540" w:type="dxa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9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0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FE5DF2" w:rsidRPr="00B4418C" w:rsidRDefault="00FE5DF2" w:rsidP="00070D75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DF2" w:rsidRPr="00B4418C" w:rsidTr="00A67590">
        <w:tc>
          <w:tcPr>
            <w:tcW w:w="540" w:type="dxa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9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0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FE5DF2" w:rsidRPr="00B4418C" w:rsidRDefault="00FE5DF2" w:rsidP="00070D75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Style w:val="a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DF2" w:rsidRPr="00B4418C" w:rsidTr="00A67590">
        <w:tc>
          <w:tcPr>
            <w:tcW w:w="540" w:type="dxa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3" w:type="dxa"/>
            <w:vAlign w:val="center"/>
          </w:tcPr>
          <w:p w:rsidR="00FE5DF2" w:rsidRPr="00B4418C" w:rsidRDefault="004E1E55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8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0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FE5DF2" w:rsidRPr="00B4418C" w:rsidRDefault="00FE5DF2" w:rsidP="00070D75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FE5DF2" w:rsidRPr="00B4418C" w:rsidRDefault="00FE5DF2" w:rsidP="009A0922">
            <w:pPr>
              <w:tabs>
                <w:tab w:val="left" w:pos="9356"/>
              </w:tabs>
              <w:ind w:right="-3"/>
              <w:jc w:val="center"/>
              <w:rPr>
                <w:rStyle w:val="a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5DF2" w:rsidRPr="00B4418C" w:rsidRDefault="00FE5DF2" w:rsidP="009A0922">
            <w:pPr>
              <w:tabs>
                <w:tab w:val="left" w:pos="9356"/>
              </w:tabs>
              <w:ind w:righ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5DF2" w:rsidRPr="00B4418C" w:rsidRDefault="00FE5DF2" w:rsidP="009A4AE6">
            <w:pPr>
              <w:tabs>
                <w:tab w:val="left" w:pos="9356"/>
              </w:tabs>
              <w:ind w:right="-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2AB7" w:rsidRPr="00B4418C" w:rsidRDefault="00F02AB7" w:rsidP="00DF2064">
      <w:pPr>
        <w:autoSpaceDE w:val="0"/>
        <w:jc w:val="both"/>
        <w:rPr>
          <w:rFonts w:ascii="Arial" w:eastAsia="Times New Roman CYR" w:hAnsi="Arial" w:cs="Arial"/>
          <w:sz w:val="20"/>
          <w:szCs w:val="20"/>
        </w:rPr>
      </w:pPr>
    </w:p>
    <w:sectPr w:rsidR="00F02AB7" w:rsidRPr="00B4418C" w:rsidSect="004E532D">
      <w:pgSz w:w="16837" w:h="11905" w:orient="landscape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DFE"/>
    <w:multiLevelType w:val="hybridMultilevel"/>
    <w:tmpl w:val="AF6061BE"/>
    <w:lvl w:ilvl="0" w:tplc="DE282AD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F6"/>
    <w:rsid w:val="00020D2A"/>
    <w:rsid w:val="00035AD7"/>
    <w:rsid w:val="00042F7E"/>
    <w:rsid w:val="00054C63"/>
    <w:rsid w:val="00062824"/>
    <w:rsid w:val="00062E62"/>
    <w:rsid w:val="00070D75"/>
    <w:rsid w:val="00074079"/>
    <w:rsid w:val="000A3DC9"/>
    <w:rsid w:val="000C798B"/>
    <w:rsid w:val="00100ACE"/>
    <w:rsid w:val="00107E24"/>
    <w:rsid w:val="00132F35"/>
    <w:rsid w:val="0014134A"/>
    <w:rsid w:val="00174F61"/>
    <w:rsid w:val="001827C8"/>
    <w:rsid w:val="00197865"/>
    <w:rsid w:val="002102D4"/>
    <w:rsid w:val="00210A7D"/>
    <w:rsid w:val="00225D1C"/>
    <w:rsid w:val="00235888"/>
    <w:rsid w:val="00241688"/>
    <w:rsid w:val="00263C8A"/>
    <w:rsid w:val="00272DB4"/>
    <w:rsid w:val="002865C9"/>
    <w:rsid w:val="002A40FF"/>
    <w:rsid w:val="002C2B0F"/>
    <w:rsid w:val="002E1EF6"/>
    <w:rsid w:val="003126F5"/>
    <w:rsid w:val="00373407"/>
    <w:rsid w:val="003B01D8"/>
    <w:rsid w:val="003D4E82"/>
    <w:rsid w:val="00403EA1"/>
    <w:rsid w:val="0040490B"/>
    <w:rsid w:val="0041113D"/>
    <w:rsid w:val="00465C30"/>
    <w:rsid w:val="00480A5C"/>
    <w:rsid w:val="00484338"/>
    <w:rsid w:val="004A2743"/>
    <w:rsid w:val="004C2596"/>
    <w:rsid w:val="004C25E3"/>
    <w:rsid w:val="004E1E55"/>
    <w:rsid w:val="004E532D"/>
    <w:rsid w:val="0050313D"/>
    <w:rsid w:val="00506103"/>
    <w:rsid w:val="00570630"/>
    <w:rsid w:val="00596934"/>
    <w:rsid w:val="005A31F6"/>
    <w:rsid w:val="005C1868"/>
    <w:rsid w:val="005D2DA3"/>
    <w:rsid w:val="005F3043"/>
    <w:rsid w:val="00606C65"/>
    <w:rsid w:val="00621362"/>
    <w:rsid w:val="0064525D"/>
    <w:rsid w:val="00686EAE"/>
    <w:rsid w:val="006B4477"/>
    <w:rsid w:val="006B667C"/>
    <w:rsid w:val="006C0248"/>
    <w:rsid w:val="006F19AB"/>
    <w:rsid w:val="00704D23"/>
    <w:rsid w:val="007336CA"/>
    <w:rsid w:val="0075517A"/>
    <w:rsid w:val="00777927"/>
    <w:rsid w:val="00784E23"/>
    <w:rsid w:val="007B2674"/>
    <w:rsid w:val="007B4CA0"/>
    <w:rsid w:val="007E1E3D"/>
    <w:rsid w:val="007F7206"/>
    <w:rsid w:val="00811D3E"/>
    <w:rsid w:val="0082751D"/>
    <w:rsid w:val="008433BA"/>
    <w:rsid w:val="00872F54"/>
    <w:rsid w:val="0089636E"/>
    <w:rsid w:val="008B2E98"/>
    <w:rsid w:val="00923498"/>
    <w:rsid w:val="009A0922"/>
    <w:rsid w:val="009A4AE6"/>
    <w:rsid w:val="009B5106"/>
    <w:rsid w:val="009D2728"/>
    <w:rsid w:val="009E7818"/>
    <w:rsid w:val="00A436BE"/>
    <w:rsid w:val="00A6334B"/>
    <w:rsid w:val="00A67590"/>
    <w:rsid w:val="00A7016A"/>
    <w:rsid w:val="00A754B7"/>
    <w:rsid w:val="00AA47E6"/>
    <w:rsid w:val="00AD009E"/>
    <w:rsid w:val="00B12D77"/>
    <w:rsid w:val="00B4418C"/>
    <w:rsid w:val="00B85F44"/>
    <w:rsid w:val="00B91CF6"/>
    <w:rsid w:val="00BE41F1"/>
    <w:rsid w:val="00C207F0"/>
    <w:rsid w:val="00CF3E57"/>
    <w:rsid w:val="00CF4C57"/>
    <w:rsid w:val="00D10DB4"/>
    <w:rsid w:val="00D13432"/>
    <w:rsid w:val="00D22C0F"/>
    <w:rsid w:val="00D321DD"/>
    <w:rsid w:val="00D35813"/>
    <w:rsid w:val="00D3665D"/>
    <w:rsid w:val="00D40DEC"/>
    <w:rsid w:val="00D76013"/>
    <w:rsid w:val="00D83E13"/>
    <w:rsid w:val="00DB1E65"/>
    <w:rsid w:val="00DB3B00"/>
    <w:rsid w:val="00DF156D"/>
    <w:rsid w:val="00DF2064"/>
    <w:rsid w:val="00E20465"/>
    <w:rsid w:val="00E51D63"/>
    <w:rsid w:val="00E812C8"/>
    <w:rsid w:val="00EB7F4F"/>
    <w:rsid w:val="00EE3284"/>
    <w:rsid w:val="00F02AB7"/>
    <w:rsid w:val="00F213FA"/>
    <w:rsid w:val="00F5164E"/>
    <w:rsid w:val="00F64312"/>
    <w:rsid w:val="00F82C33"/>
    <w:rsid w:val="00FD0ACA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6C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2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2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4168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241688"/>
    <w:pPr>
      <w:spacing w:after="120"/>
    </w:pPr>
  </w:style>
  <w:style w:type="paragraph" w:styleId="a5">
    <w:name w:val="List"/>
    <w:basedOn w:val="a4"/>
    <w:rsid w:val="00241688"/>
    <w:rPr>
      <w:rFonts w:cs="Tahoma"/>
    </w:rPr>
  </w:style>
  <w:style w:type="paragraph" w:customStyle="1" w:styleId="11">
    <w:name w:val="Название1"/>
    <w:basedOn w:val="a"/>
    <w:rsid w:val="0024168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41688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241688"/>
    <w:pPr>
      <w:suppressLineNumbers/>
    </w:pPr>
  </w:style>
  <w:style w:type="paragraph" w:customStyle="1" w:styleId="a7">
    <w:name w:val="Заголовок таблицы"/>
    <w:basedOn w:val="a6"/>
    <w:rsid w:val="00241688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6C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 Spacing"/>
    <w:uiPriority w:val="1"/>
    <w:qFormat/>
    <w:rsid w:val="00EE328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table" w:styleId="a9">
    <w:name w:val="Table Grid"/>
    <w:basedOn w:val="a1"/>
    <w:uiPriority w:val="59"/>
    <w:rsid w:val="00465C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unhideWhenUsed/>
    <w:qFormat/>
    <w:rsid w:val="0014134A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02D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2D4"/>
    <w:rPr>
      <w:rFonts w:ascii="Cambria" w:eastAsia="Times New Roman" w:hAnsi="Cambria" w:cs="Times New Roman"/>
      <w:b/>
      <w:bCs/>
      <w:kern w:val="1"/>
      <w:sz w:val="26"/>
      <w:szCs w:val="26"/>
    </w:rPr>
  </w:style>
  <w:style w:type="table" w:customStyle="1" w:styleId="13">
    <w:name w:val="Сетка таблицы1"/>
    <w:basedOn w:val="a1"/>
    <w:next w:val="a9"/>
    <w:uiPriority w:val="59"/>
    <w:rsid w:val="009A4A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A4A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AE6"/>
    <w:rPr>
      <w:rFonts w:ascii="Tahoma" w:eastAsia="Lucida Sans Unicode" w:hAnsi="Tahoma" w:cs="Tahoma"/>
      <w:kern w:val="1"/>
      <w:sz w:val="16"/>
      <w:szCs w:val="16"/>
    </w:rPr>
  </w:style>
  <w:style w:type="character" w:styleId="ad">
    <w:name w:val="Hyperlink"/>
    <w:basedOn w:val="a0"/>
    <w:uiPriority w:val="99"/>
    <w:unhideWhenUsed/>
    <w:rsid w:val="00B91CF6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70D75"/>
    <w:rPr>
      <w:b/>
      <w:bCs/>
    </w:rPr>
  </w:style>
  <w:style w:type="paragraph" w:customStyle="1" w:styleId="af">
    <w:name w:val="Знак Знак Знак Знак"/>
    <w:basedOn w:val="a"/>
    <w:rsid w:val="00A6334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A6334B"/>
    <w:rPr>
      <w:rFonts w:ascii="Arial" w:hAnsi="Arial" w:cs="Arial"/>
    </w:rPr>
  </w:style>
  <w:style w:type="paragraph" w:customStyle="1" w:styleId="ConsPlusNormal0">
    <w:name w:val="ConsPlusNormal"/>
    <w:link w:val="ConsPlusNormal"/>
    <w:rsid w:val="00A6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A633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6C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2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2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4168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241688"/>
    <w:pPr>
      <w:spacing w:after="120"/>
    </w:pPr>
  </w:style>
  <w:style w:type="paragraph" w:styleId="a5">
    <w:name w:val="List"/>
    <w:basedOn w:val="a4"/>
    <w:rsid w:val="00241688"/>
    <w:rPr>
      <w:rFonts w:cs="Tahoma"/>
    </w:rPr>
  </w:style>
  <w:style w:type="paragraph" w:customStyle="1" w:styleId="11">
    <w:name w:val="Название1"/>
    <w:basedOn w:val="a"/>
    <w:rsid w:val="0024168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41688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241688"/>
    <w:pPr>
      <w:suppressLineNumbers/>
    </w:pPr>
  </w:style>
  <w:style w:type="paragraph" w:customStyle="1" w:styleId="a7">
    <w:name w:val="Заголовок таблицы"/>
    <w:basedOn w:val="a6"/>
    <w:rsid w:val="00241688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6C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 Spacing"/>
    <w:uiPriority w:val="1"/>
    <w:qFormat/>
    <w:rsid w:val="00EE328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table" w:styleId="a9">
    <w:name w:val="Table Grid"/>
    <w:basedOn w:val="a1"/>
    <w:uiPriority w:val="59"/>
    <w:rsid w:val="00465C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unhideWhenUsed/>
    <w:qFormat/>
    <w:rsid w:val="0014134A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02D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2D4"/>
    <w:rPr>
      <w:rFonts w:ascii="Cambria" w:eastAsia="Times New Roman" w:hAnsi="Cambria" w:cs="Times New Roman"/>
      <w:b/>
      <w:bCs/>
      <w:kern w:val="1"/>
      <w:sz w:val="26"/>
      <w:szCs w:val="26"/>
    </w:rPr>
  </w:style>
  <w:style w:type="table" w:customStyle="1" w:styleId="13">
    <w:name w:val="Сетка таблицы1"/>
    <w:basedOn w:val="a1"/>
    <w:next w:val="a9"/>
    <w:uiPriority w:val="59"/>
    <w:rsid w:val="009A4A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A4A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AE6"/>
    <w:rPr>
      <w:rFonts w:ascii="Tahoma" w:eastAsia="Lucida Sans Unicode" w:hAnsi="Tahoma" w:cs="Tahoma"/>
      <w:kern w:val="1"/>
      <w:sz w:val="16"/>
      <w:szCs w:val="16"/>
    </w:rPr>
  </w:style>
  <w:style w:type="character" w:styleId="ad">
    <w:name w:val="Hyperlink"/>
    <w:basedOn w:val="a0"/>
    <w:uiPriority w:val="99"/>
    <w:unhideWhenUsed/>
    <w:rsid w:val="00B91CF6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70D75"/>
    <w:rPr>
      <w:b/>
      <w:bCs/>
    </w:rPr>
  </w:style>
  <w:style w:type="paragraph" w:customStyle="1" w:styleId="af">
    <w:name w:val="Знак Знак Знак Знак"/>
    <w:basedOn w:val="a"/>
    <w:rsid w:val="00A6334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A6334B"/>
    <w:rPr>
      <w:rFonts w:ascii="Arial" w:hAnsi="Arial" w:cs="Arial"/>
    </w:rPr>
  </w:style>
  <w:style w:type="paragraph" w:customStyle="1" w:styleId="ConsPlusNormal0">
    <w:name w:val="ConsPlusNormal"/>
    <w:link w:val="ConsPlusNormal"/>
    <w:rsid w:val="00A6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A633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63C3-A5D0-47E5-B01D-76F2E98C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Лещенко</dc:creator>
  <cp:keywords/>
  <dc:description/>
  <cp:lastModifiedBy>Пользователь Windows</cp:lastModifiedBy>
  <cp:revision>14</cp:revision>
  <cp:lastPrinted>2025-02-19T10:41:00Z</cp:lastPrinted>
  <dcterms:created xsi:type="dcterms:W3CDTF">2024-03-29T05:52:00Z</dcterms:created>
  <dcterms:modified xsi:type="dcterms:W3CDTF">2025-02-21T05:09:00Z</dcterms:modified>
</cp:coreProperties>
</file>