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A59" w:rsidRDefault="00A55A59" w:rsidP="00A55A5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0F109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5C02FA9" wp14:editId="48F14F4B">
            <wp:simplePos x="0" y="0"/>
            <wp:positionH relativeFrom="column">
              <wp:posOffset>2948940</wp:posOffset>
            </wp:positionH>
            <wp:positionV relativeFrom="paragraph">
              <wp:posOffset>-222885</wp:posOffset>
            </wp:positionV>
            <wp:extent cx="658495" cy="800100"/>
            <wp:effectExtent l="19050" t="0" r="8255" b="0"/>
            <wp:wrapNone/>
            <wp:docPr id="1" name="Рисунок 1" descr="Герб Тамб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Тамбовк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5A59" w:rsidRPr="000F1099" w:rsidRDefault="00A55A59" w:rsidP="00A55A5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A55A59" w:rsidRPr="000F1099" w:rsidRDefault="00A55A59" w:rsidP="00A55A59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1099">
        <w:rPr>
          <w:rFonts w:ascii="Times New Roman" w:hAnsi="Times New Roman" w:cs="Times New Roman"/>
          <w:b/>
          <w:sz w:val="32"/>
          <w:szCs w:val="32"/>
        </w:rPr>
        <w:t>АДМИНИСТРАЦИЯ МУНИЦИПАЛЬНОГО ОБРАЗОВАНИЯ «</w:t>
      </w:r>
      <w:r w:rsidR="004230F5">
        <w:rPr>
          <w:rFonts w:ascii="Times New Roman" w:hAnsi="Times New Roman" w:cs="Times New Roman"/>
          <w:b/>
          <w:sz w:val="32"/>
          <w:szCs w:val="32"/>
        </w:rPr>
        <w:t xml:space="preserve">СЕЛЬСКОЕ ПОСЕЛЕНИЕ </w:t>
      </w:r>
      <w:r w:rsidRPr="000F1099">
        <w:rPr>
          <w:rFonts w:ascii="Times New Roman" w:hAnsi="Times New Roman" w:cs="Times New Roman"/>
          <w:b/>
          <w:sz w:val="32"/>
          <w:szCs w:val="32"/>
        </w:rPr>
        <w:t>ТАМБОВСКИЙ СЕЛЬСОВЕТ</w:t>
      </w:r>
      <w:r w:rsidR="004230F5">
        <w:rPr>
          <w:rFonts w:ascii="Times New Roman" w:hAnsi="Times New Roman" w:cs="Times New Roman"/>
          <w:b/>
          <w:sz w:val="32"/>
          <w:szCs w:val="32"/>
        </w:rPr>
        <w:t xml:space="preserve"> ХАРАБАЛИНСКОГО МУНИЦИПАЛЬНОГО РАЙОНА</w:t>
      </w:r>
      <w:r w:rsidRPr="000F1099">
        <w:rPr>
          <w:rFonts w:ascii="Times New Roman" w:hAnsi="Times New Roman" w:cs="Times New Roman"/>
          <w:b/>
          <w:sz w:val="32"/>
          <w:szCs w:val="32"/>
        </w:rPr>
        <w:t>»</w:t>
      </w:r>
    </w:p>
    <w:p w:rsidR="00A55A59" w:rsidRDefault="00A55A59" w:rsidP="00A55A59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РАСПОРЯЖЕНИЕ</w:t>
      </w:r>
    </w:p>
    <w:p w:rsidR="00A55A59" w:rsidRPr="009A390A" w:rsidRDefault="00E47E60" w:rsidP="00A55A5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14.10.2024г.</w:t>
      </w:r>
      <w:bookmarkStart w:id="0" w:name="_GoBack"/>
      <w:bookmarkEnd w:id="0"/>
      <w:r w:rsidR="00A55A59" w:rsidRPr="00FE3C00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3C3FCB">
        <w:rPr>
          <w:rFonts w:ascii="Times New Roman" w:hAnsi="Times New Roman" w:cs="Times New Roman"/>
          <w:color w:val="000000"/>
          <w:sz w:val="28"/>
          <w:szCs w:val="28"/>
          <w:u w:val="single"/>
        </w:rPr>
        <w:t>40-р.</w:t>
      </w:r>
      <w:r w:rsidR="00A55A5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55A5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55A5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55A5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55A5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55A5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55A5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55A59" w:rsidRPr="00FE3C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A55A59" w:rsidRPr="00FE3C00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="00A55A59" w:rsidRPr="00FE3C00">
        <w:rPr>
          <w:rFonts w:ascii="Times New Roman" w:hAnsi="Times New Roman" w:cs="Times New Roman"/>
          <w:color w:val="000000"/>
          <w:sz w:val="28"/>
          <w:szCs w:val="28"/>
        </w:rPr>
        <w:t>. Тамбовка</w:t>
      </w:r>
    </w:p>
    <w:p w:rsidR="00A55A59" w:rsidRPr="000F1099" w:rsidRDefault="00A55A59" w:rsidP="00A55A5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разделе земельного участка, об определении вида разрешенного использования и установлении ориентира земельному участку.</w:t>
      </w:r>
    </w:p>
    <w:p w:rsidR="00A55A59" w:rsidRPr="009A390A" w:rsidRDefault="00A55A59" w:rsidP="004230F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14069">
        <w:rPr>
          <w:rFonts w:ascii="Times New Roman" w:hAnsi="Times New Roman" w:cs="Times New Roman"/>
          <w:sz w:val="28"/>
        </w:rPr>
        <w:t>В соответствии с Земельным кодексом Российской Федерации от 25.10.2001</w:t>
      </w:r>
      <w:r w:rsidR="004230F5">
        <w:rPr>
          <w:rFonts w:ascii="Times New Roman" w:hAnsi="Times New Roman" w:cs="Times New Roman"/>
          <w:sz w:val="28"/>
        </w:rPr>
        <w:t>г.</w:t>
      </w:r>
      <w:r w:rsidRPr="00D14069">
        <w:rPr>
          <w:rFonts w:ascii="Times New Roman" w:hAnsi="Times New Roman" w:cs="Times New Roman"/>
          <w:sz w:val="28"/>
        </w:rPr>
        <w:t xml:space="preserve"> № 136-ФЗ и на основании заявления </w:t>
      </w:r>
      <w:r>
        <w:rPr>
          <w:rFonts w:ascii="Times New Roman" w:hAnsi="Times New Roman" w:cs="Times New Roman"/>
          <w:sz w:val="28"/>
        </w:rPr>
        <w:t>Генерального директор</w:t>
      </w:r>
      <w:proofErr w:type="gramStart"/>
      <w:r>
        <w:rPr>
          <w:rFonts w:ascii="Times New Roman" w:hAnsi="Times New Roman" w:cs="Times New Roman"/>
          <w:sz w:val="28"/>
        </w:rPr>
        <w:t>а ООО</w:t>
      </w:r>
      <w:proofErr w:type="gramEnd"/>
      <w:r>
        <w:rPr>
          <w:rFonts w:ascii="Times New Roman" w:hAnsi="Times New Roman" w:cs="Times New Roman"/>
          <w:sz w:val="28"/>
        </w:rPr>
        <w:t xml:space="preserve"> «АПК Астраханский» от </w:t>
      </w:r>
      <w:r w:rsidR="0029791C">
        <w:rPr>
          <w:rFonts w:ascii="Times New Roman" w:hAnsi="Times New Roman" w:cs="Times New Roman"/>
          <w:sz w:val="28"/>
        </w:rPr>
        <w:t>10.10.2024</w:t>
      </w:r>
      <w:r>
        <w:rPr>
          <w:rFonts w:ascii="Times New Roman" w:hAnsi="Times New Roman" w:cs="Times New Roman"/>
          <w:sz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A59" w:rsidRPr="00D14069" w:rsidRDefault="004230F5" w:rsidP="004230F5">
      <w:pPr>
        <w:tabs>
          <w:tab w:val="left" w:pos="54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</w:r>
      <w:r w:rsidR="00A55A59" w:rsidRPr="009A390A">
        <w:rPr>
          <w:rFonts w:ascii="Times New Roman" w:hAnsi="Times New Roman" w:cs="Times New Roman"/>
          <w:sz w:val="28"/>
        </w:rPr>
        <w:t xml:space="preserve">1. </w:t>
      </w:r>
      <w:r w:rsidR="00A55A59" w:rsidRPr="00D14069">
        <w:rPr>
          <w:rFonts w:ascii="Times New Roman" w:hAnsi="Times New Roman" w:cs="Times New Roman"/>
          <w:sz w:val="28"/>
          <w:szCs w:val="28"/>
        </w:rPr>
        <w:t>Утвердить схему расположения земельного участка и образовать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5A59" w:rsidRPr="00D14069">
        <w:rPr>
          <w:rFonts w:ascii="Times New Roman" w:hAnsi="Times New Roman" w:cs="Times New Roman"/>
          <w:sz w:val="28"/>
          <w:szCs w:val="28"/>
        </w:rPr>
        <w:t xml:space="preserve">земельный участок площадью </w:t>
      </w:r>
      <w:r w:rsidR="0029791C">
        <w:rPr>
          <w:rFonts w:ascii="Times New Roman" w:hAnsi="Times New Roman" w:cs="Times New Roman"/>
          <w:sz w:val="28"/>
          <w:szCs w:val="28"/>
        </w:rPr>
        <w:t>778443</w:t>
      </w:r>
      <w:r w:rsidR="00A55A59">
        <w:rPr>
          <w:rFonts w:ascii="Times New Roman" w:hAnsi="Times New Roman" w:cs="Times New Roman"/>
          <w:sz w:val="28"/>
          <w:szCs w:val="28"/>
        </w:rPr>
        <w:t xml:space="preserve"> кв. м, </w:t>
      </w:r>
      <w:r w:rsidR="00A55A59" w:rsidRPr="00D14069">
        <w:rPr>
          <w:rFonts w:ascii="Times New Roman" w:hAnsi="Times New Roman" w:cs="Times New Roman"/>
          <w:sz w:val="28"/>
          <w:szCs w:val="28"/>
        </w:rPr>
        <w:t>путем раздела земельного участка с кадастровым номером 30:10:</w:t>
      </w:r>
      <w:r w:rsidR="00A55A59">
        <w:rPr>
          <w:rFonts w:ascii="Times New Roman" w:hAnsi="Times New Roman" w:cs="Times New Roman"/>
          <w:sz w:val="28"/>
          <w:szCs w:val="28"/>
        </w:rPr>
        <w:t>000000:657</w:t>
      </w:r>
      <w:r w:rsidR="00A55A59" w:rsidRPr="00D14069">
        <w:rPr>
          <w:rFonts w:ascii="Times New Roman" w:hAnsi="Times New Roman" w:cs="Times New Roman"/>
          <w:sz w:val="28"/>
          <w:szCs w:val="28"/>
        </w:rPr>
        <w:t xml:space="preserve">, расположенного относительно ориентира: </w:t>
      </w:r>
      <w:r w:rsidR="00A55A59" w:rsidRPr="00D14069">
        <w:rPr>
          <w:rFonts w:ascii="Times New Roman" w:hAnsi="Times New Roman" w:cs="Times New Roman"/>
          <w:sz w:val="28"/>
        </w:rPr>
        <w:t>Астраханская область, Харабалинский район</w:t>
      </w:r>
      <w:r w:rsidR="00A55A59" w:rsidRPr="001778A9">
        <w:rPr>
          <w:rFonts w:ascii="Times New Roman" w:hAnsi="Times New Roman" w:cs="Times New Roman"/>
          <w:sz w:val="28"/>
          <w:szCs w:val="28"/>
        </w:rPr>
        <w:t xml:space="preserve">, в </w:t>
      </w:r>
      <w:r w:rsidR="00A55A59">
        <w:rPr>
          <w:rFonts w:ascii="Times New Roman" w:hAnsi="Times New Roman" w:cs="Times New Roman"/>
          <w:sz w:val="28"/>
          <w:szCs w:val="28"/>
        </w:rPr>
        <w:t>4,2 км на юго-запад от с. Тамбовка и 5,8 км  на юго-запад от с.</w:t>
      </w:r>
      <w:r w:rsidR="00A9648D">
        <w:rPr>
          <w:rFonts w:ascii="Times New Roman" w:hAnsi="Times New Roman" w:cs="Times New Roman"/>
          <w:sz w:val="28"/>
          <w:szCs w:val="28"/>
        </w:rPr>
        <w:t xml:space="preserve"> </w:t>
      </w:r>
      <w:r w:rsidR="00A55A59">
        <w:rPr>
          <w:rFonts w:ascii="Times New Roman" w:hAnsi="Times New Roman" w:cs="Times New Roman"/>
          <w:sz w:val="28"/>
          <w:szCs w:val="28"/>
        </w:rPr>
        <w:t xml:space="preserve">Тамбовка, между ер. </w:t>
      </w:r>
      <w:proofErr w:type="gramStart"/>
      <w:r w:rsidR="00A55A59">
        <w:rPr>
          <w:rFonts w:ascii="Times New Roman" w:hAnsi="Times New Roman" w:cs="Times New Roman"/>
          <w:sz w:val="28"/>
          <w:szCs w:val="28"/>
        </w:rPr>
        <w:t>Лишняя Работка и р. Ашулук</w:t>
      </w:r>
      <w:r w:rsidR="00A55A59" w:rsidRPr="00D14069">
        <w:rPr>
          <w:rFonts w:ascii="Times New Roman" w:hAnsi="Times New Roman" w:cs="Times New Roman"/>
          <w:sz w:val="28"/>
          <w:szCs w:val="28"/>
        </w:rPr>
        <w:t>,</w:t>
      </w:r>
      <w:r w:rsidR="00A9648D">
        <w:rPr>
          <w:rFonts w:ascii="Times New Roman" w:hAnsi="Times New Roman" w:cs="Times New Roman"/>
          <w:sz w:val="28"/>
          <w:szCs w:val="28"/>
        </w:rPr>
        <w:t xml:space="preserve"> </w:t>
      </w:r>
      <w:r w:rsidR="00A55A59">
        <w:rPr>
          <w:rFonts w:ascii="Times New Roman" w:hAnsi="Times New Roman" w:cs="Times New Roman"/>
          <w:sz w:val="28"/>
          <w:szCs w:val="28"/>
        </w:rPr>
        <w:t>1,6 км на юго-запад от с.</w:t>
      </w:r>
      <w:r w:rsidR="00A9648D">
        <w:rPr>
          <w:rFonts w:ascii="Times New Roman" w:hAnsi="Times New Roman" w:cs="Times New Roman"/>
          <w:sz w:val="28"/>
          <w:szCs w:val="28"/>
        </w:rPr>
        <w:t xml:space="preserve"> </w:t>
      </w:r>
      <w:r w:rsidR="00A55A59">
        <w:rPr>
          <w:rFonts w:ascii="Times New Roman" w:hAnsi="Times New Roman" w:cs="Times New Roman"/>
          <w:sz w:val="28"/>
          <w:szCs w:val="28"/>
        </w:rPr>
        <w:t>Тамбовка и в 4,6 км на юго-запад от с</w:t>
      </w:r>
      <w:r w:rsidR="00A9648D">
        <w:rPr>
          <w:rFonts w:ascii="Times New Roman" w:hAnsi="Times New Roman" w:cs="Times New Roman"/>
          <w:sz w:val="28"/>
          <w:szCs w:val="28"/>
        </w:rPr>
        <w:t>. Т</w:t>
      </w:r>
      <w:r w:rsidR="00A55A59">
        <w:rPr>
          <w:rFonts w:ascii="Times New Roman" w:hAnsi="Times New Roman" w:cs="Times New Roman"/>
          <w:sz w:val="28"/>
          <w:szCs w:val="28"/>
        </w:rPr>
        <w:t>а</w:t>
      </w:r>
      <w:r w:rsidR="00A9648D">
        <w:rPr>
          <w:rFonts w:ascii="Times New Roman" w:hAnsi="Times New Roman" w:cs="Times New Roman"/>
          <w:sz w:val="28"/>
          <w:szCs w:val="28"/>
        </w:rPr>
        <w:t>м</w:t>
      </w:r>
      <w:r w:rsidR="00A55A59">
        <w:rPr>
          <w:rFonts w:ascii="Times New Roman" w:hAnsi="Times New Roman" w:cs="Times New Roman"/>
          <w:sz w:val="28"/>
          <w:szCs w:val="28"/>
        </w:rPr>
        <w:t>бовка на левом берегу р. Ашулук</w:t>
      </w:r>
      <w:r w:rsidR="00A9648D">
        <w:rPr>
          <w:rFonts w:ascii="Times New Roman" w:hAnsi="Times New Roman" w:cs="Times New Roman"/>
          <w:sz w:val="28"/>
          <w:szCs w:val="28"/>
        </w:rPr>
        <w:t>,</w:t>
      </w:r>
      <w:r w:rsidR="00A55A59" w:rsidRPr="00D14069">
        <w:rPr>
          <w:rFonts w:ascii="Times New Roman" w:hAnsi="Times New Roman" w:cs="Times New Roman"/>
          <w:sz w:val="28"/>
          <w:szCs w:val="28"/>
        </w:rPr>
        <w:t xml:space="preserve"> для </w:t>
      </w:r>
      <w:r w:rsidR="00A55A59">
        <w:rPr>
          <w:rFonts w:ascii="Times New Roman" w:hAnsi="Times New Roman" w:cs="Times New Roman"/>
          <w:sz w:val="28"/>
          <w:szCs w:val="28"/>
        </w:rPr>
        <w:t>сельскохозяйственного производства</w:t>
      </w:r>
      <w:r w:rsidR="00A55A59" w:rsidRPr="00D14069">
        <w:rPr>
          <w:rFonts w:ascii="Times New Roman" w:hAnsi="Times New Roman" w:cs="Times New Roman"/>
          <w:sz w:val="28"/>
          <w:szCs w:val="28"/>
        </w:rPr>
        <w:t xml:space="preserve">, </w:t>
      </w:r>
      <w:r w:rsidR="00A55A59" w:rsidRPr="00D14069">
        <w:rPr>
          <w:rFonts w:ascii="Times New Roman" w:hAnsi="Times New Roman" w:cs="Times New Roman"/>
          <w:sz w:val="28"/>
        </w:rPr>
        <w:t>категория земель – земли сельскохозяйственного назначения</w:t>
      </w:r>
      <w:r w:rsidR="00A55A59" w:rsidRPr="00D14069">
        <w:rPr>
          <w:rFonts w:ascii="Times New Roman" w:hAnsi="Times New Roman" w:cs="Times New Roman"/>
          <w:sz w:val="28"/>
          <w:szCs w:val="28"/>
        </w:rPr>
        <w:t>, с сохранением</w:t>
      </w:r>
      <w:r w:rsidR="00A55A59">
        <w:rPr>
          <w:rFonts w:ascii="Times New Roman" w:hAnsi="Times New Roman" w:cs="Times New Roman"/>
          <w:sz w:val="28"/>
          <w:szCs w:val="28"/>
        </w:rPr>
        <w:t xml:space="preserve"> исходного</w:t>
      </w:r>
      <w:r w:rsidR="00A55A59" w:rsidRPr="00D14069">
        <w:rPr>
          <w:rFonts w:ascii="Times New Roman" w:hAnsi="Times New Roman" w:cs="Times New Roman"/>
          <w:sz w:val="28"/>
          <w:szCs w:val="28"/>
        </w:rPr>
        <w:t xml:space="preserve"> в измененных границах.</w:t>
      </w:r>
      <w:proofErr w:type="gramEnd"/>
    </w:p>
    <w:p w:rsidR="004230F5" w:rsidRDefault="004230F5" w:rsidP="004230F5">
      <w:pPr>
        <w:tabs>
          <w:tab w:val="left" w:pos="360"/>
          <w:tab w:val="left" w:pos="540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</w:r>
      <w:r w:rsidR="00A55A59">
        <w:rPr>
          <w:rFonts w:ascii="Times New Roman" w:hAnsi="Times New Roman" w:cs="Times New Roman"/>
          <w:sz w:val="28"/>
        </w:rPr>
        <w:t xml:space="preserve">2. </w:t>
      </w:r>
      <w:r w:rsidR="00A55A59" w:rsidRPr="00163E7E">
        <w:rPr>
          <w:rFonts w:ascii="Times New Roman" w:hAnsi="Times New Roman" w:cs="Times New Roman"/>
          <w:sz w:val="28"/>
        </w:rPr>
        <w:t xml:space="preserve">Установить ориентир образуемому земельному участку </w:t>
      </w:r>
      <w:r w:rsidR="00A55A59" w:rsidRPr="00163E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29791C">
        <w:rPr>
          <w:rFonts w:ascii="Times New Roman" w:hAnsi="Times New Roman" w:cs="Times New Roman"/>
          <w:sz w:val="28"/>
          <w:szCs w:val="28"/>
        </w:rPr>
        <w:t>778443</w:t>
      </w:r>
      <w:r w:rsidR="00A55A59">
        <w:rPr>
          <w:rFonts w:ascii="Times New Roman" w:hAnsi="Times New Roman" w:cs="Times New Roman"/>
          <w:sz w:val="28"/>
          <w:szCs w:val="28"/>
        </w:rPr>
        <w:t xml:space="preserve"> кв. м, </w:t>
      </w:r>
      <w:r w:rsidR="00A55A59" w:rsidRPr="00D14069">
        <w:rPr>
          <w:rFonts w:ascii="Times New Roman" w:hAnsi="Times New Roman" w:cs="Times New Roman"/>
          <w:sz w:val="28"/>
          <w:szCs w:val="28"/>
        </w:rPr>
        <w:t>путем раздела земельного участка с кадастровым номером 30:10:</w:t>
      </w:r>
      <w:r w:rsidR="00A55A59">
        <w:rPr>
          <w:rFonts w:ascii="Times New Roman" w:hAnsi="Times New Roman" w:cs="Times New Roman"/>
          <w:sz w:val="28"/>
          <w:szCs w:val="28"/>
        </w:rPr>
        <w:t>000000:6</w:t>
      </w:r>
      <w:r w:rsidR="00A9648D">
        <w:rPr>
          <w:rFonts w:ascii="Times New Roman" w:hAnsi="Times New Roman" w:cs="Times New Roman"/>
          <w:sz w:val="28"/>
          <w:szCs w:val="28"/>
        </w:rPr>
        <w:t>57</w:t>
      </w:r>
      <w:r w:rsidR="00A55A59" w:rsidRPr="00D14069">
        <w:rPr>
          <w:rFonts w:ascii="Times New Roman" w:hAnsi="Times New Roman" w:cs="Times New Roman"/>
          <w:sz w:val="28"/>
          <w:szCs w:val="28"/>
        </w:rPr>
        <w:t xml:space="preserve">, расположенного относительно ориентира: </w:t>
      </w:r>
      <w:r w:rsidR="00A9648D" w:rsidRPr="00D14069">
        <w:rPr>
          <w:rFonts w:ascii="Times New Roman" w:hAnsi="Times New Roman" w:cs="Times New Roman"/>
          <w:sz w:val="28"/>
        </w:rPr>
        <w:t xml:space="preserve">Астраханская область, Харабалинский </w:t>
      </w:r>
      <w:proofErr w:type="gramStart"/>
      <w:r w:rsidR="00A9648D" w:rsidRPr="00D14069">
        <w:rPr>
          <w:rFonts w:ascii="Times New Roman" w:hAnsi="Times New Roman" w:cs="Times New Roman"/>
          <w:sz w:val="28"/>
        </w:rPr>
        <w:t>район</w:t>
      </w:r>
      <w:r w:rsidR="00A9648D" w:rsidRPr="001778A9">
        <w:rPr>
          <w:rFonts w:ascii="Times New Roman" w:hAnsi="Times New Roman" w:cs="Times New Roman"/>
          <w:sz w:val="28"/>
          <w:szCs w:val="28"/>
        </w:rPr>
        <w:t xml:space="preserve">, </w:t>
      </w:r>
      <w:r w:rsidR="00A9648D">
        <w:rPr>
          <w:rFonts w:ascii="Times New Roman" w:hAnsi="Times New Roman" w:cs="Times New Roman"/>
          <w:sz w:val="28"/>
          <w:szCs w:val="28"/>
        </w:rPr>
        <w:t>4,6 км на юго-запад от с. Тамбовка на левом берегу р. Ашулук</w:t>
      </w:r>
      <w:r w:rsidR="00A55A59" w:rsidRPr="00D14069">
        <w:rPr>
          <w:rFonts w:ascii="Times New Roman" w:hAnsi="Times New Roman" w:cs="Times New Roman"/>
          <w:sz w:val="28"/>
          <w:szCs w:val="28"/>
        </w:rPr>
        <w:t xml:space="preserve">, </w:t>
      </w:r>
      <w:r w:rsidR="00A55A59">
        <w:rPr>
          <w:rFonts w:ascii="Times New Roman" w:hAnsi="Times New Roman" w:cs="Times New Roman"/>
          <w:sz w:val="28"/>
          <w:szCs w:val="28"/>
        </w:rPr>
        <w:t>в границах</w:t>
      </w:r>
      <w:r w:rsidR="00A55A59" w:rsidRPr="00D14069">
        <w:rPr>
          <w:rFonts w:ascii="Times New Roman" w:hAnsi="Times New Roman" w:cs="Times New Roman"/>
          <w:sz w:val="28"/>
          <w:szCs w:val="28"/>
        </w:rPr>
        <w:t xml:space="preserve"> </w:t>
      </w:r>
      <w:r w:rsidR="0003755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55A59" w:rsidRPr="00D14069">
        <w:rPr>
          <w:rFonts w:ascii="Times New Roman" w:hAnsi="Times New Roman" w:cs="Times New Roman"/>
          <w:sz w:val="28"/>
          <w:szCs w:val="28"/>
        </w:rPr>
        <w:t xml:space="preserve"> «</w:t>
      </w:r>
      <w:r w:rsidR="00A55A59">
        <w:rPr>
          <w:rFonts w:ascii="Times New Roman" w:hAnsi="Times New Roman" w:cs="Times New Roman"/>
          <w:sz w:val="28"/>
          <w:szCs w:val="28"/>
        </w:rPr>
        <w:t>Тамбовский сельсовет</w:t>
      </w:r>
      <w:r w:rsidR="00A55A59" w:rsidRPr="00D14069">
        <w:rPr>
          <w:rFonts w:ascii="Times New Roman" w:hAnsi="Times New Roman" w:cs="Times New Roman"/>
          <w:sz w:val="28"/>
          <w:szCs w:val="28"/>
        </w:rPr>
        <w:t>»</w:t>
      </w:r>
      <w:r w:rsidR="00A55A59" w:rsidRPr="00163E7E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A55A59" w:rsidRDefault="00A55A59" w:rsidP="004230F5">
      <w:pPr>
        <w:tabs>
          <w:tab w:val="left" w:pos="360"/>
          <w:tab w:val="left" w:pos="540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F695E">
        <w:rPr>
          <w:rFonts w:ascii="Times New Roman" w:hAnsi="Times New Roman" w:cs="Times New Roman"/>
          <w:sz w:val="28"/>
        </w:rPr>
        <w:t>Определить вид разрешенного использования образуемому земельному участку:</w:t>
      </w:r>
      <w:r w:rsidRPr="001F695E">
        <w:rPr>
          <w:rFonts w:ascii="Times New Roman" w:hAnsi="Times New Roman" w:cs="Times New Roman"/>
          <w:sz w:val="28"/>
          <w:szCs w:val="28"/>
        </w:rPr>
        <w:t xml:space="preserve"> </w:t>
      </w:r>
      <w:r w:rsidRPr="00D14069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сельскохозяйственного производства.</w:t>
      </w:r>
    </w:p>
    <w:p w:rsidR="004230F5" w:rsidRDefault="00090217" w:rsidP="004230F5">
      <w:pPr>
        <w:tabs>
          <w:tab w:val="left" w:pos="360"/>
          <w:tab w:val="left" w:pos="540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Отменить Распоряжение Администрации муниципального образования «Тамбовский сельсовет» № 13-р от 10.04.2023г.</w:t>
      </w:r>
    </w:p>
    <w:p w:rsidR="004230F5" w:rsidRDefault="004230F5" w:rsidP="004230F5">
      <w:pPr>
        <w:tabs>
          <w:tab w:val="left" w:pos="360"/>
          <w:tab w:val="left" w:pos="540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55A59">
        <w:rPr>
          <w:rFonts w:ascii="Times New Roman" w:hAnsi="Times New Roman" w:cs="Times New Roman"/>
          <w:sz w:val="28"/>
        </w:rPr>
        <w:t>. Направить настоящее постанов</w:t>
      </w:r>
      <w:r w:rsidR="00A9648D">
        <w:rPr>
          <w:rFonts w:ascii="Times New Roman" w:hAnsi="Times New Roman" w:cs="Times New Roman"/>
          <w:sz w:val="28"/>
        </w:rPr>
        <w:t>л</w:t>
      </w:r>
      <w:r w:rsidR="00A55A59">
        <w:rPr>
          <w:rFonts w:ascii="Times New Roman" w:hAnsi="Times New Roman" w:cs="Times New Roman"/>
          <w:sz w:val="28"/>
        </w:rPr>
        <w:t>ение в Харабалинский отдел Управления Федеральной службы государственной регистрации, кадастра и картографии по Астраханской области для внесения соответствующих изменений.</w:t>
      </w:r>
    </w:p>
    <w:p w:rsidR="00A55A59" w:rsidRPr="009A390A" w:rsidRDefault="004230F5" w:rsidP="004230F5">
      <w:pPr>
        <w:tabs>
          <w:tab w:val="left" w:pos="360"/>
          <w:tab w:val="left" w:pos="540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A55A59" w:rsidRPr="009A390A">
        <w:rPr>
          <w:rFonts w:ascii="Times New Roman" w:hAnsi="Times New Roman" w:cs="Times New Roman"/>
          <w:sz w:val="28"/>
        </w:rPr>
        <w:t xml:space="preserve">. Настоящее </w:t>
      </w:r>
      <w:r w:rsidR="00A55A59">
        <w:rPr>
          <w:rFonts w:ascii="Times New Roman" w:hAnsi="Times New Roman" w:cs="Times New Roman"/>
          <w:sz w:val="28"/>
        </w:rPr>
        <w:t>постановление</w:t>
      </w:r>
      <w:r w:rsidR="00A55A59" w:rsidRPr="009A390A">
        <w:rPr>
          <w:rFonts w:ascii="Times New Roman" w:hAnsi="Times New Roman" w:cs="Times New Roman"/>
          <w:sz w:val="28"/>
        </w:rPr>
        <w:t xml:space="preserve"> вступает в силу со дня его подписания.</w:t>
      </w:r>
    </w:p>
    <w:p w:rsidR="00A55A59" w:rsidRPr="000F1099" w:rsidRDefault="00A55A59" w:rsidP="00A55A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5A59" w:rsidRPr="000F1099" w:rsidRDefault="00A55A59" w:rsidP="000F1099">
      <w:pPr>
        <w:rPr>
          <w:rFonts w:ascii="Times New Roman" w:hAnsi="Times New Roman" w:cs="Times New Roman"/>
          <w:sz w:val="28"/>
          <w:szCs w:val="28"/>
        </w:rPr>
      </w:pPr>
      <w:r w:rsidRPr="000F1099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F1099">
        <w:rPr>
          <w:rFonts w:ascii="Times New Roman" w:hAnsi="Times New Roman" w:cs="Times New Roman"/>
          <w:sz w:val="28"/>
          <w:szCs w:val="28"/>
        </w:rPr>
        <w:t>дминистрации</w:t>
      </w:r>
      <w:r w:rsidRPr="000F1099">
        <w:rPr>
          <w:rFonts w:ascii="Times New Roman" w:hAnsi="Times New Roman" w:cs="Times New Roman"/>
          <w:sz w:val="28"/>
          <w:szCs w:val="28"/>
        </w:rPr>
        <w:tab/>
      </w:r>
      <w:r w:rsidRPr="000F1099">
        <w:rPr>
          <w:rFonts w:ascii="Times New Roman" w:hAnsi="Times New Roman" w:cs="Times New Roman"/>
          <w:sz w:val="28"/>
          <w:szCs w:val="28"/>
        </w:rPr>
        <w:tab/>
      </w:r>
      <w:r w:rsidRPr="000F1099">
        <w:rPr>
          <w:rFonts w:ascii="Times New Roman" w:hAnsi="Times New Roman" w:cs="Times New Roman"/>
          <w:sz w:val="28"/>
          <w:szCs w:val="28"/>
        </w:rPr>
        <w:tab/>
      </w:r>
      <w:r w:rsidRPr="000F1099">
        <w:rPr>
          <w:rFonts w:ascii="Times New Roman" w:hAnsi="Times New Roman" w:cs="Times New Roman"/>
          <w:sz w:val="28"/>
          <w:szCs w:val="28"/>
        </w:rPr>
        <w:tab/>
      </w:r>
      <w:r w:rsidRPr="000F109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3755D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А.Б. Харасаев</w:t>
      </w:r>
    </w:p>
    <w:sectPr w:rsidR="00A55A59" w:rsidRPr="000F1099" w:rsidSect="000F1099">
      <w:pgSz w:w="11906" w:h="16838"/>
      <w:pgMar w:top="1191" w:right="624" w:bottom="62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4288C"/>
    <w:multiLevelType w:val="hybridMultilevel"/>
    <w:tmpl w:val="997A4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E5504A"/>
    <w:multiLevelType w:val="hybridMultilevel"/>
    <w:tmpl w:val="BB4A7EE0"/>
    <w:lvl w:ilvl="0" w:tplc="E44CD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510CA7"/>
    <w:multiLevelType w:val="hybridMultilevel"/>
    <w:tmpl w:val="A7E80E6A"/>
    <w:lvl w:ilvl="0" w:tplc="B3925D4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099"/>
    <w:rsid w:val="00010B5C"/>
    <w:rsid w:val="0003755D"/>
    <w:rsid w:val="00082621"/>
    <w:rsid w:val="00090217"/>
    <w:rsid w:val="000C3EBC"/>
    <w:rsid w:val="000F1099"/>
    <w:rsid w:val="0014335A"/>
    <w:rsid w:val="00163E7E"/>
    <w:rsid w:val="001778A9"/>
    <w:rsid w:val="001831A4"/>
    <w:rsid w:val="0019050B"/>
    <w:rsid w:val="001B3929"/>
    <w:rsid w:val="001D2A75"/>
    <w:rsid w:val="001F695E"/>
    <w:rsid w:val="002001C4"/>
    <w:rsid w:val="00283D80"/>
    <w:rsid w:val="0029791C"/>
    <w:rsid w:val="0037780C"/>
    <w:rsid w:val="00393036"/>
    <w:rsid w:val="003C3FCB"/>
    <w:rsid w:val="00416C05"/>
    <w:rsid w:val="004230F5"/>
    <w:rsid w:val="004628AB"/>
    <w:rsid w:val="0047095D"/>
    <w:rsid w:val="004F3700"/>
    <w:rsid w:val="00513CE8"/>
    <w:rsid w:val="005A748F"/>
    <w:rsid w:val="005C183C"/>
    <w:rsid w:val="005E31F4"/>
    <w:rsid w:val="00623439"/>
    <w:rsid w:val="00630A3C"/>
    <w:rsid w:val="006A4AA1"/>
    <w:rsid w:val="006A671B"/>
    <w:rsid w:val="006B4D1F"/>
    <w:rsid w:val="006D5953"/>
    <w:rsid w:val="00735AE7"/>
    <w:rsid w:val="0078071E"/>
    <w:rsid w:val="007B5E34"/>
    <w:rsid w:val="007D15D3"/>
    <w:rsid w:val="00804671"/>
    <w:rsid w:val="00833427"/>
    <w:rsid w:val="00862E3C"/>
    <w:rsid w:val="008C2702"/>
    <w:rsid w:val="008D2E6F"/>
    <w:rsid w:val="009528F0"/>
    <w:rsid w:val="00962EBE"/>
    <w:rsid w:val="009666FF"/>
    <w:rsid w:val="009A06CD"/>
    <w:rsid w:val="009A390A"/>
    <w:rsid w:val="009A5B3D"/>
    <w:rsid w:val="009B1ED1"/>
    <w:rsid w:val="009C66BE"/>
    <w:rsid w:val="00A20FAC"/>
    <w:rsid w:val="00A309BE"/>
    <w:rsid w:val="00A55A59"/>
    <w:rsid w:val="00A64D8E"/>
    <w:rsid w:val="00A704F7"/>
    <w:rsid w:val="00A9648D"/>
    <w:rsid w:val="00AA290A"/>
    <w:rsid w:val="00B06D7C"/>
    <w:rsid w:val="00B33620"/>
    <w:rsid w:val="00B6364A"/>
    <w:rsid w:val="00BA592D"/>
    <w:rsid w:val="00BA71D3"/>
    <w:rsid w:val="00C03CE4"/>
    <w:rsid w:val="00C360F4"/>
    <w:rsid w:val="00C53DD9"/>
    <w:rsid w:val="00C64A9A"/>
    <w:rsid w:val="00CA4589"/>
    <w:rsid w:val="00D05B85"/>
    <w:rsid w:val="00D14069"/>
    <w:rsid w:val="00D376DB"/>
    <w:rsid w:val="00D969C7"/>
    <w:rsid w:val="00E17E55"/>
    <w:rsid w:val="00E47E60"/>
    <w:rsid w:val="00E74CFA"/>
    <w:rsid w:val="00ED4DF2"/>
    <w:rsid w:val="00EE5365"/>
    <w:rsid w:val="00F030DF"/>
    <w:rsid w:val="00F1715A"/>
    <w:rsid w:val="00F54152"/>
    <w:rsid w:val="00F706B3"/>
    <w:rsid w:val="00F71DA8"/>
    <w:rsid w:val="00F86522"/>
    <w:rsid w:val="00FB5F64"/>
    <w:rsid w:val="00FC15B3"/>
    <w:rsid w:val="00FE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0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248B2-F8AF-454D-91A2-B3104ABE2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12</cp:revision>
  <cp:lastPrinted>2016-12-21T04:53:00Z</cp:lastPrinted>
  <dcterms:created xsi:type="dcterms:W3CDTF">2024-04-19T06:29:00Z</dcterms:created>
  <dcterms:modified xsi:type="dcterms:W3CDTF">2024-12-05T09:59:00Z</dcterms:modified>
</cp:coreProperties>
</file>