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B7" w:rsidRDefault="00373A50" w:rsidP="00373A50">
      <w:pPr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  </w:t>
      </w:r>
      <w:r w:rsidR="00DB6BB7">
        <w:rPr>
          <w:rFonts w:ascii="Arial" w:hAnsi="Arial" w:cs="Arial"/>
          <w:b/>
          <w:bCs/>
          <w:sz w:val="28"/>
          <w:szCs w:val="32"/>
        </w:rPr>
        <w:t xml:space="preserve">            </w:t>
      </w:r>
      <w:r w:rsidR="001A10CF">
        <w:rPr>
          <w:rFonts w:ascii="Arial" w:hAnsi="Arial" w:cs="Arial"/>
          <w:b/>
          <w:bCs/>
          <w:sz w:val="28"/>
          <w:szCs w:val="32"/>
        </w:rPr>
        <w:t xml:space="preserve">                          </w:t>
      </w:r>
    </w:p>
    <w:p w:rsidR="00373A50" w:rsidRDefault="00373A50" w:rsidP="00373A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8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73A50" w:rsidRDefault="00373A50" w:rsidP="00373A50">
      <w:pPr>
        <w:pStyle w:val="ConsPlusTitle"/>
        <w:ind w:firstLine="567"/>
        <w:jc w:val="center"/>
        <w:rPr>
          <w:rFonts w:ascii="Arial" w:hAnsi="Arial" w:cs="Arial"/>
          <w:sz w:val="32"/>
          <w:szCs w:val="32"/>
        </w:rPr>
      </w:pPr>
    </w:p>
    <w:p w:rsidR="00373A50" w:rsidRDefault="00373A50" w:rsidP="00373A50">
      <w:pPr>
        <w:pStyle w:val="ConsPlusTitle"/>
        <w:ind w:firstLine="567"/>
        <w:jc w:val="center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ПОСТАНОВЛЕНИЕ</w:t>
      </w:r>
    </w:p>
    <w:p w:rsidR="00373A50" w:rsidRDefault="00373A50" w:rsidP="00373A50">
      <w:pPr>
        <w:pStyle w:val="1"/>
        <w:rPr>
          <w:rFonts w:ascii="Arial" w:hAnsi="Arial" w:cs="Arial"/>
        </w:rPr>
      </w:pPr>
    </w:p>
    <w:p w:rsidR="00373A50" w:rsidRPr="00373A50" w:rsidRDefault="00E81FC1" w:rsidP="00373A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>30.10</w:t>
      </w:r>
      <w:r w:rsidR="00B94784">
        <w:rPr>
          <w:rFonts w:ascii="Arial" w:hAnsi="Arial" w:cs="Arial"/>
          <w:u w:val="single"/>
        </w:rPr>
        <w:t xml:space="preserve">.2024 </w:t>
      </w:r>
      <w:r w:rsidR="00C96924">
        <w:rPr>
          <w:rFonts w:ascii="Arial" w:hAnsi="Arial" w:cs="Arial"/>
          <w:u w:val="single"/>
        </w:rPr>
        <w:t xml:space="preserve">№  </w:t>
      </w:r>
      <w:r>
        <w:rPr>
          <w:rFonts w:ascii="Arial" w:hAnsi="Arial" w:cs="Arial"/>
          <w:u w:val="single"/>
        </w:rPr>
        <w:t>55</w:t>
      </w:r>
      <w:r w:rsidR="00B94784">
        <w:rPr>
          <w:rFonts w:ascii="Arial" w:hAnsi="Arial" w:cs="Arial"/>
          <w:u w:val="single"/>
        </w:rPr>
        <w:t>-П</w:t>
      </w:r>
      <w:r w:rsidR="00C96924">
        <w:rPr>
          <w:rFonts w:ascii="Arial" w:hAnsi="Arial" w:cs="Arial"/>
          <w:u w:val="single"/>
        </w:rPr>
        <w:t xml:space="preserve">   </w:t>
      </w:r>
      <w:r w:rsidR="00373A50" w:rsidRPr="00373A50">
        <w:rPr>
          <w:rFonts w:ascii="Arial" w:hAnsi="Arial" w:cs="Arial"/>
          <w:color w:val="000000"/>
        </w:rPr>
        <w:tab/>
      </w:r>
      <w:r w:rsidR="00373A50" w:rsidRPr="00373A50">
        <w:rPr>
          <w:rFonts w:ascii="Arial" w:hAnsi="Arial" w:cs="Arial"/>
          <w:color w:val="000000"/>
        </w:rPr>
        <w:tab/>
      </w:r>
      <w:r w:rsidR="00373A50" w:rsidRPr="00373A50">
        <w:rPr>
          <w:rFonts w:ascii="Arial" w:hAnsi="Arial" w:cs="Arial"/>
          <w:color w:val="000000"/>
        </w:rPr>
        <w:tab/>
      </w:r>
      <w:r w:rsidR="00373A50" w:rsidRPr="00373A50">
        <w:rPr>
          <w:rFonts w:ascii="Arial" w:hAnsi="Arial" w:cs="Arial"/>
          <w:color w:val="000000"/>
        </w:rPr>
        <w:tab/>
      </w:r>
      <w:r w:rsidR="00373A50" w:rsidRPr="00373A50">
        <w:rPr>
          <w:rFonts w:ascii="Arial" w:hAnsi="Arial" w:cs="Arial"/>
          <w:color w:val="000000"/>
        </w:rPr>
        <w:tab/>
      </w:r>
      <w:r w:rsidR="00373A50" w:rsidRPr="00373A50">
        <w:rPr>
          <w:rFonts w:ascii="Arial" w:hAnsi="Arial" w:cs="Arial"/>
          <w:color w:val="000000"/>
        </w:rPr>
        <w:tab/>
      </w:r>
      <w:r w:rsidR="00373A50" w:rsidRPr="00373A50">
        <w:rPr>
          <w:rFonts w:ascii="Arial" w:hAnsi="Arial" w:cs="Arial"/>
          <w:color w:val="000000"/>
        </w:rPr>
        <w:tab/>
      </w:r>
      <w:r w:rsidR="00373A50" w:rsidRPr="00373A50">
        <w:rPr>
          <w:rFonts w:ascii="Arial" w:hAnsi="Arial" w:cs="Arial"/>
          <w:color w:val="000000"/>
        </w:rPr>
        <w:tab/>
        <w:t xml:space="preserve">  </w:t>
      </w:r>
      <w:proofErr w:type="gramStart"/>
      <w:r w:rsidR="00373A50" w:rsidRPr="00373A50">
        <w:rPr>
          <w:rFonts w:ascii="Arial" w:hAnsi="Arial" w:cs="Arial"/>
          <w:color w:val="000000"/>
        </w:rPr>
        <w:t>с</w:t>
      </w:r>
      <w:proofErr w:type="gramEnd"/>
      <w:r w:rsidR="00373A50" w:rsidRPr="00373A50">
        <w:rPr>
          <w:rFonts w:ascii="Arial" w:hAnsi="Arial" w:cs="Arial"/>
          <w:color w:val="000000"/>
        </w:rPr>
        <w:t>. Тамбовка</w:t>
      </w:r>
    </w:p>
    <w:p w:rsidR="00DF3D0B" w:rsidRPr="00373A50" w:rsidRDefault="00DF3D0B" w:rsidP="00373A50">
      <w:pPr>
        <w:jc w:val="both"/>
        <w:rPr>
          <w:rFonts w:ascii="Arial" w:hAnsi="Arial" w:cs="Arial"/>
          <w:b/>
        </w:rPr>
      </w:pPr>
    </w:p>
    <w:p w:rsidR="00DF3D0B" w:rsidRPr="00373A50" w:rsidRDefault="00DF3D0B" w:rsidP="00DF3D0B">
      <w:pPr>
        <w:spacing w:after="0" w:line="240" w:lineRule="auto"/>
        <w:jc w:val="both"/>
        <w:rPr>
          <w:rFonts w:ascii="Times New Roman" w:hAnsi="Times New Roman"/>
        </w:rPr>
      </w:pPr>
    </w:p>
    <w:p w:rsidR="00DF3D0B" w:rsidRPr="00373A50" w:rsidRDefault="0020624D" w:rsidP="00E81FC1">
      <w:pPr>
        <w:spacing w:after="0" w:line="24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О внесении изменений в постановление администрации </w:t>
      </w:r>
      <w:r w:rsidRPr="00373A50">
        <w:rPr>
          <w:rFonts w:ascii="Arial" w:hAnsi="Arial" w:cs="Arial"/>
          <w:b/>
        </w:rPr>
        <w:t>муниципальном образовании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b/>
        </w:rPr>
        <w:t xml:space="preserve"> от 06.03.2024 №10-П «</w:t>
      </w:r>
      <w:r w:rsidR="00DF3D0B" w:rsidRPr="00373A50">
        <w:rPr>
          <w:rFonts w:ascii="Arial" w:hAnsi="Arial" w:cs="Arial"/>
          <w:b/>
        </w:rPr>
        <w:t xml:space="preserve">Об утверждении Положения и состава комиссии </w:t>
      </w:r>
      <w:r w:rsidR="00DF3D0B" w:rsidRPr="00CA58CB">
        <w:rPr>
          <w:rFonts w:ascii="Arial" w:hAnsi="Arial" w:cs="Arial"/>
          <w:b/>
        </w:rPr>
        <w:t xml:space="preserve">по </w:t>
      </w:r>
      <w:r w:rsidR="001A10CF" w:rsidRPr="00CA58CB">
        <w:rPr>
          <w:rFonts w:ascii="Arial" w:hAnsi="Arial" w:cs="Arial"/>
          <w:b/>
        </w:rPr>
        <w:t>установлению стажа</w:t>
      </w:r>
      <w:r w:rsidR="001A10CF">
        <w:rPr>
          <w:rFonts w:ascii="Arial" w:hAnsi="Arial" w:cs="Arial"/>
          <w:b/>
        </w:rPr>
        <w:t xml:space="preserve"> и </w:t>
      </w:r>
      <w:r w:rsidR="00CA58CB">
        <w:rPr>
          <w:rFonts w:ascii="Arial" w:hAnsi="Arial" w:cs="Arial"/>
          <w:b/>
          <w:shd w:val="clear" w:color="auto" w:fill="FFFFFF"/>
        </w:rPr>
        <w:t>назначении</w:t>
      </w:r>
      <w:r w:rsidR="00DF3D0B" w:rsidRPr="00373A50">
        <w:rPr>
          <w:rFonts w:ascii="Arial" w:hAnsi="Arial" w:cs="Arial"/>
          <w:b/>
          <w:shd w:val="clear" w:color="auto" w:fill="FFFFFF"/>
        </w:rPr>
        <w:t xml:space="preserve"> пенсии за выслугу лет лицам, замещавшим должности муниципальной службы и муниципальные должности в </w:t>
      </w:r>
      <w:r w:rsidR="00C87473" w:rsidRPr="00373A50">
        <w:rPr>
          <w:rFonts w:ascii="Arial" w:hAnsi="Arial" w:cs="Arial"/>
          <w:b/>
        </w:rPr>
        <w:t>муниципальном образовании «Сельское поселение Тамбовский сельсовет Харабалинского муниципального района Астраханской области»</w:t>
      </w:r>
      <w:proofErr w:type="gramEnd"/>
    </w:p>
    <w:p w:rsidR="00DF3D0B" w:rsidRPr="00373A50" w:rsidRDefault="00DF3D0B" w:rsidP="0020624D">
      <w:pPr>
        <w:spacing w:after="0" w:line="240" w:lineRule="auto"/>
        <w:ind w:firstLine="567"/>
        <w:jc w:val="center"/>
        <w:rPr>
          <w:rFonts w:ascii="Arial" w:hAnsi="Arial" w:cs="Arial"/>
        </w:rPr>
      </w:pPr>
    </w:p>
    <w:p w:rsidR="001C0E5B" w:rsidRPr="00373A50" w:rsidRDefault="00DF3D0B" w:rsidP="001C0E5B">
      <w:pPr>
        <w:spacing w:after="0" w:line="240" w:lineRule="auto"/>
        <w:jc w:val="both"/>
        <w:rPr>
          <w:rFonts w:ascii="Arial" w:hAnsi="Arial" w:cs="Arial"/>
        </w:rPr>
      </w:pPr>
      <w:r w:rsidRPr="00373A50">
        <w:rPr>
          <w:rFonts w:ascii="Arial" w:hAnsi="Arial" w:cs="Arial"/>
        </w:rPr>
        <w:t xml:space="preserve">В соответствии с </w:t>
      </w:r>
      <w:hyperlink r:id="rId6" w:anchor="/document/9120581/entry/0" w:history="1">
        <w:r w:rsidRPr="00373A50">
          <w:rPr>
            <w:rFonts w:ascii="Arial" w:eastAsia="Times New Roman" w:hAnsi="Arial" w:cs="Arial"/>
            <w:lang w:eastAsia="ru-RU"/>
          </w:rPr>
          <w:t>Законом</w:t>
        </w:r>
      </w:hyperlink>
      <w:r w:rsidRPr="00373A50">
        <w:rPr>
          <w:rFonts w:ascii="Arial" w:eastAsia="Times New Roman" w:hAnsi="Arial" w:cs="Arial"/>
          <w:lang w:eastAsia="ru-RU"/>
        </w:rPr>
        <w:t> Астраханской области от 04.09.2007 N 52/2007-ОЗ "Об отдельных вопросах правового регулирования муниципальной службы в Астраханской области",</w:t>
      </w:r>
      <w:r w:rsidRPr="00373A50">
        <w:rPr>
          <w:rFonts w:ascii="Arial" w:hAnsi="Arial" w:cs="Arial"/>
          <w:shd w:val="clear" w:color="auto" w:fill="FFFFFF"/>
        </w:rPr>
        <w:t xml:space="preserve"> Законом Астраханской области от 31 июля 2008 г. N 54/2008-ОЗ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самоуправления", администрация</w:t>
      </w:r>
      <w:r w:rsidR="001C0E5B" w:rsidRPr="00373A50">
        <w:rPr>
          <w:rFonts w:ascii="Arial" w:hAnsi="Arial" w:cs="Arial"/>
          <w:shd w:val="clear" w:color="auto" w:fill="FFFFFF"/>
        </w:rPr>
        <w:t xml:space="preserve"> </w:t>
      </w:r>
      <w:r w:rsidR="001C0E5B" w:rsidRPr="00373A50"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C0E5B" w:rsidRPr="00373A50" w:rsidRDefault="001C0E5B" w:rsidP="001C0E5B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DF3D0B" w:rsidRPr="00373A50" w:rsidRDefault="0020624D" w:rsidP="00DF3D0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F3D0B" w:rsidRPr="00373A50">
        <w:rPr>
          <w:rFonts w:ascii="Arial" w:hAnsi="Arial" w:cs="Arial"/>
        </w:rPr>
        <w:t>остановляет:</w:t>
      </w:r>
    </w:p>
    <w:p w:rsidR="00DF3D0B" w:rsidRPr="00373A50" w:rsidRDefault="00DF3D0B" w:rsidP="00DF3D0B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73A50">
        <w:rPr>
          <w:rFonts w:ascii="Arial" w:hAnsi="Arial" w:cs="Arial"/>
        </w:rPr>
        <w:t xml:space="preserve">1. </w:t>
      </w:r>
      <w:proofErr w:type="gramStart"/>
      <w:r w:rsidR="0020624D">
        <w:rPr>
          <w:rFonts w:ascii="Arial" w:hAnsi="Arial" w:cs="Arial"/>
        </w:rPr>
        <w:t xml:space="preserve">Внести изменения </w:t>
      </w:r>
      <w:r w:rsidR="0020624D" w:rsidRPr="0020624D">
        <w:rPr>
          <w:rFonts w:ascii="Arial" w:hAnsi="Arial" w:cs="Arial"/>
        </w:rPr>
        <w:t>в постановление администрации муниципальном образовании «Сельское поселение Тамбовский сельсовет Харабалинского муниципального района Астраханской области» от 06.03.2024 №10-П «Об утверждении Положения и состава комиссии по установлению стажа и назначении пенсии за выслугу лет лицам, замещавшим должности муниципальной службы и муниципальные должности в муниципальном образовании «Сельское поселение Тамбовский сельсовет Харабалинского муниципального района Астраханской области»</w:t>
      </w:r>
      <w:r w:rsidR="0020624D">
        <w:rPr>
          <w:rFonts w:ascii="Arial" w:hAnsi="Arial" w:cs="Arial"/>
        </w:rPr>
        <w:t xml:space="preserve"> и у</w:t>
      </w:r>
      <w:r w:rsidRPr="00373A50">
        <w:rPr>
          <w:rFonts w:ascii="Arial" w:hAnsi="Arial" w:cs="Arial"/>
        </w:rPr>
        <w:t xml:space="preserve">твердить состав Комиссии </w:t>
      </w:r>
      <w:r w:rsidRPr="00CA58CB">
        <w:rPr>
          <w:rFonts w:ascii="Arial" w:hAnsi="Arial" w:cs="Arial"/>
        </w:rPr>
        <w:t xml:space="preserve">по </w:t>
      </w:r>
      <w:r w:rsidR="001A10CF" w:rsidRPr="00CA58CB">
        <w:rPr>
          <w:rFonts w:ascii="Arial" w:hAnsi="Arial" w:cs="Arial"/>
        </w:rPr>
        <w:t>установлению</w:t>
      </w:r>
      <w:proofErr w:type="gramEnd"/>
      <w:r w:rsidR="001A10CF" w:rsidRPr="00CA58CB">
        <w:rPr>
          <w:rFonts w:ascii="Arial" w:hAnsi="Arial" w:cs="Arial"/>
        </w:rPr>
        <w:t xml:space="preserve"> </w:t>
      </w:r>
      <w:proofErr w:type="gramStart"/>
      <w:r w:rsidR="001A10CF" w:rsidRPr="00CA58CB">
        <w:rPr>
          <w:rFonts w:ascii="Arial" w:hAnsi="Arial" w:cs="Arial"/>
        </w:rPr>
        <w:t>стажа</w:t>
      </w:r>
      <w:r w:rsidR="001A10CF">
        <w:rPr>
          <w:rFonts w:ascii="Arial" w:hAnsi="Arial" w:cs="Arial"/>
        </w:rPr>
        <w:t xml:space="preserve"> и </w:t>
      </w:r>
      <w:r w:rsidR="00CA58CB">
        <w:rPr>
          <w:rFonts w:ascii="Arial" w:hAnsi="Arial" w:cs="Arial"/>
          <w:shd w:val="clear" w:color="auto" w:fill="FFFFFF"/>
        </w:rPr>
        <w:t>назначении</w:t>
      </w:r>
      <w:r w:rsidRPr="00373A50">
        <w:rPr>
          <w:rFonts w:ascii="Arial" w:hAnsi="Arial" w:cs="Arial"/>
          <w:shd w:val="clear" w:color="auto" w:fill="FFFFFF"/>
        </w:rPr>
        <w:t xml:space="preserve"> пенсии за выслугу лет лицам, замещавшим должности муниципальной службы и муниципальные должности </w:t>
      </w:r>
      <w:r w:rsidR="00C87473" w:rsidRPr="00373A50">
        <w:rPr>
          <w:rFonts w:ascii="Arial" w:hAnsi="Arial" w:cs="Arial"/>
          <w:shd w:val="clear" w:color="auto" w:fill="FFFFFF"/>
        </w:rPr>
        <w:t xml:space="preserve">в </w:t>
      </w:r>
      <w:r w:rsidR="00C87473" w:rsidRPr="00373A50">
        <w:rPr>
          <w:rFonts w:ascii="Arial" w:hAnsi="Arial" w:cs="Arial"/>
        </w:rPr>
        <w:t>муниципальном образовании «Сельское поселение Тамбовский сельсовет Харабалинского муниципального района Астраханской области»</w:t>
      </w:r>
      <w:r w:rsidRPr="00373A50">
        <w:rPr>
          <w:rFonts w:ascii="Arial" w:hAnsi="Arial" w:cs="Arial"/>
        </w:rPr>
        <w:t xml:space="preserve"> в </w:t>
      </w:r>
      <w:r w:rsidR="0020624D">
        <w:rPr>
          <w:rFonts w:ascii="Arial" w:hAnsi="Arial" w:cs="Arial"/>
        </w:rPr>
        <w:t>новой редакции</w:t>
      </w:r>
      <w:r w:rsidRPr="00373A50">
        <w:rPr>
          <w:rFonts w:ascii="Arial" w:hAnsi="Arial" w:cs="Arial"/>
        </w:rPr>
        <w:t xml:space="preserve"> согласно приложению 1.</w:t>
      </w:r>
      <w:proofErr w:type="gramEnd"/>
    </w:p>
    <w:p w:rsidR="00DF3D0B" w:rsidRPr="00373A50" w:rsidRDefault="00DF3D0B" w:rsidP="00DF3D0B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73A50">
        <w:rPr>
          <w:rFonts w:ascii="Arial" w:hAnsi="Arial" w:cs="Arial"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DF3D0B" w:rsidRPr="00373A50" w:rsidRDefault="0020624D" w:rsidP="00DF3D0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F3D0B" w:rsidRPr="00373A50">
        <w:rPr>
          <w:rFonts w:ascii="Arial" w:hAnsi="Arial" w:cs="Arial"/>
        </w:rPr>
        <w:t xml:space="preserve">. </w:t>
      </w:r>
      <w:proofErr w:type="gramStart"/>
      <w:r w:rsidR="00DF3D0B" w:rsidRPr="00373A50">
        <w:rPr>
          <w:rFonts w:ascii="Arial" w:hAnsi="Arial" w:cs="Arial"/>
        </w:rPr>
        <w:t>Контроль за</w:t>
      </w:r>
      <w:proofErr w:type="gramEnd"/>
      <w:r w:rsidR="00DF3D0B" w:rsidRPr="00373A5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560D2" w:rsidRPr="00373A50" w:rsidRDefault="002560D2" w:rsidP="00DF3D0B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2560D2" w:rsidRPr="00373A50" w:rsidRDefault="002560D2" w:rsidP="00DF3D0B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DF3D0B" w:rsidRPr="00373A50" w:rsidRDefault="00DF3D0B" w:rsidP="00DF3D0B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B94784" w:rsidRDefault="004F4538" w:rsidP="00DF3D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 образования</w:t>
      </w:r>
      <w:r w:rsidR="00DB2CFB" w:rsidRPr="00373A50">
        <w:rPr>
          <w:rFonts w:ascii="Arial" w:hAnsi="Arial" w:cs="Arial"/>
        </w:rPr>
        <w:t xml:space="preserve"> </w:t>
      </w:r>
    </w:p>
    <w:p w:rsidR="00DF3D0B" w:rsidRPr="00373A50" w:rsidRDefault="00DB2CFB" w:rsidP="00DF3D0B">
      <w:pPr>
        <w:spacing w:after="0" w:line="240" w:lineRule="auto"/>
        <w:jc w:val="both"/>
        <w:rPr>
          <w:rFonts w:ascii="Arial" w:hAnsi="Arial" w:cs="Arial"/>
        </w:rPr>
      </w:pPr>
      <w:r w:rsidRPr="00373A50">
        <w:rPr>
          <w:rFonts w:ascii="Arial" w:hAnsi="Arial" w:cs="Arial"/>
        </w:rPr>
        <w:t xml:space="preserve">«Тамбовский сельсовет» </w:t>
      </w:r>
      <w:r w:rsidR="00B94784">
        <w:rPr>
          <w:rFonts w:ascii="Arial" w:hAnsi="Arial" w:cs="Arial"/>
        </w:rPr>
        <w:t xml:space="preserve">                                                                                          </w:t>
      </w:r>
      <w:r w:rsidR="004F4538">
        <w:rPr>
          <w:rFonts w:ascii="Arial" w:hAnsi="Arial" w:cs="Arial"/>
        </w:rPr>
        <w:t xml:space="preserve">  Харасаев А.Б.</w:t>
      </w:r>
    </w:p>
    <w:p w:rsidR="00DF3D0B" w:rsidRPr="00373A50" w:rsidRDefault="00DF3D0B" w:rsidP="00DF3D0B">
      <w:pPr>
        <w:spacing w:after="0" w:line="240" w:lineRule="auto"/>
        <w:jc w:val="both"/>
        <w:rPr>
          <w:rFonts w:ascii="Arial" w:hAnsi="Arial" w:cs="Arial"/>
        </w:rPr>
      </w:pPr>
    </w:p>
    <w:p w:rsidR="00DF3D0B" w:rsidRPr="00373A50" w:rsidRDefault="00DF3D0B" w:rsidP="00DF3D0B">
      <w:pPr>
        <w:rPr>
          <w:rFonts w:ascii="Arial" w:hAnsi="Arial" w:cs="Arial"/>
        </w:rPr>
      </w:pPr>
      <w:r w:rsidRPr="00373A50">
        <w:rPr>
          <w:rFonts w:ascii="Arial" w:hAnsi="Arial" w:cs="Arial"/>
        </w:rPr>
        <w:br w:type="page"/>
      </w:r>
    </w:p>
    <w:p w:rsidR="001A10CF" w:rsidRDefault="001A10CF" w:rsidP="00E81FC1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УТВЕРЖДЕН</w:t>
      </w:r>
    </w:p>
    <w:p w:rsidR="001A10CF" w:rsidRDefault="001A10CF" w:rsidP="00E81FC1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Постановлением администрации муниципального образования «Сельское поселение  Тамбовский сельсовет Харабалинского муниципального района Астраханской области</w:t>
      </w:r>
      <w:r w:rsidR="00037A08">
        <w:rPr>
          <w:rFonts w:ascii="Arial" w:hAnsi="Arial" w:cs="Arial"/>
        </w:rPr>
        <w:t>»</w:t>
      </w:r>
      <w:r w:rsidR="00E81FC1">
        <w:rPr>
          <w:rFonts w:ascii="Arial" w:hAnsi="Arial" w:cs="Arial"/>
        </w:rPr>
        <w:t xml:space="preserve"> от </w:t>
      </w:r>
      <w:r w:rsidR="00E81FC1" w:rsidRPr="00E81FC1">
        <w:rPr>
          <w:rFonts w:ascii="Arial" w:hAnsi="Arial" w:cs="Arial"/>
        </w:rPr>
        <w:t>30.10.2024 №  55-П</w:t>
      </w:r>
      <w:r w:rsidR="00E81FC1">
        <w:rPr>
          <w:rFonts w:ascii="Arial" w:hAnsi="Arial" w:cs="Arial"/>
          <w:u w:val="single"/>
        </w:rPr>
        <w:t xml:space="preserve">   </w:t>
      </w:r>
    </w:p>
    <w:p w:rsidR="001A10CF" w:rsidRDefault="001A10CF" w:rsidP="00E81FC1">
      <w:pPr>
        <w:spacing w:after="0" w:line="240" w:lineRule="auto"/>
        <w:ind w:left="5670"/>
        <w:rPr>
          <w:rFonts w:ascii="Arial" w:hAnsi="Arial" w:cs="Arial"/>
        </w:rPr>
      </w:pPr>
    </w:p>
    <w:p w:rsidR="00DF3D0B" w:rsidRDefault="00DF3D0B" w:rsidP="00E81FC1">
      <w:pPr>
        <w:spacing w:after="0" w:line="240" w:lineRule="auto"/>
        <w:ind w:left="5670"/>
        <w:rPr>
          <w:rFonts w:ascii="Arial" w:hAnsi="Arial" w:cs="Arial"/>
        </w:rPr>
      </w:pPr>
      <w:r w:rsidRPr="00373A50">
        <w:rPr>
          <w:rFonts w:ascii="Arial" w:hAnsi="Arial" w:cs="Arial"/>
        </w:rPr>
        <w:t>Приложение № 1</w:t>
      </w:r>
    </w:p>
    <w:p w:rsidR="001A10CF" w:rsidRDefault="001A10CF" w:rsidP="00DF3D0B">
      <w:pPr>
        <w:spacing w:after="0" w:line="240" w:lineRule="auto"/>
        <w:jc w:val="right"/>
        <w:rPr>
          <w:rFonts w:ascii="Arial" w:hAnsi="Arial" w:cs="Arial"/>
        </w:rPr>
      </w:pPr>
    </w:p>
    <w:p w:rsidR="001A10CF" w:rsidRDefault="001A10CF" w:rsidP="00DF3D0B">
      <w:pPr>
        <w:spacing w:after="0" w:line="240" w:lineRule="auto"/>
        <w:jc w:val="right"/>
        <w:rPr>
          <w:rFonts w:ascii="Arial" w:hAnsi="Arial" w:cs="Arial"/>
        </w:rPr>
      </w:pPr>
    </w:p>
    <w:p w:rsidR="001A10CF" w:rsidRDefault="001A10CF" w:rsidP="00DF3D0B">
      <w:pPr>
        <w:spacing w:after="0" w:line="240" w:lineRule="auto"/>
        <w:jc w:val="right"/>
        <w:rPr>
          <w:rFonts w:ascii="Arial" w:hAnsi="Arial" w:cs="Arial"/>
        </w:rPr>
      </w:pPr>
    </w:p>
    <w:p w:rsidR="001A10CF" w:rsidRDefault="001A10CF" w:rsidP="00DF3D0B">
      <w:pPr>
        <w:spacing w:after="0" w:line="240" w:lineRule="auto"/>
        <w:jc w:val="right"/>
        <w:rPr>
          <w:rFonts w:ascii="Arial" w:hAnsi="Arial" w:cs="Arial"/>
        </w:rPr>
      </w:pPr>
    </w:p>
    <w:p w:rsidR="001A10CF" w:rsidRPr="00373A50" w:rsidRDefault="001A10CF" w:rsidP="00DF3D0B">
      <w:pPr>
        <w:spacing w:after="0" w:line="240" w:lineRule="auto"/>
        <w:jc w:val="right"/>
        <w:rPr>
          <w:rFonts w:ascii="Arial" w:hAnsi="Arial" w:cs="Arial"/>
        </w:rPr>
      </w:pPr>
    </w:p>
    <w:p w:rsidR="00DF3D0B" w:rsidRPr="00373A50" w:rsidRDefault="00DF3D0B" w:rsidP="00DF3D0B">
      <w:pPr>
        <w:spacing w:after="0" w:line="240" w:lineRule="auto"/>
        <w:jc w:val="both"/>
        <w:rPr>
          <w:rFonts w:ascii="Arial" w:hAnsi="Arial" w:cs="Arial"/>
        </w:rPr>
      </w:pPr>
    </w:p>
    <w:p w:rsidR="001A10CF" w:rsidRDefault="001A10CF" w:rsidP="00DF3D0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СОСТАВ</w:t>
      </w:r>
      <w:r w:rsidR="00DF3D0B" w:rsidRPr="00373A50">
        <w:rPr>
          <w:rFonts w:ascii="Arial" w:hAnsi="Arial" w:cs="Arial"/>
        </w:rPr>
        <w:t xml:space="preserve"> </w:t>
      </w:r>
    </w:p>
    <w:p w:rsidR="00DF3D0B" w:rsidRPr="00373A50" w:rsidRDefault="00DF3D0B" w:rsidP="00DF3D0B">
      <w:pPr>
        <w:spacing w:after="0" w:line="240" w:lineRule="auto"/>
        <w:jc w:val="center"/>
        <w:rPr>
          <w:rFonts w:ascii="Arial" w:hAnsi="Arial" w:cs="Arial"/>
        </w:rPr>
      </w:pPr>
      <w:r w:rsidRPr="00373A50">
        <w:rPr>
          <w:rFonts w:ascii="Arial" w:hAnsi="Arial" w:cs="Arial"/>
        </w:rPr>
        <w:t xml:space="preserve">комиссии </w:t>
      </w:r>
      <w:r w:rsidRPr="00CA58CB">
        <w:rPr>
          <w:rFonts w:ascii="Arial" w:hAnsi="Arial" w:cs="Arial"/>
        </w:rPr>
        <w:t xml:space="preserve">по </w:t>
      </w:r>
      <w:r w:rsidR="001A10CF" w:rsidRPr="00CA58CB">
        <w:rPr>
          <w:rFonts w:ascii="Arial" w:hAnsi="Arial" w:cs="Arial"/>
        </w:rPr>
        <w:t>установлению стажа</w:t>
      </w:r>
      <w:r w:rsidR="001A10CF">
        <w:rPr>
          <w:rFonts w:ascii="Arial" w:hAnsi="Arial" w:cs="Arial"/>
        </w:rPr>
        <w:t xml:space="preserve"> и </w:t>
      </w:r>
      <w:r w:rsidR="00CA58CB">
        <w:rPr>
          <w:rFonts w:ascii="Arial" w:hAnsi="Arial" w:cs="Arial"/>
          <w:shd w:val="clear" w:color="auto" w:fill="FFFFFF"/>
        </w:rPr>
        <w:t>назначении</w:t>
      </w:r>
      <w:r w:rsidRPr="00373A50">
        <w:rPr>
          <w:rFonts w:ascii="Arial" w:hAnsi="Arial" w:cs="Arial"/>
          <w:shd w:val="clear" w:color="auto" w:fill="FFFFFF"/>
        </w:rPr>
        <w:t xml:space="preserve"> пенсии за выслугу лет лицам, замещавшим должности муниципальной службы и муниципальные должности </w:t>
      </w:r>
      <w:r w:rsidR="00C87473" w:rsidRPr="00373A50">
        <w:rPr>
          <w:rFonts w:ascii="Arial" w:hAnsi="Arial" w:cs="Arial"/>
          <w:shd w:val="clear" w:color="auto" w:fill="FFFFFF"/>
        </w:rPr>
        <w:t xml:space="preserve">в </w:t>
      </w:r>
      <w:r w:rsidR="00C87473" w:rsidRPr="00373A50">
        <w:rPr>
          <w:rFonts w:ascii="Arial" w:hAnsi="Arial" w:cs="Arial"/>
        </w:rPr>
        <w:t>муниципальном образовании «Сельское поселение Тамбовский сельсовет Харабалинского муниципального района Астраханской области</w:t>
      </w:r>
      <w:bookmarkStart w:id="0" w:name="_GoBack"/>
      <w:bookmarkEnd w:id="0"/>
      <w:r w:rsidR="00C87473" w:rsidRPr="00373A50">
        <w:rPr>
          <w:rFonts w:ascii="Arial" w:hAnsi="Arial" w:cs="Arial"/>
        </w:rPr>
        <w:t>»</w:t>
      </w:r>
    </w:p>
    <w:p w:rsidR="002560D2" w:rsidRPr="00373A50" w:rsidRDefault="002560D2" w:rsidP="00DF3D0B">
      <w:pPr>
        <w:spacing w:after="0" w:line="240" w:lineRule="auto"/>
        <w:jc w:val="center"/>
        <w:rPr>
          <w:rFonts w:ascii="Arial" w:hAnsi="Arial" w:cs="Arial"/>
        </w:rPr>
      </w:pPr>
    </w:p>
    <w:p w:rsidR="00DF3D0B" w:rsidRPr="00373A50" w:rsidRDefault="00DF3D0B" w:rsidP="00DF3D0B">
      <w:pPr>
        <w:spacing w:after="0" w:line="240" w:lineRule="auto"/>
        <w:jc w:val="both"/>
        <w:rPr>
          <w:rFonts w:ascii="Arial" w:hAnsi="Arial" w:cs="Arial"/>
        </w:rPr>
      </w:pPr>
    </w:p>
    <w:p w:rsidR="002560D2" w:rsidRPr="00373A50" w:rsidRDefault="002560D2" w:rsidP="00DF3D0B">
      <w:pPr>
        <w:spacing w:after="0" w:line="240" w:lineRule="auto"/>
        <w:jc w:val="both"/>
        <w:rPr>
          <w:rFonts w:ascii="Arial" w:hAnsi="Arial" w:cs="Arial"/>
        </w:rPr>
      </w:pPr>
    </w:p>
    <w:p w:rsidR="002560D2" w:rsidRPr="00373A50" w:rsidRDefault="002560D2" w:rsidP="00DF3D0B">
      <w:pPr>
        <w:spacing w:after="0" w:line="240" w:lineRule="auto"/>
        <w:jc w:val="both"/>
        <w:rPr>
          <w:rFonts w:ascii="Arial" w:hAnsi="Arial" w:cs="Arial"/>
        </w:rPr>
      </w:pPr>
    </w:p>
    <w:p w:rsidR="002560D2" w:rsidRPr="00373A50" w:rsidRDefault="002560D2" w:rsidP="00DF3D0B">
      <w:pPr>
        <w:spacing w:after="0" w:line="240" w:lineRule="auto"/>
        <w:jc w:val="both"/>
        <w:rPr>
          <w:rFonts w:ascii="Arial" w:hAnsi="Arial" w:cs="Arial"/>
        </w:rPr>
      </w:pPr>
    </w:p>
    <w:p w:rsidR="00DF3D0B" w:rsidRPr="00373A50" w:rsidRDefault="00DB2CFB" w:rsidP="00DB2CFB">
      <w:pPr>
        <w:pStyle w:val="a4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73A50">
        <w:rPr>
          <w:rFonts w:ascii="Arial" w:hAnsi="Arial" w:cs="Arial"/>
        </w:rPr>
        <w:t>Председатель комиссии депутат Совета – Паршин В.Г.</w:t>
      </w:r>
    </w:p>
    <w:p w:rsidR="00DB2CFB" w:rsidRPr="00373A50" w:rsidRDefault="00DB2CFB" w:rsidP="00DB2CFB">
      <w:pPr>
        <w:pStyle w:val="a4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73A50">
        <w:rPr>
          <w:rFonts w:ascii="Arial" w:hAnsi="Arial" w:cs="Arial"/>
        </w:rPr>
        <w:t>Заместитель председателя комиссии</w:t>
      </w:r>
      <w:r w:rsidR="00037A08">
        <w:rPr>
          <w:rFonts w:ascii="Arial" w:hAnsi="Arial" w:cs="Arial"/>
        </w:rPr>
        <w:t xml:space="preserve">  – </w:t>
      </w:r>
      <w:r w:rsidR="00312853">
        <w:rPr>
          <w:rFonts w:ascii="Arial" w:hAnsi="Arial" w:cs="Arial"/>
        </w:rPr>
        <w:t>Пийтер Л.О</w:t>
      </w:r>
      <w:r w:rsidR="00037A08">
        <w:rPr>
          <w:rFonts w:ascii="Arial" w:hAnsi="Arial" w:cs="Arial"/>
        </w:rPr>
        <w:t>.</w:t>
      </w:r>
    </w:p>
    <w:p w:rsidR="00DB2CFB" w:rsidRPr="00373A50" w:rsidRDefault="00DB2CFB" w:rsidP="00DB2CFB">
      <w:pPr>
        <w:pStyle w:val="a4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73A50">
        <w:rPr>
          <w:rFonts w:ascii="Arial" w:hAnsi="Arial" w:cs="Arial"/>
        </w:rPr>
        <w:t>Секретарь комиссии</w:t>
      </w:r>
      <w:r w:rsidR="002560D2" w:rsidRPr="00373A50">
        <w:rPr>
          <w:rFonts w:ascii="Arial" w:hAnsi="Arial" w:cs="Arial"/>
        </w:rPr>
        <w:t xml:space="preserve"> помощник  главы </w:t>
      </w:r>
      <w:r w:rsidRPr="00373A50">
        <w:rPr>
          <w:rFonts w:ascii="Arial" w:hAnsi="Arial" w:cs="Arial"/>
        </w:rPr>
        <w:t xml:space="preserve"> – </w:t>
      </w:r>
      <w:r w:rsidR="00E81FC1">
        <w:rPr>
          <w:rFonts w:ascii="Arial" w:hAnsi="Arial" w:cs="Arial"/>
        </w:rPr>
        <w:t>Козлова М.В.</w:t>
      </w:r>
    </w:p>
    <w:p w:rsidR="00DB2CFB" w:rsidRPr="00373A50" w:rsidRDefault="00DB2CFB" w:rsidP="00DB2CFB">
      <w:pPr>
        <w:pStyle w:val="a4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73A50">
        <w:rPr>
          <w:rFonts w:ascii="Arial" w:hAnsi="Arial" w:cs="Arial"/>
        </w:rPr>
        <w:t>Член комиссии</w:t>
      </w:r>
      <w:r w:rsidR="002560D2" w:rsidRPr="00373A50">
        <w:rPr>
          <w:rFonts w:ascii="Arial" w:hAnsi="Arial" w:cs="Arial"/>
        </w:rPr>
        <w:t xml:space="preserve"> специалист</w:t>
      </w:r>
      <w:r w:rsidRPr="00373A50">
        <w:rPr>
          <w:rFonts w:ascii="Arial" w:hAnsi="Arial" w:cs="Arial"/>
        </w:rPr>
        <w:t xml:space="preserve"> </w:t>
      </w:r>
      <w:r w:rsidR="002560D2" w:rsidRPr="00373A50">
        <w:rPr>
          <w:rFonts w:ascii="Arial" w:hAnsi="Arial" w:cs="Arial"/>
        </w:rPr>
        <w:t>по работе с населением</w:t>
      </w:r>
      <w:r w:rsidR="001A10CF">
        <w:rPr>
          <w:rFonts w:ascii="Arial" w:hAnsi="Arial" w:cs="Arial"/>
        </w:rPr>
        <w:t xml:space="preserve"> </w:t>
      </w:r>
      <w:r w:rsidRPr="00373A50">
        <w:rPr>
          <w:rFonts w:ascii="Arial" w:hAnsi="Arial" w:cs="Arial"/>
        </w:rPr>
        <w:t xml:space="preserve">– </w:t>
      </w:r>
      <w:r w:rsidR="00312853">
        <w:rPr>
          <w:rFonts w:ascii="Arial" w:hAnsi="Arial" w:cs="Arial"/>
        </w:rPr>
        <w:t>Фатеева О.Ю</w:t>
      </w:r>
      <w:r w:rsidRPr="00373A50">
        <w:rPr>
          <w:rFonts w:ascii="Arial" w:hAnsi="Arial" w:cs="Arial"/>
        </w:rPr>
        <w:t>.</w:t>
      </w:r>
    </w:p>
    <w:p w:rsidR="00DB2CFB" w:rsidRPr="00373A50" w:rsidRDefault="00DB2CFB" w:rsidP="00DB2CFB">
      <w:pPr>
        <w:pStyle w:val="a4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73A50">
        <w:rPr>
          <w:rFonts w:ascii="Arial" w:hAnsi="Arial" w:cs="Arial"/>
        </w:rPr>
        <w:t>Член комиссии</w:t>
      </w:r>
      <w:r w:rsidR="002560D2" w:rsidRPr="00373A50">
        <w:rPr>
          <w:rFonts w:ascii="Arial" w:hAnsi="Arial" w:cs="Arial"/>
        </w:rPr>
        <w:t xml:space="preserve"> специалист ВУС</w:t>
      </w:r>
      <w:r w:rsidRPr="00373A50">
        <w:rPr>
          <w:rFonts w:ascii="Arial" w:hAnsi="Arial" w:cs="Arial"/>
        </w:rPr>
        <w:t xml:space="preserve"> – Рыжова Т.</w:t>
      </w:r>
      <w:r w:rsidR="002560D2" w:rsidRPr="00373A50">
        <w:rPr>
          <w:rFonts w:ascii="Arial" w:hAnsi="Arial" w:cs="Arial"/>
        </w:rPr>
        <w:t>В.</w:t>
      </w:r>
    </w:p>
    <w:p w:rsidR="008F6E21" w:rsidRPr="00373A50" w:rsidRDefault="008F6E21">
      <w:pPr>
        <w:rPr>
          <w:rFonts w:ascii="Arial" w:hAnsi="Arial" w:cs="Arial"/>
        </w:rPr>
      </w:pPr>
    </w:p>
    <w:sectPr w:rsidR="008F6E21" w:rsidRPr="00373A50" w:rsidSect="001A10CF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3A635D"/>
    <w:multiLevelType w:val="hybridMultilevel"/>
    <w:tmpl w:val="C554A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D0B"/>
    <w:rsid w:val="00010C24"/>
    <w:rsid w:val="00037A08"/>
    <w:rsid w:val="00095234"/>
    <w:rsid w:val="000F761A"/>
    <w:rsid w:val="00114420"/>
    <w:rsid w:val="001432E8"/>
    <w:rsid w:val="001A10CF"/>
    <w:rsid w:val="001C0E5B"/>
    <w:rsid w:val="0020624D"/>
    <w:rsid w:val="002560D2"/>
    <w:rsid w:val="0029571C"/>
    <w:rsid w:val="00312853"/>
    <w:rsid w:val="00341118"/>
    <w:rsid w:val="00373A50"/>
    <w:rsid w:val="00496883"/>
    <w:rsid w:val="004F4538"/>
    <w:rsid w:val="00836EDD"/>
    <w:rsid w:val="008F6E21"/>
    <w:rsid w:val="00A3018D"/>
    <w:rsid w:val="00B94784"/>
    <w:rsid w:val="00C87473"/>
    <w:rsid w:val="00C96924"/>
    <w:rsid w:val="00CA58CB"/>
    <w:rsid w:val="00DB2CFB"/>
    <w:rsid w:val="00DB6BB7"/>
    <w:rsid w:val="00DF3D0B"/>
    <w:rsid w:val="00E8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0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3A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 CYR" w:eastAsia="Times New Roman" w:hAnsi="Arial CYR" w:cs="Arial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2C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73A50"/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ConsPlusTitle">
    <w:name w:val="ConsPlusTitle"/>
    <w:rsid w:val="00373A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96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9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 Windows</cp:lastModifiedBy>
  <cp:revision>20</cp:revision>
  <cp:lastPrinted>2024-03-11T06:52:00Z</cp:lastPrinted>
  <dcterms:created xsi:type="dcterms:W3CDTF">2023-12-20T11:36:00Z</dcterms:created>
  <dcterms:modified xsi:type="dcterms:W3CDTF">2024-11-01T05:12:00Z</dcterms:modified>
</cp:coreProperties>
</file>