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77" w:rsidRDefault="00EB7977" w:rsidP="00EB7977">
      <w:pPr>
        <w:suppressAutoHyphens/>
        <w:spacing w:line="360" w:lineRule="atLeast"/>
        <w:jc w:val="right"/>
        <w:rPr>
          <w:color w:val="00000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564515" cy="685800"/>
            <wp:effectExtent l="0" t="0" r="0" b="0"/>
            <wp:wrapNone/>
            <wp:docPr id="1" name="Рисунок 1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EB7977" w:rsidRDefault="00EB7977" w:rsidP="00EB7977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EB7977" w:rsidRDefault="00EB7977" w:rsidP="00EB7977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EB7977" w:rsidRDefault="00EB7977" w:rsidP="00EB7977">
      <w:pPr>
        <w:suppressAutoHyphens/>
        <w:spacing w:line="36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МУНИЦИПАЛЬНОГО ОБРАЗОВАНИЯ </w:t>
      </w:r>
    </w:p>
    <w:p w:rsidR="00EB7977" w:rsidRDefault="00EB7977" w:rsidP="00EB7977">
      <w:pPr>
        <w:suppressAutoHyphens/>
        <w:spacing w:line="36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«ТАМБОВСКИЙ СЕЛЬСОВЕТ»</w:t>
      </w:r>
    </w:p>
    <w:p w:rsidR="00EB7977" w:rsidRDefault="00EB7977" w:rsidP="00EB7977">
      <w:pPr>
        <w:pStyle w:val="3"/>
        <w:suppressAutoHyphens/>
        <w:spacing w:before="1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ПЯТОГО  СОЗЫВА</w:t>
      </w:r>
    </w:p>
    <w:p w:rsidR="00EB7977" w:rsidRDefault="00E22033" w:rsidP="00EB7977">
      <w:pPr>
        <w:pStyle w:val="2"/>
        <w:suppressAutoHyphens/>
        <w:rPr>
          <w:b/>
          <w:sz w:val="32"/>
          <w:szCs w:val="32"/>
        </w:rPr>
      </w:pPr>
      <w:r w:rsidRPr="00E22033">
        <w:rPr>
          <w:noProof/>
        </w:rPr>
        <w:pict>
          <v:line id="Line 3" o:spid="_x0000_s1026" style="position:absolute;left:0;text-align:left;z-index:251660288;visibility:visible" from="-9pt,1.1pt" to="450pt,1.1pt" wrapcoords="1 1 1 4 616 4 616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1GVHAIAADoEAAAOAAAAZHJzL2Uyb0RvYy54bWysU8GO2jAQvVfqP1i+QxIIFCLCqiLQy7aL&#10;tPQDjO0Qax3bsg0BVf33jk1AbHupqubgjOOZl/fmjRdP51aiE7dOaFXibJhixBXVTKhDib/vNoMZ&#10;Rs4TxYjUipf4wh1+Wn78sOhMwUe60ZJxiwBEuaIzJW68N0WSONrwlrihNlzBYa1tSzxs7SFhlnSA&#10;3spklKbTpNOWGaspdw6+VtdDvIz4dc2pf6lrxz2SJQZuPq42rvuwJssFKQ6WmEbQngb5BxYtEQp+&#10;eoeqiCfoaMUfUK2gVjtd+yHVbaLrWlAeNYCaLP1NzWtDDI9aoDnO3Nvk/h8s/XbaWiRYiUcYKdKC&#10;Rc9CcTQOnemMKyBhpbY2aKNn9WqeNX1zSOlVQ9SBR4a7i4GyLFQk70rCxhnA33dfNYMccvQ6tulc&#10;2zZAQgPQObpxubvBzx5R+DiZjebjFEyjt7OEFLdCY53/wnWLQlBiCZwjMDk9Ox+IkOKWEv6j9EZI&#10;Gc2WCnUlzvN8EqBbA9I9mP+2a3oLnZaChfRQ6Oxhv5IWnUgYoPhEnXDymGb1UbEI33DC1n3siZDX&#10;GOhIFfBAHBDso+uE/Jin8/VsPcsH+Wi6HuRpVQ0+b1b5YLrJPk2qcbVaVdnPoC7Li0YwxlVgd5vW&#10;LP+7aejvzXXO7vN6b0zyHj12EMje3pF0dDcYeh2NvWaXrb25DgMak/vLFG7A4x7ixyu//AUAAP//&#10;AwBQSwMEFAAGAAgAAAAhAK/fqMvbAAAABwEAAA8AAABkcnMvZG93bnJldi54bWxMj8FOwzAQRO9I&#10;/IO1lbi1dlOBmhCnQlRcyIkWies2NknUeJ3GThv69Sxc4Pg0q5m3+WZynTjbIbSeNCwXCoSlypuW&#10;ag3v+5f5GkSISAY7T1bDlw2wKW5vcsyMv9CbPe9iLbiEQoYamhj7TMpQNdZhWPjeEmeffnAYGYda&#10;mgEvXO46mSj1IB22xAsN9va5sdVxNzoN5eljm67G6+vqnsqhTnF7KsNV67vZ9PQIItop/h3Djz6r&#10;Q8FOBz+SCaLTMF+u+ZeoIUlAcJ4qxXz4ZVnk8r9/8Q0AAP//AwBQSwECLQAUAAYACAAAACEAtoM4&#10;kv4AAADhAQAAEwAAAAAAAAAAAAAAAAAAAAAAW0NvbnRlbnRfVHlwZXNdLnhtbFBLAQItABQABgAI&#10;AAAAIQA4/SH/1gAAAJQBAAALAAAAAAAAAAAAAAAAAC8BAABfcmVscy8ucmVsc1BLAQItABQABgAI&#10;AAAAIQCjP1GVHAIAADoEAAAOAAAAAAAAAAAAAAAAAC4CAABkcnMvZTJvRG9jLnhtbFBLAQItABQA&#10;BgAIAAAAIQCv36jL2wAAAAcBAAAPAAAAAAAAAAAAAAAAAHYEAABkcnMvZG93bnJldi54bWxQSwUG&#10;AAAAAAQABADzAAAAfgUAAAAA&#10;" strokeweight="3.5pt">
            <v:stroke linestyle="thickThin"/>
            <w10:wrap type="tight"/>
          </v:line>
        </w:pict>
      </w:r>
      <w:proofErr w:type="gramStart"/>
      <w:r w:rsidR="00EB7977">
        <w:rPr>
          <w:b/>
          <w:sz w:val="32"/>
          <w:szCs w:val="32"/>
        </w:rPr>
        <w:t>Р</w:t>
      </w:r>
      <w:proofErr w:type="gramEnd"/>
      <w:r w:rsidR="00EB7977">
        <w:rPr>
          <w:b/>
          <w:sz w:val="32"/>
          <w:szCs w:val="32"/>
        </w:rPr>
        <w:t xml:space="preserve"> Е Ш Е Н И Е</w:t>
      </w:r>
    </w:p>
    <w:p w:rsidR="00EB7977" w:rsidRDefault="00EB7977" w:rsidP="00EB7977">
      <w:pPr>
        <w:suppressAutoHyphens/>
        <w:spacing w:line="360" w:lineRule="atLeast"/>
        <w:rPr>
          <w:b/>
          <w:color w:val="000000"/>
          <w:sz w:val="14"/>
          <w:szCs w:val="14"/>
        </w:rPr>
      </w:pPr>
    </w:p>
    <w:p w:rsidR="00EB7977" w:rsidRDefault="00F778DC" w:rsidP="00EB7977">
      <w:pPr>
        <w:suppressAutoHyphens/>
        <w:spacing w:line="360" w:lineRule="atLeast"/>
        <w:rPr>
          <w:color w:val="000000"/>
          <w:sz w:val="28"/>
          <w:szCs w:val="28"/>
        </w:rPr>
      </w:pPr>
      <w:r w:rsidRPr="00F778DC">
        <w:rPr>
          <w:color w:val="000000"/>
          <w:sz w:val="28"/>
          <w:szCs w:val="28"/>
          <w:u w:val="single"/>
        </w:rPr>
        <w:t>26.04.2019 г. № 189</w:t>
      </w:r>
      <w:r w:rsidR="00EB7977">
        <w:rPr>
          <w:color w:val="000000"/>
          <w:szCs w:val="28"/>
        </w:rPr>
        <w:tab/>
      </w:r>
      <w:r w:rsidR="00EB7977">
        <w:rPr>
          <w:color w:val="000000"/>
          <w:szCs w:val="28"/>
        </w:rPr>
        <w:tab/>
      </w:r>
      <w:r w:rsidR="00EB7977">
        <w:rPr>
          <w:color w:val="000000"/>
          <w:szCs w:val="28"/>
        </w:rPr>
        <w:tab/>
      </w:r>
      <w:r w:rsidR="00EB7977">
        <w:rPr>
          <w:color w:val="000000"/>
          <w:szCs w:val="28"/>
        </w:rPr>
        <w:tab/>
      </w:r>
      <w:r w:rsidR="00EB7977">
        <w:rPr>
          <w:color w:val="000000"/>
          <w:szCs w:val="28"/>
        </w:rPr>
        <w:tab/>
      </w:r>
      <w:r w:rsidR="00EB7977">
        <w:rPr>
          <w:color w:val="000000"/>
          <w:szCs w:val="28"/>
        </w:rPr>
        <w:tab/>
      </w:r>
      <w:r w:rsidR="00EB7977">
        <w:rPr>
          <w:color w:val="000000"/>
          <w:szCs w:val="28"/>
        </w:rPr>
        <w:tab/>
      </w:r>
      <w:r w:rsidR="00EB7977">
        <w:rPr>
          <w:color w:val="000000"/>
          <w:szCs w:val="28"/>
        </w:rPr>
        <w:tab/>
      </w:r>
      <w:proofErr w:type="gramStart"/>
      <w:r w:rsidR="00EB7977">
        <w:rPr>
          <w:color w:val="000000"/>
          <w:sz w:val="28"/>
          <w:szCs w:val="28"/>
        </w:rPr>
        <w:t>с</w:t>
      </w:r>
      <w:proofErr w:type="gramEnd"/>
      <w:r w:rsidR="00EB7977">
        <w:rPr>
          <w:color w:val="000000"/>
          <w:sz w:val="28"/>
          <w:szCs w:val="28"/>
        </w:rPr>
        <w:t>. Тамбовка</w:t>
      </w:r>
    </w:p>
    <w:p w:rsidR="00EB7977" w:rsidRDefault="00EB7977" w:rsidP="00EB7977">
      <w:pPr>
        <w:rPr>
          <w:bCs/>
          <w:sz w:val="16"/>
          <w:szCs w:val="16"/>
        </w:rPr>
      </w:pPr>
    </w:p>
    <w:p w:rsidR="00EB7977" w:rsidRDefault="00EB7977" w:rsidP="00EB7977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Об исполнении бюджета МО «Тамбовский сельсовет» за 201</w:t>
      </w:r>
      <w:r w:rsidR="00EC5BB8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</w:t>
      </w:r>
    </w:p>
    <w:p w:rsidR="00EB7977" w:rsidRDefault="00EB7977" w:rsidP="00EB7977">
      <w:pPr>
        <w:rPr>
          <w:bCs/>
          <w:sz w:val="16"/>
          <w:szCs w:val="16"/>
        </w:rPr>
      </w:pPr>
    </w:p>
    <w:p w:rsidR="00EB7977" w:rsidRDefault="00EB7977" w:rsidP="00EB7977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ст. 264.6 Бюджетного Кодекса РФ, </w:t>
      </w:r>
      <w:r>
        <w:rPr>
          <w:color w:val="000000"/>
          <w:sz w:val="28"/>
          <w:szCs w:val="28"/>
        </w:rPr>
        <w:t>Совет муниципального образования «Тамбовский сельсовет»</w:t>
      </w:r>
    </w:p>
    <w:p w:rsidR="00EB7977" w:rsidRDefault="00EB7977" w:rsidP="00EB7977">
      <w:pPr>
        <w:spacing w:before="24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</w:t>
      </w:r>
    </w:p>
    <w:p w:rsidR="00EB7977" w:rsidRDefault="00EB7977" w:rsidP="00EB7977">
      <w:pPr>
        <w:spacing w:before="24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Статья 1.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Утвердить отчет об исполнении бюджета муниципального образования «Тамбовский сельсовет» за 201</w:t>
      </w:r>
      <w:r w:rsidR="00EC5BB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 по доходам в сумме </w:t>
      </w:r>
      <w:r w:rsidR="00EC5BB8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 </w:t>
      </w:r>
      <w:r w:rsidR="00EC5BB8">
        <w:rPr>
          <w:color w:val="000000"/>
          <w:sz w:val="28"/>
          <w:szCs w:val="28"/>
        </w:rPr>
        <w:t>316</w:t>
      </w:r>
      <w:r>
        <w:rPr>
          <w:color w:val="000000"/>
          <w:sz w:val="28"/>
          <w:szCs w:val="28"/>
        </w:rPr>
        <w:t>,</w:t>
      </w:r>
      <w:r w:rsidR="00EC5BB8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тыс. рублей, в том числе за счет безвозмездных поступлений из вышестоящих уровней бюджетов в сумме </w:t>
      </w:r>
      <w:r w:rsidR="00EC5BB8">
        <w:rPr>
          <w:color w:val="000000"/>
          <w:sz w:val="28"/>
          <w:szCs w:val="28"/>
        </w:rPr>
        <w:t>21 966</w:t>
      </w:r>
      <w:r>
        <w:rPr>
          <w:color w:val="000000"/>
          <w:sz w:val="28"/>
          <w:szCs w:val="28"/>
        </w:rPr>
        <w:t>,</w:t>
      </w:r>
      <w:r w:rsidR="00EC5BB8">
        <w:rPr>
          <w:color w:val="000000"/>
          <w:sz w:val="28"/>
          <w:szCs w:val="28"/>
        </w:rPr>
        <w:t>46</w:t>
      </w:r>
      <w:r>
        <w:rPr>
          <w:color w:val="000000"/>
          <w:sz w:val="28"/>
          <w:szCs w:val="28"/>
        </w:rPr>
        <w:t xml:space="preserve"> тыс. рублей и по расходам в с</w:t>
      </w:r>
      <w:r w:rsidR="00EC5BB8">
        <w:rPr>
          <w:color w:val="000000"/>
          <w:sz w:val="28"/>
          <w:szCs w:val="28"/>
        </w:rPr>
        <w:t>умме 25</w:t>
      </w:r>
      <w:r>
        <w:rPr>
          <w:color w:val="000000"/>
          <w:sz w:val="28"/>
          <w:szCs w:val="28"/>
        </w:rPr>
        <w:t> </w:t>
      </w:r>
      <w:r w:rsidR="00EC5BB8">
        <w:rPr>
          <w:color w:val="000000"/>
          <w:sz w:val="28"/>
          <w:szCs w:val="28"/>
        </w:rPr>
        <w:t>574</w:t>
      </w:r>
      <w:r>
        <w:rPr>
          <w:color w:val="000000"/>
          <w:sz w:val="28"/>
          <w:szCs w:val="28"/>
        </w:rPr>
        <w:t>,</w:t>
      </w:r>
      <w:r w:rsidR="00EC5BB8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 xml:space="preserve"> тыс. рублей с превышением расходов над доходами (дефицит бюджета) в сумме </w:t>
      </w:r>
      <w:r w:rsidR="00EC5BB8">
        <w:rPr>
          <w:color w:val="000000"/>
          <w:sz w:val="28"/>
          <w:szCs w:val="28"/>
        </w:rPr>
        <w:t>259</w:t>
      </w:r>
      <w:r>
        <w:rPr>
          <w:color w:val="000000"/>
          <w:sz w:val="28"/>
          <w:szCs w:val="28"/>
        </w:rPr>
        <w:t>,</w:t>
      </w:r>
      <w:r w:rsidR="00EC5BB8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 xml:space="preserve"> тыс. рублей и со</w:t>
      </w:r>
      <w:proofErr w:type="gramEnd"/>
      <w:r>
        <w:rPr>
          <w:color w:val="000000"/>
          <w:sz w:val="28"/>
          <w:szCs w:val="28"/>
        </w:rPr>
        <w:t xml:space="preserve"> следующими показателями:</w:t>
      </w:r>
    </w:p>
    <w:p w:rsidR="00EB7977" w:rsidRDefault="00EB7977" w:rsidP="00EB7977">
      <w:pPr>
        <w:tabs>
          <w:tab w:val="right" w:pos="9355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доходов бюджета муниципального образования «Тамбовский сельсовет» за 201</w:t>
      </w:r>
      <w:r w:rsidR="00EC5BB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 по кодам классификации доходов бюджетов согласно приложению №1 к настоящему Решению;</w:t>
      </w:r>
    </w:p>
    <w:p w:rsidR="00EB7977" w:rsidRDefault="00EB7977" w:rsidP="00EB7977">
      <w:pPr>
        <w:tabs>
          <w:tab w:val="right" w:pos="9355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расходов бюджета муниципального образования «Тамбовский сельсовет» за 201</w:t>
      </w:r>
      <w:r w:rsidR="00EC5BB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 по ведомственной структуре расходов бюджета согласно приложению №2 к настоящему Решению;</w:t>
      </w:r>
    </w:p>
    <w:p w:rsidR="00EB7977" w:rsidRDefault="00EB7977" w:rsidP="00EB7977">
      <w:pPr>
        <w:tabs>
          <w:tab w:val="right" w:pos="9355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источников финансирования дефицита бюджета муниципального образования «Тамбовский сельсовет» за 201</w:t>
      </w:r>
      <w:r w:rsidR="00EC5BB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 по кодам </w:t>
      </w:r>
      <w:proofErr w:type="gramStart"/>
      <w:r>
        <w:rPr>
          <w:color w:val="000000"/>
          <w:sz w:val="28"/>
          <w:szCs w:val="28"/>
        </w:rPr>
        <w:t>классификации источников финансирования дефицитов бюджетов</w:t>
      </w:r>
      <w:proofErr w:type="gramEnd"/>
      <w:r>
        <w:rPr>
          <w:color w:val="000000"/>
          <w:sz w:val="28"/>
          <w:szCs w:val="28"/>
        </w:rPr>
        <w:t xml:space="preserve"> согласно приложению 3 к настоящему Решению;</w:t>
      </w:r>
    </w:p>
    <w:p w:rsidR="00EB7977" w:rsidRDefault="00EB7977" w:rsidP="00EB7977">
      <w:pPr>
        <w:tabs>
          <w:tab w:val="right" w:pos="9355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показателей поступления межбюджетных трансфертов в бюджет муниципального образования "Тамбовский сельсовет" в 201</w:t>
      </w:r>
      <w:r w:rsidR="00EC5BB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году согласно приложению 4 к настоящему Решению.</w:t>
      </w:r>
    </w:p>
    <w:p w:rsidR="00EB7977" w:rsidRDefault="00EB7977" w:rsidP="00EB7977">
      <w:pPr>
        <w:spacing w:before="24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Статья 2.</w:t>
      </w:r>
      <w:r>
        <w:rPr>
          <w:color w:val="000000"/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EB7977" w:rsidRDefault="00EB7977" w:rsidP="00EB7977">
      <w:pPr>
        <w:ind w:firstLine="709"/>
        <w:jc w:val="both"/>
        <w:rPr>
          <w:color w:val="000000"/>
          <w:sz w:val="28"/>
          <w:szCs w:val="28"/>
        </w:rPr>
      </w:pPr>
    </w:p>
    <w:p w:rsidR="00EB7977" w:rsidRDefault="00EB7977" w:rsidP="00EB7977">
      <w:pPr>
        <w:ind w:firstLine="547"/>
        <w:jc w:val="both"/>
        <w:rPr>
          <w:color w:val="000000"/>
          <w:sz w:val="28"/>
          <w:szCs w:val="28"/>
        </w:rPr>
      </w:pPr>
    </w:p>
    <w:p w:rsidR="00EC5BB8" w:rsidRDefault="00EB7977" w:rsidP="00EB79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Совета МО </w:t>
      </w:r>
    </w:p>
    <w:p w:rsidR="00EB7977" w:rsidRDefault="00EB7977" w:rsidP="00EB79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«Тамбовский сельсовет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EC5BB8">
        <w:rPr>
          <w:color w:val="000000"/>
          <w:sz w:val="28"/>
          <w:szCs w:val="28"/>
        </w:rPr>
        <w:tab/>
      </w:r>
      <w:r w:rsidR="00EC5BB8">
        <w:rPr>
          <w:color w:val="000000"/>
          <w:sz w:val="28"/>
          <w:szCs w:val="28"/>
        </w:rPr>
        <w:tab/>
      </w:r>
      <w:r w:rsidR="00EC5BB8">
        <w:rPr>
          <w:color w:val="000000"/>
          <w:sz w:val="28"/>
          <w:szCs w:val="28"/>
        </w:rPr>
        <w:tab/>
      </w:r>
      <w:r w:rsidR="00EC5BB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А.Б. Харасаев</w:t>
      </w:r>
    </w:p>
    <w:p w:rsidR="00EB7977" w:rsidRDefault="00EB7977" w:rsidP="00EB7977">
      <w:pPr>
        <w:jc w:val="both"/>
        <w:rPr>
          <w:color w:val="000000"/>
        </w:rPr>
      </w:pPr>
    </w:p>
    <w:p w:rsidR="000E5E2A" w:rsidRDefault="00EB7977" w:rsidP="00DD3E67">
      <w:pPr>
        <w:jc w:val="both"/>
      </w:pPr>
      <w:r>
        <w:rPr>
          <w:color w:val="000000"/>
          <w:sz w:val="28"/>
          <w:szCs w:val="28"/>
        </w:rPr>
        <w:t xml:space="preserve">Глава МО «Тамбовский сельсовет» </w:t>
      </w:r>
      <w:r>
        <w:rPr>
          <w:color w:val="000000"/>
          <w:sz w:val="28"/>
          <w:szCs w:val="28"/>
        </w:rPr>
        <w:tab/>
      </w:r>
      <w:r w:rsidR="00EC5BB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А.Б. Харасаев</w:t>
      </w:r>
    </w:p>
    <w:sectPr w:rsidR="000E5E2A" w:rsidSect="00EC5BB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977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703F5"/>
    <w:rsid w:val="0007268C"/>
    <w:rsid w:val="00074EAE"/>
    <w:rsid w:val="000754F7"/>
    <w:rsid w:val="0007566A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3BD0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3B4B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B33D1"/>
    <w:rsid w:val="002B4DB0"/>
    <w:rsid w:val="002B4EB3"/>
    <w:rsid w:val="002C3995"/>
    <w:rsid w:val="002C5A0B"/>
    <w:rsid w:val="002D4C58"/>
    <w:rsid w:val="002E2EAC"/>
    <w:rsid w:val="002F1E06"/>
    <w:rsid w:val="00304273"/>
    <w:rsid w:val="00304F6F"/>
    <w:rsid w:val="003077AD"/>
    <w:rsid w:val="0031629F"/>
    <w:rsid w:val="00322CE6"/>
    <w:rsid w:val="00323AE1"/>
    <w:rsid w:val="0032629F"/>
    <w:rsid w:val="0033012A"/>
    <w:rsid w:val="003332D3"/>
    <w:rsid w:val="00335B1D"/>
    <w:rsid w:val="00337A37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7E64"/>
    <w:rsid w:val="0039121B"/>
    <w:rsid w:val="00391C8A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6E8"/>
    <w:rsid w:val="003D0DB7"/>
    <w:rsid w:val="003E45A7"/>
    <w:rsid w:val="003E7FD8"/>
    <w:rsid w:val="003F2BA2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7CA1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C5F48"/>
    <w:rsid w:val="005D7EBE"/>
    <w:rsid w:val="005E0308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C11CF"/>
    <w:rsid w:val="006C1F07"/>
    <w:rsid w:val="006D08DC"/>
    <w:rsid w:val="006D475E"/>
    <w:rsid w:val="006E4311"/>
    <w:rsid w:val="006E72CF"/>
    <w:rsid w:val="006E7C4E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5216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2D0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8631C"/>
    <w:rsid w:val="00A92F28"/>
    <w:rsid w:val="00A948B2"/>
    <w:rsid w:val="00AA1C7D"/>
    <w:rsid w:val="00AA229D"/>
    <w:rsid w:val="00AB1164"/>
    <w:rsid w:val="00AB24E6"/>
    <w:rsid w:val="00AB5688"/>
    <w:rsid w:val="00AB5702"/>
    <w:rsid w:val="00AC0325"/>
    <w:rsid w:val="00AC2B12"/>
    <w:rsid w:val="00AC703D"/>
    <w:rsid w:val="00AD2254"/>
    <w:rsid w:val="00AE01AA"/>
    <w:rsid w:val="00AE0C48"/>
    <w:rsid w:val="00AE1EED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C26F0"/>
    <w:rsid w:val="00CC3FBF"/>
    <w:rsid w:val="00CD0AE1"/>
    <w:rsid w:val="00CD1CA1"/>
    <w:rsid w:val="00CD5348"/>
    <w:rsid w:val="00CD57D7"/>
    <w:rsid w:val="00CD5DAD"/>
    <w:rsid w:val="00CF4CB7"/>
    <w:rsid w:val="00D02EAD"/>
    <w:rsid w:val="00D035F6"/>
    <w:rsid w:val="00D04546"/>
    <w:rsid w:val="00D10EE3"/>
    <w:rsid w:val="00D13F64"/>
    <w:rsid w:val="00D148AB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B367C"/>
    <w:rsid w:val="00DB7B9E"/>
    <w:rsid w:val="00DD02BE"/>
    <w:rsid w:val="00DD032A"/>
    <w:rsid w:val="00DD13FE"/>
    <w:rsid w:val="00DD152B"/>
    <w:rsid w:val="00DD3E67"/>
    <w:rsid w:val="00DD730F"/>
    <w:rsid w:val="00DE11B6"/>
    <w:rsid w:val="00DE2307"/>
    <w:rsid w:val="00DE378D"/>
    <w:rsid w:val="00DE76CD"/>
    <w:rsid w:val="00DE7DE8"/>
    <w:rsid w:val="00DF48F9"/>
    <w:rsid w:val="00DF55FB"/>
    <w:rsid w:val="00E0258F"/>
    <w:rsid w:val="00E02C2D"/>
    <w:rsid w:val="00E034A3"/>
    <w:rsid w:val="00E1403E"/>
    <w:rsid w:val="00E17ACA"/>
    <w:rsid w:val="00E20372"/>
    <w:rsid w:val="00E22033"/>
    <w:rsid w:val="00E24BFC"/>
    <w:rsid w:val="00E24DAA"/>
    <w:rsid w:val="00E277A7"/>
    <w:rsid w:val="00E30585"/>
    <w:rsid w:val="00E33655"/>
    <w:rsid w:val="00E33AEB"/>
    <w:rsid w:val="00E41B25"/>
    <w:rsid w:val="00E45FDB"/>
    <w:rsid w:val="00E46F56"/>
    <w:rsid w:val="00E52151"/>
    <w:rsid w:val="00E54658"/>
    <w:rsid w:val="00E56703"/>
    <w:rsid w:val="00E56AE6"/>
    <w:rsid w:val="00E8553A"/>
    <w:rsid w:val="00E8605A"/>
    <w:rsid w:val="00EA678A"/>
    <w:rsid w:val="00EA6A9B"/>
    <w:rsid w:val="00EB3A14"/>
    <w:rsid w:val="00EB3A5E"/>
    <w:rsid w:val="00EB4009"/>
    <w:rsid w:val="00EB7977"/>
    <w:rsid w:val="00EC2490"/>
    <w:rsid w:val="00EC25DE"/>
    <w:rsid w:val="00EC5BB8"/>
    <w:rsid w:val="00EE2C28"/>
    <w:rsid w:val="00EE4781"/>
    <w:rsid w:val="00EE532E"/>
    <w:rsid w:val="00EF261E"/>
    <w:rsid w:val="00EF6745"/>
    <w:rsid w:val="00F036F3"/>
    <w:rsid w:val="00F036FC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61E1"/>
    <w:rsid w:val="00F56446"/>
    <w:rsid w:val="00F667F1"/>
    <w:rsid w:val="00F7481F"/>
    <w:rsid w:val="00F778DC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0611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EB7977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EB79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EB7977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EB7977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EB7977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EB79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EB7977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EB7977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Администрация</cp:lastModifiedBy>
  <cp:revision>5</cp:revision>
  <cp:lastPrinted>2019-04-18T11:13:00Z</cp:lastPrinted>
  <dcterms:created xsi:type="dcterms:W3CDTF">2019-02-18T04:45:00Z</dcterms:created>
  <dcterms:modified xsi:type="dcterms:W3CDTF">2019-04-26T10:57:00Z</dcterms:modified>
</cp:coreProperties>
</file>