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06" w:rsidRPr="00F63706" w:rsidRDefault="00F63706" w:rsidP="00207C6D">
      <w:pPr>
        <w:suppressAutoHyphens/>
        <w:spacing w:line="360" w:lineRule="atLeast"/>
        <w:jc w:val="right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A555A" w:rsidRPr="004E1F35" w:rsidRDefault="00CA555A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</w:rPr>
      </w:pPr>
      <w:r w:rsidRPr="004E1F35">
        <w:rPr>
          <w:rFonts w:ascii="Arial" w:hAnsi="Arial" w:cs="Arial"/>
          <w:b/>
          <w:spacing w:val="-20"/>
          <w:sz w:val="36"/>
        </w:rPr>
        <w:t>СОВЕТ МУНИЦИПАЛЬНОГО ОБРАЗОВАНИЯ</w:t>
      </w:r>
    </w:p>
    <w:p w:rsidR="00CA555A" w:rsidRPr="004E1F35" w:rsidRDefault="00207C6D" w:rsidP="00207C6D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6"/>
          <w:szCs w:val="24"/>
        </w:rPr>
      </w:pPr>
      <w:r>
        <w:rPr>
          <w:rFonts w:ascii="Arial" w:hAnsi="Arial" w:cs="Arial"/>
          <w:b/>
          <w:spacing w:val="-20"/>
          <w:sz w:val="36"/>
        </w:rPr>
        <w:t>«СЕЛЬСКОЕ ПОСЕЛЕНИЕ ТАМБОВСКИЙ СЕЛЬСОВЕТ ХАРАБАЛИНСКОГО МУНИЦИПАЛЬНОГО РАЙОНА АСТРАХАНСКОЙ ОБЛАСТИ»</w:t>
      </w:r>
    </w:p>
    <w:p w:rsidR="00CA555A" w:rsidRPr="004E1F35" w:rsidRDefault="00D2097D" w:rsidP="00207C6D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 w:rsidRPr="004E1F35">
        <w:rPr>
          <w:rFonts w:ascii="Arial" w:hAnsi="Arial" w:cs="Arial"/>
          <w:spacing w:val="20"/>
          <w:sz w:val="32"/>
          <w:szCs w:val="32"/>
        </w:rPr>
        <w:t>ШЕС</w:t>
      </w:r>
      <w:r w:rsidR="00CA555A" w:rsidRPr="004E1F35">
        <w:rPr>
          <w:rFonts w:ascii="Arial" w:hAnsi="Arial" w:cs="Arial"/>
          <w:spacing w:val="20"/>
          <w:sz w:val="32"/>
          <w:szCs w:val="32"/>
        </w:rPr>
        <w:t>ТОГО СОЗЫВА</w:t>
      </w:r>
    </w:p>
    <w:p w:rsidR="00CA555A" w:rsidRPr="004E1F35" w:rsidRDefault="00CA555A" w:rsidP="00CA555A">
      <w:pPr>
        <w:pStyle w:val="2"/>
        <w:suppressAutoHyphens/>
        <w:spacing w:before="240"/>
        <w:rPr>
          <w:rFonts w:ascii="Arial" w:hAnsi="Arial" w:cs="Arial"/>
          <w:szCs w:val="32"/>
        </w:rPr>
      </w:pPr>
      <w:r w:rsidRPr="004E1F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42C3E5" wp14:editId="2D61FFA2">
                <wp:simplePos x="0" y="0"/>
                <wp:positionH relativeFrom="column">
                  <wp:posOffset>17145</wp:posOffset>
                </wp:positionH>
                <wp:positionV relativeFrom="paragraph">
                  <wp:posOffset>66040</wp:posOffset>
                </wp:positionV>
                <wp:extent cx="5926455" cy="19050"/>
                <wp:effectExtent l="26670" t="27940" r="28575" b="29210"/>
                <wp:wrapTight wrapText="bothSides">
                  <wp:wrapPolygon edited="0">
                    <wp:start x="-65" y="0"/>
                    <wp:lineTo x="-65" y="0"/>
                    <wp:lineTo x="21632" y="0"/>
                    <wp:lineTo x="21632" y="0"/>
                    <wp:lineTo x="-65" y="0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1905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2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4E1F35">
        <w:rPr>
          <w:rFonts w:ascii="Arial" w:hAnsi="Arial" w:cs="Arial"/>
          <w:b w:val="0"/>
          <w:szCs w:val="32"/>
        </w:rPr>
        <w:t>Р</w:t>
      </w:r>
      <w:proofErr w:type="gramEnd"/>
      <w:r w:rsidRPr="004E1F35">
        <w:rPr>
          <w:rFonts w:ascii="Arial" w:hAnsi="Arial" w:cs="Arial"/>
          <w:b w:val="0"/>
          <w:szCs w:val="32"/>
        </w:rPr>
        <w:t xml:space="preserve"> Е Ш Е Н И Е</w:t>
      </w:r>
    </w:p>
    <w:p w:rsidR="00CA555A" w:rsidRPr="004E1F35" w:rsidRDefault="00CA555A" w:rsidP="00CA555A">
      <w:pPr>
        <w:suppressAutoHyphens/>
        <w:spacing w:line="360" w:lineRule="atLeast"/>
        <w:jc w:val="both"/>
        <w:rPr>
          <w:rFonts w:ascii="Arial" w:hAnsi="Arial" w:cs="Arial"/>
          <w:b/>
          <w:color w:val="000000"/>
        </w:rPr>
      </w:pPr>
    </w:p>
    <w:p w:rsidR="00CA555A" w:rsidRPr="00E24372" w:rsidRDefault="00777F29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02.07</w:t>
      </w:r>
      <w:r w:rsidR="0061506D">
        <w:rPr>
          <w:rFonts w:ascii="Arial" w:hAnsi="Arial" w:cs="Arial"/>
          <w:color w:val="000000"/>
          <w:sz w:val="24"/>
          <w:szCs w:val="24"/>
        </w:rPr>
        <w:t>.202</w:t>
      </w:r>
      <w:r w:rsidR="00F63706">
        <w:rPr>
          <w:rFonts w:ascii="Arial" w:hAnsi="Arial" w:cs="Arial"/>
          <w:color w:val="000000"/>
          <w:sz w:val="24"/>
          <w:szCs w:val="24"/>
        </w:rPr>
        <w:t>4</w:t>
      </w:r>
      <w:r w:rsidR="0061506D">
        <w:rPr>
          <w:rFonts w:ascii="Arial" w:hAnsi="Arial" w:cs="Arial"/>
          <w:color w:val="000000"/>
          <w:sz w:val="24"/>
          <w:szCs w:val="24"/>
        </w:rPr>
        <w:t xml:space="preserve"> г.</w:t>
      </w:r>
      <w:r w:rsidR="00F83476">
        <w:rPr>
          <w:rFonts w:ascii="Arial" w:hAnsi="Arial" w:cs="Arial"/>
          <w:color w:val="000000"/>
          <w:sz w:val="24"/>
          <w:szCs w:val="24"/>
        </w:rPr>
        <w:t xml:space="preserve"> </w:t>
      </w:r>
      <w:r w:rsidR="005C3E7E" w:rsidRPr="00E24372">
        <w:rPr>
          <w:rFonts w:ascii="Arial" w:hAnsi="Arial" w:cs="Arial"/>
          <w:color w:val="000000"/>
          <w:sz w:val="24"/>
          <w:szCs w:val="24"/>
        </w:rPr>
        <w:t>№</w:t>
      </w:r>
      <w:r w:rsidR="00F6370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132</w:t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EE614F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</w:r>
      <w:r w:rsidR="00CA555A" w:rsidRPr="00E24372">
        <w:rPr>
          <w:rFonts w:ascii="Arial" w:hAnsi="Arial" w:cs="Arial"/>
          <w:color w:val="000000"/>
          <w:sz w:val="24"/>
          <w:szCs w:val="24"/>
        </w:rPr>
        <w:tab/>
        <w:t>с. Тамбовка</w:t>
      </w:r>
    </w:p>
    <w:p w:rsidR="00CA555A" w:rsidRPr="00E24372" w:rsidRDefault="00CA555A" w:rsidP="00CA555A">
      <w:pPr>
        <w:suppressAutoHyphens/>
        <w:spacing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jc w:val="both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b/>
          <w:sz w:val="24"/>
          <w:szCs w:val="24"/>
        </w:rPr>
        <w:t xml:space="preserve"> «Тамбовский сельсовет» от </w:t>
      </w:r>
      <w:r w:rsidR="00F63706" w:rsidRPr="00F63706">
        <w:rPr>
          <w:rFonts w:ascii="Arial" w:hAnsi="Arial" w:cs="Arial"/>
          <w:b/>
          <w:sz w:val="24"/>
          <w:szCs w:val="24"/>
        </w:rPr>
        <w:t xml:space="preserve">25.12.2023 </w:t>
      </w:r>
      <w:r w:rsidRPr="00E24372">
        <w:rPr>
          <w:rFonts w:ascii="Arial" w:hAnsi="Arial" w:cs="Arial"/>
          <w:b/>
          <w:sz w:val="24"/>
          <w:szCs w:val="24"/>
        </w:rPr>
        <w:t>№</w:t>
      </w:r>
      <w:r w:rsidR="00F63706">
        <w:rPr>
          <w:rFonts w:ascii="Arial" w:hAnsi="Arial" w:cs="Arial"/>
          <w:b/>
          <w:sz w:val="24"/>
          <w:szCs w:val="24"/>
        </w:rPr>
        <w:t>120</w:t>
      </w:r>
      <w:r w:rsidRPr="00E24372">
        <w:rPr>
          <w:rFonts w:ascii="Arial" w:hAnsi="Arial" w:cs="Arial"/>
          <w:b/>
          <w:sz w:val="24"/>
          <w:szCs w:val="24"/>
        </w:rPr>
        <w:t xml:space="preserve"> «О бюджете </w:t>
      </w:r>
      <w:r w:rsidR="00207C6D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b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b/>
          <w:sz w:val="24"/>
          <w:szCs w:val="24"/>
        </w:rPr>
        <w:t>2</w:t>
      </w:r>
      <w:r w:rsidR="00F63706">
        <w:rPr>
          <w:rFonts w:ascii="Arial" w:hAnsi="Arial" w:cs="Arial"/>
          <w:b/>
          <w:sz w:val="24"/>
          <w:szCs w:val="24"/>
        </w:rPr>
        <w:t>4</w:t>
      </w:r>
      <w:r w:rsidRPr="00E24372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F63706">
        <w:rPr>
          <w:rFonts w:ascii="Arial" w:hAnsi="Arial" w:cs="Arial"/>
          <w:b/>
          <w:sz w:val="24"/>
          <w:szCs w:val="24"/>
        </w:rPr>
        <w:t>5</w:t>
      </w:r>
      <w:r w:rsidRPr="00E24372">
        <w:rPr>
          <w:rFonts w:ascii="Arial" w:hAnsi="Arial" w:cs="Arial"/>
          <w:b/>
          <w:sz w:val="24"/>
          <w:szCs w:val="24"/>
        </w:rPr>
        <w:t>-202</w:t>
      </w:r>
      <w:r w:rsidR="00F63706">
        <w:rPr>
          <w:rFonts w:ascii="Arial" w:hAnsi="Arial" w:cs="Arial"/>
          <w:b/>
          <w:sz w:val="24"/>
          <w:szCs w:val="24"/>
        </w:rPr>
        <w:t>6</w:t>
      </w:r>
      <w:r w:rsidRPr="00E24372">
        <w:rPr>
          <w:rFonts w:ascii="Arial" w:hAnsi="Arial" w:cs="Arial"/>
          <w:b/>
          <w:sz w:val="24"/>
          <w:szCs w:val="24"/>
        </w:rPr>
        <w:t xml:space="preserve"> годов»</w:t>
      </w:r>
    </w:p>
    <w:p w:rsidR="00CA555A" w:rsidRPr="00E24372" w:rsidRDefault="00CA555A" w:rsidP="00CA555A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CA555A" w:rsidRPr="00E24372" w:rsidRDefault="00CA555A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sz w:val="24"/>
          <w:szCs w:val="24"/>
        </w:rPr>
        <w:t xml:space="preserve">В соответствии с Бюджетным Кодексом РФ, Решением Совета </w:t>
      </w:r>
      <w:r w:rsidR="00F63706">
        <w:rPr>
          <w:rFonts w:ascii="Arial" w:hAnsi="Arial" w:cs="Arial"/>
          <w:sz w:val="24"/>
          <w:szCs w:val="24"/>
        </w:rPr>
        <w:t>муниципального образования</w:t>
      </w:r>
      <w:r w:rsidRPr="00E2437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4E1F35" w:rsidRPr="00E24372">
        <w:rPr>
          <w:rFonts w:ascii="Arial" w:hAnsi="Arial" w:cs="Arial"/>
          <w:sz w:val="24"/>
          <w:szCs w:val="24"/>
        </w:rPr>
        <w:t>29</w:t>
      </w:r>
      <w:r w:rsidRPr="00E24372">
        <w:rPr>
          <w:rFonts w:ascii="Arial" w:hAnsi="Arial" w:cs="Arial"/>
          <w:sz w:val="24"/>
          <w:szCs w:val="24"/>
        </w:rPr>
        <w:t>.1</w:t>
      </w:r>
      <w:r w:rsidR="004E1F35" w:rsidRPr="00E24372">
        <w:rPr>
          <w:rFonts w:ascii="Arial" w:hAnsi="Arial" w:cs="Arial"/>
          <w:sz w:val="24"/>
          <w:szCs w:val="24"/>
        </w:rPr>
        <w:t>0</w:t>
      </w:r>
      <w:r w:rsidRPr="00E24372">
        <w:rPr>
          <w:rFonts w:ascii="Arial" w:hAnsi="Arial" w:cs="Arial"/>
          <w:sz w:val="24"/>
          <w:szCs w:val="24"/>
        </w:rPr>
        <w:t>.20</w:t>
      </w:r>
      <w:r w:rsidR="004E1F35" w:rsidRPr="00E24372">
        <w:rPr>
          <w:rFonts w:ascii="Arial" w:hAnsi="Arial" w:cs="Arial"/>
          <w:sz w:val="24"/>
          <w:szCs w:val="24"/>
        </w:rPr>
        <w:t>21</w:t>
      </w:r>
      <w:r w:rsidRPr="00E24372">
        <w:rPr>
          <w:rFonts w:ascii="Arial" w:hAnsi="Arial" w:cs="Arial"/>
          <w:sz w:val="24"/>
          <w:szCs w:val="24"/>
        </w:rPr>
        <w:t xml:space="preserve"> №5</w:t>
      </w:r>
      <w:r w:rsidR="004E1F35" w:rsidRPr="00E24372">
        <w:rPr>
          <w:rFonts w:ascii="Arial" w:hAnsi="Arial" w:cs="Arial"/>
          <w:sz w:val="24"/>
          <w:szCs w:val="24"/>
        </w:rPr>
        <w:t>1</w:t>
      </w:r>
      <w:r w:rsidRPr="00E24372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МО «Тамбовский сельсовет» Совет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55BB0" w:rsidRPr="00E24372" w:rsidRDefault="00755BB0" w:rsidP="00CA555A">
      <w:pPr>
        <w:spacing w:after="100"/>
        <w:ind w:firstLine="709"/>
        <w:jc w:val="both"/>
        <w:rPr>
          <w:rFonts w:ascii="Arial" w:hAnsi="Arial" w:cs="Arial"/>
          <w:sz w:val="24"/>
          <w:szCs w:val="24"/>
        </w:rPr>
      </w:pPr>
    </w:p>
    <w:p w:rsidR="00CA555A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</w:rPr>
        <w:t>РЕШИЛ:</w:t>
      </w:r>
    </w:p>
    <w:p w:rsidR="00755BB0" w:rsidRPr="00E24372" w:rsidRDefault="00755BB0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426BE" w:rsidRPr="00E24372" w:rsidRDefault="00CA555A" w:rsidP="00CA555A">
      <w:pPr>
        <w:pStyle w:val="a3"/>
        <w:rPr>
          <w:rFonts w:ascii="Arial" w:hAnsi="Arial" w:cs="Arial"/>
          <w:b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 xml:space="preserve">1. 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Пункт 1. 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>Решени</w:t>
      </w:r>
      <w:r w:rsidR="009272B4">
        <w:rPr>
          <w:rFonts w:ascii="Arial" w:hAnsi="Arial" w:cs="Arial"/>
          <w:sz w:val="24"/>
          <w:szCs w:val="24"/>
          <w:lang w:eastAsia="en-US"/>
        </w:rPr>
        <w:t>я</w:t>
      </w:r>
      <w:r w:rsidR="009272B4" w:rsidRPr="009272B4">
        <w:rPr>
          <w:rFonts w:ascii="Arial" w:hAnsi="Arial" w:cs="Arial"/>
          <w:sz w:val="24"/>
          <w:szCs w:val="24"/>
          <w:lang w:eastAsia="en-US"/>
        </w:rPr>
        <w:t xml:space="preserve"> Совета муниципального образования «Тамбовский сельсовет» от 25.12.2023 №120 «О бюджете муниципального образования «Сельское поселение Тамбовский сельсовет Харабалинского муниципального района Астраханской области» на 2024 год и плановый период 2025-2026 годов»</w:t>
      </w:r>
      <w:r w:rsidR="009272B4">
        <w:rPr>
          <w:rFonts w:ascii="Arial" w:hAnsi="Arial" w:cs="Arial"/>
          <w:sz w:val="24"/>
          <w:szCs w:val="24"/>
          <w:lang w:eastAsia="en-US"/>
        </w:rPr>
        <w:t xml:space="preserve"> и</w:t>
      </w:r>
      <w:r w:rsidR="00D426BE" w:rsidRPr="00E24372">
        <w:rPr>
          <w:rFonts w:ascii="Arial" w:hAnsi="Arial" w:cs="Arial"/>
          <w:sz w:val="24"/>
          <w:szCs w:val="24"/>
        </w:rPr>
        <w:t>зложить в новой редакции:</w:t>
      </w:r>
    </w:p>
    <w:p w:rsidR="00D426BE" w:rsidRPr="00E24372" w:rsidRDefault="00E90052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>«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1.Утвердить основные характеристики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на 202</w:t>
      </w:r>
      <w:r w:rsidR="00F63706">
        <w:rPr>
          <w:rFonts w:ascii="Arial" w:hAnsi="Arial" w:cs="Arial"/>
          <w:sz w:val="24"/>
          <w:szCs w:val="24"/>
          <w:lang w:eastAsia="en-US"/>
        </w:rPr>
        <w:t>4</w:t>
      </w:r>
      <w:r w:rsidR="00D426BE" w:rsidRPr="00E24372">
        <w:rPr>
          <w:rFonts w:ascii="Arial" w:hAnsi="Arial" w:cs="Arial"/>
          <w:sz w:val="24"/>
          <w:szCs w:val="24"/>
          <w:lang w:eastAsia="en-US"/>
        </w:rPr>
        <w:t xml:space="preserve"> год: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1.1. Прогнозируемый общий объем доходов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36186C">
        <w:rPr>
          <w:rFonts w:ascii="Arial" w:hAnsi="Arial" w:cs="Arial"/>
          <w:sz w:val="24"/>
          <w:szCs w:val="24"/>
          <w:lang w:eastAsia="en-US"/>
        </w:rPr>
        <w:t>14 072,44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 w:rsidR="00B306AD">
        <w:rPr>
          <w:rFonts w:ascii="Arial" w:hAnsi="Arial" w:cs="Arial"/>
          <w:sz w:val="24"/>
          <w:szCs w:val="24"/>
          <w:lang w:eastAsia="en-US"/>
        </w:rPr>
        <w:t>1</w:t>
      </w:r>
      <w:r w:rsidR="0036186C">
        <w:rPr>
          <w:rFonts w:ascii="Arial" w:hAnsi="Arial" w:cs="Arial"/>
          <w:sz w:val="24"/>
          <w:szCs w:val="24"/>
          <w:lang w:eastAsia="en-US"/>
        </w:rPr>
        <w:t xml:space="preserve">1 027,74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D426BE" w:rsidRPr="00E24372" w:rsidRDefault="00D426BE" w:rsidP="00D426B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1.2. Общий объем расходов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E93B3A">
        <w:rPr>
          <w:rFonts w:ascii="Arial" w:hAnsi="Arial" w:cs="Arial"/>
          <w:sz w:val="24"/>
          <w:szCs w:val="24"/>
          <w:lang w:eastAsia="en-US"/>
        </w:rPr>
        <w:t>14</w:t>
      </w:r>
      <w:r w:rsidR="00E4042D">
        <w:rPr>
          <w:rFonts w:ascii="Arial" w:hAnsi="Arial" w:cs="Arial"/>
          <w:sz w:val="24"/>
          <w:szCs w:val="24"/>
          <w:lang w:eastAsia="en-US"/>
        </w:rPr>
        <w:t> 661,92</w:t>
      </w:r>
      <w:r w:rsidR="00755BB0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CF1C90" w:rsidRDefault="00D426BE" w:rsidP="00A7156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sz w:val="24"/>
          <w:szCs w:val="24"/>
          <w:lang w:eastAsia="en-US"/>
        </w:rPr>
        <w:t xml:space="preserve">1.3. Дефицит бюджета </w:t>
      </w:r>
      <w:r w:rsidR="006946AA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D8550B" w:rsidRPr="00D8550B">
        <w:rPr>
          <w:rFonts w:ascii="Arial" w:hAnsi="Arial" w:cs="Arial"/>
          <w:sz w:val="24"/>
          <w:szCs w:val="24"/>
          <w:lang w:eastAsia="en-US"/>
        </w:rPr>
        <w:t>589</w:t>
      </w:r>
      <w:r w:rsidR="00D8550B">
        <w:rPr>
          <w:rFonts w:ascii="Arial" w:hAnsi="Arial" w:cs="Arial"/>
          <w:sz w:val="24"/>
          <w:szCs w:val="24"/>
          <w:lang w:eastAsia="en-US"/>
        </w:rPr>
        <w:t>,4</w:t>
      </w:r>
      <w:r w:rsidR="009914E8">
        <w:rPr>
          <w:rFonts w:ascii="Arial" w:hAnsi="Arial" w:cs="Arial"/>
          <w:sz w:val="24"/>
          <w:szCs w:val="24"/>
          <w:lang w:eastAsia="en-US"/>
        </w:rPr>
        <w:t>8</w:t>
      </w:r>
      <w:r w:rsidR="00D8550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800DF" w:rsidRPr="00E24372">
        <w:rPr>
          <w:rFonts w:ascii="Arial" w:hAnsi="Arial" w:cs="Arial"/>
          <w:sz w:val="24"/>
          <w:szCs w:val="24"/>
          <w:lang w:eastAsia="en-US"/>
        </w:rPr>
        <w:t xml:space="preserve">тыс. </w:t>
      </w:r>
      <w:r w:rsidR="00A7156B">
        <w:rPr>
          <w:rFonts w:ascii="Arial" w:hAnsi="Arial" w:cs="Arial"/>
          <w:sz w:val="24"/>
          <w:szCs w:val="24"/>
          <w:lang w:eastAsia="en-US"/>
        </w:rPr>
        <w:t>рублей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>или 0 процентов от собственных доходов за исключением поступлений по дополнительному нормативу отчислений и остатка на счете по состоянию на 01.01.202</w:t>
      </w:r>
      <w:r w:rsidR="00D8550B">
        <w:rPr>
          <w:rFonts w:ascii="Arial" w:hAnsi="Arial" w:cs="Arial"/>
          <w:sz w:val="24"/>
          <w:szCs w:val="24"/>
          <w:lang w:eastAsia="en-US"/>
        </w:rPr>
        <w:t>4</w:t>
      </w:r>
      <w:r w:rsidR="00A7156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 xml:space="preserve">г. в сумме </w:t>
      </w:r>
      <w:r w:rsidR="00D8550B">
        <w:rPr>
          <w:rFonts w:ascii="Arial" w:hAnsi="Arial" w:cs="Arial"/>
          <w:sz w:val="24"/>
          <w:szCs w:val="24"/>
          <w:lang w:eastAsia="en-US"/>
        </w:rPr>
        <w:t>589,4</w:t>
      </w:r>
      <w:r w:rsidR="009914E8">
        <w:rPr>
          <w:rFonts w:ascii="Arial" w:hAnsi="Arial" w:cs="Arial"/>
          <w:sz w:val="24"/>
          <w:szCs w:val="24"/>
          <w:lang w:eastAsia="en-US"/>
        </w:rPr>
        <w:t>8</w:t>
      </w:r>
      <w:r w:rsidR="00207C6D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56B" w:rsidRPr="00A7156B">
        <w:rPr>
          <w:rFonts w:ascii="Arial" w:hAnsi="Arial" w:cs="Arial"/>
          <w:sz w:val="24"/>
          <w:szCs w:val="24"/>
          <w:lang w:eastAsia="en-US"/>
        </w:rPr>
        <w:t>тыс. рублей</w:t>
      </w:r>
      <w:proofErr w:type="gramStart"/>
      <w:r w:rsidR="00A7156B">
        <w:rPr>
          <w:rFonts w:ascii="Arial" w:hAnsi="Arial" w:cs="Arial"/>
          <w:sz w:val="24"/>
          <w:szCs w:val="24"/>
          <w:lang w:eastAsia="en-US"/>
        </w:rPr>
        <w:t>;</w:t>
      </w:r>
      <w:r w:rsidR="009272B4">
        <w:rPr>
          <w:rFonts w:ascii="Arial" w:hAnsi="Arial" w:cs="Arial"/>
          <w:sz w:val="24"/>
          <w:szCs w:val="24"/>
          <w:lang w:eastAsia="en-US"/>
        </w:rPr>
        <w:t>»</w:t>
      </w:r>
      <w:proofErr w:type="gramEnd"/>
      <w:r w:rsidR="009272B4">
        <w:rPr>
          <w:rFonts w:ascii="Arial" w:hAnsi="Arial" w:cs="Arial"/>
          <w:sz w:val="24"/>
          <w:szCs w:val="24"/>
          <w:lang w:eastAsia="en-US"/>
        </w:rPr>
        <w:t>.</w:t>
      </w:r>
    </w:p>
    <w:p w:rsidR="00485356" w:rsidRPr="00E24372" w:rsidRDefault="00CA555A" w:rsidP="00A7156B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2.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 xml:space="preserve">1. «Доходы бюджета </w:t>
      </w:r>
      <w:r w:rsidR="00207C6D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E24372">
        <w:rPr>
          <w:rFonts w:ascii="Arial" w:hAnsi="Arial" w:cs="Arial"/>
          <w:sz w:val="24"/>
          <w:szCs w:val="24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</w:rPr>
        <w:t>2</w:t>
      </w:r>
      <w:r w:rsidR="00A94AA8">
        <w:rPr>
          <w:rFonts w:ascii="Arial" w:hAnsi="Arial" w:cs="Arial"/>
          <w:sz w:val="24"/>
          <w:szCs w:val="24"/>
        </w:rPr>
        <w:t>4</w:t>
      </w:r>
      <w:r w:rsidRPr="00E24372">
        <w:rPr>
          <w:rFonts w:ascii="Arial" w:hAnsi="Arial" w:cs="Arial"/>
          <w:sz w:val="24"/>
          <w:szCs w:val="24"/>
        </w:rPr>
        <w:t xml:space="preserve"> год» изложить в редакции приложения №1 к настоящему Решению.</w:t>
      </w:r>
      <w:r w:rsidR="00E90052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CA555A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3.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2. «</w:t>
      </w:r>
      <w:r w:rsidRPr="00E24372">
        <w:rPr>
          <w:rFonts w:ascii="Arial" w:hAnsi="Arial" w:cs="Arial"/>
          <w:sz w:val="24"/>
          <w:szCs w:val="24"/>
          <w:lang w:eastAsia="en-US"/>
        </w:rPr>
        <w:t xml:space="preserve">Источники внутреннего финансирования дефицита бюджета </w:t>
      </w:r>
      <w:r w:rsidR="00207C6D">
        <w:rPr>
          <w:rFonts w:ascii="Arial" w:hAnsi="Arial" w:cs="Arial"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</w:t>
      </w:r>
      <w:r w:rsidR="00207C6D">
        <w:rPr>
          <w:rFonts w:ascii="Arial" w:hAnsi="Arial" w:cs="Arial"/>
          <w:sz w:val="24"/>
          <w:szCs w:val="24"/>
          <w:lang w:eastAsia="en-US"/>
        </w:rPr>
        <w:lastRenderedPageBreak/>
        <w:t xml:space="preserve">Харабалинского муниципального района Астраханской области» 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>на 202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485356" w:rsidRPr="00E24372">
        <w:rPr>
          <w:rFonts w:ascii="Arial" w:hAnsi="Arial" w:cs="Arial"/>
          <w:sz w:val="24"/>
          <w:szCs w:val="24"/>
          <w:lang w:eastAsia="en-US"/>
        </w:rPr>
        <w:t xml:space="preserve"> год</w:t>
      </w:r>
      <w:r w:rsidRPr="00E24372">
        <w:rPr>
          <w:rFonts w:ascii="Arial" w:hAnsi="Arial" w:cs="Arial"/>
          <w:sz w:val="24"/>
          <w:szCs w:val="24"/>
          <w:lang w:eastAsia="en-US"/>
        </w:rPr>
        <w:t>»»</w:t>
      </w:r>
      <w:r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4E1F35" w:rsidRPr="00E24372">
        <w:rPr>
          <w:rFonts w:ascii="Arial" w:hAnsi="Arial" w:cs="Arial"/>
          <w:sz w:val="24"/>
          <w:szCs w:val="24"/>
        </w:rPr>
        <w:t xml:space="preserve"> </w:t>
      </w:r>
      <w:r w:rsidRPr="00E24372">
        <w:rPr>
          <w:rFonts w:ascii="Arial" w:hAnsi="Arial" w:cs="Arial"/>
          <w:sz w:val="24"/>
          <w:szCs w:val="24"/>
        </w:rPr>
        <w:t>2 к настоящему Решению.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485356" w:rsidRPr="00E24372" w:rsidRDefault="00E010E0" w:rsidP="00485356">
      <w:pPr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="00CA555A" w:rsidRPr="00E2437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3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  <w:r w:rsidR="00485356" w:rsidRPr="00E24372">
        <w:rPr>
          <w:rFonts w:ascii="Arial" w:hAnsi="Arial" w:cs="Arial"/>
          <w:sz w:val="24"/>
          <w:szCs w:val="24"/>
        </w:rPr>
        <w:t xml:space="preserve"> 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5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6.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Ведомственная структура расходов бюджета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4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6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Приложение №</w:t>
      </w:r>
      <w:r w:rsidR="001800DF" w:rsidRPr="00E24372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7. «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Перечень целевых муниципальных программ </w:t>
      </w:r>
      <w:r w:rsidR="00207C6D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 20</w:t>
      </w:r>
      <w:r w:rsidR="00FC1078" w:rsidRPr="00E24372">
        <w:rPr>
          <w:rFonts w:ascii="Arial" w:hAnsi="Arial" w:cs="Arial"/>
          <w:sz w:val="24"/>
          <w:szCs w:val="24"/>
          <w:lang w:eastAsia="en-US"/>
        </w:rPr>
        <w:t>2</w:t>
      </w:r>
      <w:r w:rsidR="00A94AA8">
        <w:rPr>
          <w:rFonts w:ascii="Arial" w:hAnsi="Arial" w:cs="Arial"/>
          <w:sz w:val="24"/>
          <w:szCs w:val="24"/>
          <w:lang w:eastAsia="en-US"/>
        </w:rPr>
        <w:t>4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год»</w:t>
      </w:r>
      <w:r w:rsidR="00CA555A" w:rsidRPr="00E24372">
        <w:rPr>
          <w:rFonts w:ascii="Arial" w:hAnsi="Arial" w:cs="Arial"/>
          <w:sz w:val="24"/>
          <w:szCs w:val="24"/>
        </w:rPr>
        <w:t xml:space="preserve"> изложить в редакции приложения №</w:t>
      </w:r>
      <w:r w:rsidR="00207C6D">
        <w:rPr>
          <w:rFonts w:ascii="Arial" w:hAnsi="Arial" w:cs="Arial"/>
          <w:sz w:val="24"/>
          <w:szCs w:val="24"/>
        </w:rPr>
        <w:t xml:space="preserve"> </w:t>
      </w:r>
      <w:r w:rsidR="00CA555A" w:rsidRPr="00E24372">
        <w:rPr>
          <w:rFonts w:ascii="Arial" w:hAnsi="Arial" w:cs="Arial"/>
          <w:sz w:val="24"/>
          <w:szCs w:val="24"/>
        </w:rPr>
        <w:t>5 к настоящему Решению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>.</w:t>
      </w:r>
    </w:p>
    <w:p w:rsidR="00CA555A" w:rsidRPr="00E24372" w:rsidRDefault="00E010E0" w:rsidP="00A94AA8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7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E24372" w:rsidRDefault="00E010E0" w:rsidP="00CA55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E24372">
        <w:rPr>
          <w:rFonts w:ascii="Arial" w:hAnsi="Arial" w:cs="Arial"/>
          <w:b/>
          <w:sz w:val="24"/>
          <w:szCs w:val="24"/>
          <w:lang w:eastAsia="en-US"/>
        </w:rPr>
        <w:t>8</w:t>
      </w:r>
      <w:r w:rsidR="00CA555A" w:rsidRPr="00E24372">
        <w:rPr>
          <w:rFonts w:ascii="Arial" w:hAnsi="Arial" w:cs="Arial"/>
          <w:b/>
          <w:sz w:val="24"/>
          <w:szCs w:val="24"/>
          <w:lang w:eastAsia="en-US"/>
        </w:rPr>
        <w:t>.</w:t>
      </w:r>
      <w:r w:rsidR="00CA555A" w:rsidRPr="00E24372">
        <w:rPr>
          <w:rFonts w:ascii="Arial" w:hAnsi="Arial" w:cs="Arial"/>
          <w:sz w:val="24"/>
          <w:szCs w:val="24"/>
          <w:lang w:eastAsia="en-US"/>
        </w:rPr>
        <w:t xml:space="preserve"> Опубликовать настоящее Решение в установленном порядке.</w:t>
      </w:r>
    </w:p>
    <w:p w:rsidR="00CA555A" w:rsidRPr="00A7156B" w:rsidRDefault="00A7156B" w:rsidP="00CA555A">
      <w:pPr>
        <w:pStyle w:val="a3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>9</w:t>
      </w:r>
      <w:r w:rsidRPr="00A7156B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. 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 xml:space="preserve">Настоящее Решение вступает в силу с </w:t>
      </w:r>
      <w:r>
        <w:rPr>
          <w:rFonts w:ascii="Arial" w:eastAsia="Times New Roman" w:hAnsi="Arial" w:cs="Arial"/>
          <w:sz w:val="24"/>
          <w:szCs w:val="24"/>
          <w:lang w:eastAsia="en-US"/>
        </w:rPr>
        <w:t>момента опубликования</w:t>
      </w:r>
      <w:r w:rsidRPr="00A7156B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:rsidR="00CA555A" w:rsidRDefault="00CA555A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66392" w:rsidRDefault="00D66392" w:rsidP="00CA555A">
      <w:pPr>
        <w:pStyle w:val="a3"/>
        <w:rPr>
          <w:rFonts w:ascii="Arial" w:hAnsi="Arial" w:cs="Arial"/>
          <w:b/>
          <w:sz w:val="24"/>
          <w:szCs w:val="24"/>
        </w:rPr>
      </w:pP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Председатель Совета</w:t>
      </w:r>
      <w:r w:rsidR="003D4062" w:rsidRPr="003D4062">
        <w:rPr>
          <w:rFonts w:ascii="Arial" w:hAnsi="Arial" w:cs="Arial"/>
          <w:sz w:val="24"/>
          <w:szCs w:val="24"/>
        </w:rPr>
        <w:t xml:space="preserve"> </w:t>
      </w:r>
      <w:r w:rsidR="003D4062" w:rsidRPr="00D66392">
        <w:rPr>
          <w:rFonts w:ascii="Arial" w:hAnsi="Arial" w:cs="Arial"/>
          <w:sz w:val="24"/>
          <w:szCs w:val="24"/>
        </w:rPr>
        <w:t>муниципального образования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«Сельское поселение Тамбовский сельсовет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Харабалинского муниципального района</w:t>
      </w:r>
    </w:p>
    <w:p w:rsid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Астраханской области»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624A">
        <w:rPr>
          <w:rFonts w:ascii="Arial" w:hAnsi="Arial" w:cs="Arial"/>
          <w:sz w:val="24"/>
          <w:szCs w:val="24"/>
        </w:rPr>
        <w:tab/>
      </w:r>
      <w:r w:rsidRPr="00D66392">
        <w:rPr>
          <w:rFonts w:ascii="Arial" w:hAnsi="Arial" w:cs="Arial"/>
          <w:sz w:val="24"/>
          <w:szCs w:val="24"/>
        </w:rPr>
        <w:t>Харасаев А.Б.</w:t>
      </w:r>
    </w:p>
    <w:p w:rsid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6392">
        <w:rPr>
          <w:rFonts w:ascii="Arial" w:hAnsi="Arial" w:cs="Arial"/>
          <w:sz w:val="24"/>
          <w:szCs w:val="24"/>
        </w:rPr>
        <w:t>«Сельское поселение Тамбовский сельсовет</w:t>
      </w:r>
    </w:p>
    <w:p w:rsidR="00D66392" w:rsidRP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Харабалинского муниципального района</w:t>
      </w:r>
    </w:p>
    <w:p w:rsidR="00D66392" w:rsidRDefault="00D66392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  <w:r w:rsidRPr="00D66392">
        <w:rPr>
          <w:rFonts w:ascii="Arial" w:hAnsi="Arial" w:cs="Arial"/>
          <w:sz w:val="24"/>
          <w:szCs w:val="24"/>
        </w:rPr>
        <w:t>Астраханской области»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E624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6392">
        <w:rPr>
          <w:rFonts w:ascii="Arial" w:hAnsi="Arial" w:cs="Arial"/>
          <w:sz w:val="24"/>
          <w:szCs w:val="24"/>
        </w:rPr>
        <w:t xml:space="preserve">Харасаев А.Б. </w:t>
      </w:r>
    </w:p>
    <w:p w:rsidR="00AE451A" w:rsidRDefault="00AE451A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852FF" w:rsidRP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852FF" w:rsidRP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3852FF" w:rsidRP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>образования «Тамбовский сельсовет»</w:t>
      </w:r>
    </w:p>
    <w:p w:rsid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>от 02.07.2024 № 132</w:t>
      </w:r>
    </w:p>
    <w:tbl>
      <w:tblPr>
        <w:tblW w:w="10017" w:type="dxa"/>
        <w:tblInd w:w="93" w:type="dxa"/>
        <w:tblLook w:val="04A0" w:firstRow="1" w:lastRow="0" w:firstColumn="1" w:lastColumn="0" w:noHBand="0" w:noVBand="1"/>
      </w:tblPr>
      <w:tblGrid>
        <w:gridCol w:w="3320"/>
        <w:gridCol w:w="4633"/>
        <w:gridCol w:w="2064"/>
      </w:tblGrid>
      <w:tr w:rsidR="00AE451A" w:rsidRPr="00AE451A" w:rsidTr="003852FF">
        <w:trPr>
          <w:trHeight w:val="573"/>
        </w:trPr>
        <w:tc>
          <w:tcPr>
            <w:tcW w:w="10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bookmarkStart w:id="1" w:name="RANGE!A5"/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Доходы бюджета муниципального образования «Сельское поселение Тамбовский сельсовет Харабалинского муниципального района Астраханской области» на 2024 год </w:t>
            </w:r>
            <w:bookmarkEnd w:id="1"/>
          </w:p>
        </w:tc>
      </w:tr>
      <w:tr w:rsidR="00AE451A" w:rsidRPr="00AE451A" w:rsidTr="00AE451A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right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тыс. руб.</w:t>
            </w:r>
          </w:p>
        </w:tc>
      </w:tr>
      <w:tr w:rsidR="00AE451A" w:rsidRPr="00AE451A" w:rsidTr="00AE451A">
        <w:trPr>
          <w:trHeight w:val="55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Код по бюджетной классификации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Наименование показателя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Планируемые бюджетные назначения на 2024 год</w:t>
            </w:r>
          </w:p>
        </w:tc>
      </w:tr>
      <w:tr w:rsidR="00AE451A" w:rsidRPr="00AE451A" w:rsidTr="00AE451A">
        <w:trPr>
          <w:trHeight w:val="396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AE451A" w:rsidRPr="00AE451A" w:rsidTr="00AE451A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3</w:t>
            </w:r>
          </w:p>
        </w:tc>
      </w:tr>
      <w:tr w:rsidR="00AE451A" w:rsidRPr="00AE451A" w:rsidTr="00AE451A">
        <w:trPr>
          <w:trHeight w:val="45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ДОХОДЫ БЮДЖЕТА - ВСЕГО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14 072,44</w:t>
            </w:r>
          </w:p>
        </w:tc>
      </w:tr>
      <w:tr w:rsidR="00AE451A" w:rsidRPr="00AE451A" w:rsidTr="00AE451A">
        <w:trPr>
          <w:trHeight w:val="5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000 1 00 00000 00 0000 000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НАЛОГОВЫЕ И НЕНАЛОГОВЫЕ ДОХОДЫ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3 044,70</w:t>
            </w:r>
          </w:p>
        </w:tc>
      </w:tr>
      <w:tr w:rsidR="00AE451A" w:rsidRPr="00AE451A" w:rsidTr="00AE451A">
        <w:trPr>
          <w:trHeight w:val="43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000 1 01 00000 00 0000 000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НАЛОГИ НА ПРИБЫЛЬ, ДОХОДЫ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1 800,00</w:t>
            </w:r>
          </w:p>
        </w:tc>
      </w:tr>
      <w:tr w:rsidR="00AE451A" w:rsidRPr="00AE451A" w:rsidTr="00AE451A">
        <w:trPr>
          <w:trHeight w:val="45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000 1 01 02000 01 0000 110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Налог на доходы физических лиц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1 800,00</w:t>
            </w:r>
          </w:p>
        </w:tc>
      </w:tr>
      <w:tr w:rsidR="00AE451A" w:rsidRPr="00AE451A" w:rsidTr="00AE451A">
        <w:trPr>
          <w:trHeight w:val="40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000 1 05 00000 00 0000 000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НАЛОГИ НА СОВОКУПНЫЙ ДОХОД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35,00</w:t>
            </w:r>
          </w:p>
        </w:tc>
      </w:tr>
      <w:tr w:rsidR="00AE451A" w:rsidRPr="00AE451A" w:rsidTr="00AE451A">
        <w:trPr>
          <w:trHeight w:val="33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000 1 05 03010 01 0000 110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Единый сельскохозяйственный налог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35,00</w:t>
            </w:r>
          </w:p>
        </w:tc>
      </w:tr>
      <w:tr w:rsidR="00AE451A" w:rsidRPr="00AE451A" w:rsidTr="00AE451A">
        <w:trPr>
          <w:trHeight w:val="49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 xml:space="preserve"> 000 1 06 00000 00 0000 000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НАЛОГИ НА ИМУЩЕСТВО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800,00</w:t>
            </w:r>
          </w:p>
        </w:tc>
      </w:tr>
      <w:tr w:rsidR="00AE451A" w:rsidRPr="00AE451A" w:rsidTr="00AE451A">
        <w:trPr>
          <w:trHeight w:val="34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 xml:space="preserve">000 1 06 01000 00 0000 110 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Налог на имущество физических лиц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200,00</w:t>
            </w:r>
          </w:p>
        </w:tc>
      </w:tr>
      <w:tr w:rsidR="00AE451A" w:rsidRPr="00AE451A" w:rsidTr="00AE451A">
        <w:trPr>
          <w:trHeight w:val="7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000 1 06 01030 10 0000 110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200,00</w:t>
            </w:r>
          </w:p>
        </w:tc>
      </w:tr>
      <w:tr w:rsidR="00AE451A" w:rsidRPr="00AE451A" w:rsidTr="00AE451A">
        <w:trPr>
          <w:trHeight w:val="34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 xml:space="preserve">000 1 06 06000 00 0000 110  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Земельный налог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600,00</w:t>
            </w:r>
          </w:p>
        </w:tc>
      </w:tr>
      <w:tr w:rsidR="00AE451A" w:rsidRPr="00AE451A" w:rsidTr="00AE451A">
        <w:trPr>
          <w:trHeight w:val="70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000 1 06 06033 10 0000 110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350,00</w:t>
            </w:r>
          </w:p>
        </w:tc>
      </w:tr>
      <w:tr w:rsidR="00AE451A" w:rsidRPr="00AE451A" w:rsidTr="00AE451A">
        <w:trPr>
          <w:trHeight w:val="67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000 1 06 06043 10 0000 110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250,00</w:t>
            </w:r>
          </w:p>
        </w:tc>
      </w:tr>
      <w:tr w:rsidR="00AE451A" w:rsidRPr="00AE451A" w:rsidTr="00AE451A">
        <w:trPr>
          <w:trHeight w:val="34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000 1 08 00000 00 0000 000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ГОСУДАРСТВЕННАЯ ПОШЛИНА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15,50</w:t>
            </w:r>
          </w:p>
        </w:tc>
      </w:tr>
      <w:tr w:rsidR="00AE451A" w:rsidRPr="00AE451A" w:rsidTr="00AE451A">
        <w:trPr>
          <w:trHeight w:val="103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000 1 08 04020 01 0000 110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15,50</w:t>
            </w:r>
          </w:p>
        </w:tc>
      </w:tr>
      <w:tr w:rsidR="00AE451A" w:rsidRPr="00AE451A" w:rsidTr="00AE451A">
        <w:trPr>
          <w:trHeight w:val="6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000 1 11 00000 00 0000 000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132,00</w:t>
            </w:r>
          </w:p>
        </w:tc>
      </w:tr>
      <w:tr w:rsidR="00AE451A" w:rsidRPr="00AE451A" w:rsidTr="00AE451A">
        <w:trPr>
          <w:trHeight w:val="93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000 1 11 05025 10 0000 120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AE451A">
              <w:rPr>
                <w:rFonts w:ascii="Arial" w:hAnsi="Arial" w:cs="Arial"/>
                <w:sz w:val="22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132,00</w:t>
            </w:r>
          </w:p>
        </w:tc>
      </w:tr>
      <w:tr w:rsidR="00AE451A" w:rsidRPr="00AE451A" w:rsidTr="00AE451A">
        <w:trPr>
          <w:trHeight w:val="58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lastRenderedPageBreak/>
              <w:t>000 1 13 00000 00 0000 000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233,20</w:t>
            </w:r>
          </w:p>
        </w:tc>
      </w:tr>
      <w:tr w:rsidR="00AE451A" w:rsidRPr="00AE451A" w:rsidTr="00AE451A">
        <w:trPr>
          <w:trHeight w:val="43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000 1 13 01995 10 0000 130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20,00</w:t>
            </w:r>
          </w:p>
        </w:tc>
      </w:tr>
      <w:tr w:rsidR="00AE451A" w:rsidRPr="00AE451A" w:rsidTr="00AE451A">
        <w:trPr>
          <w:trHeight w:val="6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000 1 13 02065 10 0000 130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213,20</w:t>
            </w:r>
          </w:p>
        </w:tc>
      </w:tr>
      <w:tr w:rsidR="00AE451A" w:rsidRPr="00AE451A" w:rsidTr="00AE451A">
        <w:trPr>
          <w:trHeight w:val="42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000 1 14 00000 00 0000 000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19,00</w:t>
            </w:r>
          </w:p>
        </w:tc>
      </w:tr>
      <w:tr w:rsidR="00AE451A" w:rsidRPr="00AE451A" w:rsidTr="00AE451A">
        <w:trPr>
          <w:trHeight w:val="133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000 1 14 02053 10 0000 440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19,00</w:t>
            </w:r>
          </w:p>
        </w:tc>
      </w:tr>
      <w:tr w:rsidR="00AE451A" w:rsidRPr="00AE451A" w:rsidTr="00AE451A">
        <w:trPr>
          <w:trHeight w:val="39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000 1 16 00000 00 0000 000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ШТРАФЫ, САНКЦИИ, ВОЗМЕЩЕНИЕ УЩЕРБА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10,00</w:t>
            </w:r>
          </w:p>
        </w:tc>
      </w:tr>
      <w:tr w:rsidR="00AE451A" w:rsidRPr="00AE451A" w:rsidTr="00AE451A">
        <w:trPr>
          <w:trHeight w:val="9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000 1 16 10032 10 0000 140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10,00</w:t>
            </w:r>
          </w:p>
        </w:tc>
      </w:tr>
      <w:tr w:rsidR="00AE451A" w:rsidRPr="00AE451A" w:rsidTr="00AE451A">
        <w:trPr>
          <w:trHeight w:val="49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000 2 00 00000 00 0000 000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БЕЗВОЗМЕЗДНЫЕ ПОСТУПЛЕНИЯ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11 027,74</w:t>
            </w:r>
          </w:p>
        </w:tc>
      </w:tr>
      <w:tr w:rsidR="00AE451A" w:rsidRPr="00AE451A" w:rsidTr="00AE451A">
        <w:trPr>
          <w:trHeight w:val="49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000 2 02 10000 00 0000 150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4 969,40</w:t>
            </w:r>
          </w:p>
        </w:tc>
      </w:tr>
      <w:tr w:rsidR="00AE451A" w:rsidRPr="00AE451A" w:rsidTr="00AE451A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000 2 02 15001 10 0000 150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4 969,40</w:t>
            </w:r>
          </w:p>
        </w:tc>
      </w:tr>
      <w:tr w:rsidR="00AE451A" w:rsidRPr="00AE451A" w:rsidTr="00AE451A">
        <w:trPr>
          <w:trHeight w:val="73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000 2 02 20000 00 0000 150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1 831,44</w:t>
            </w:r>
          </w:p>
        </w:tc>
      </w:tr>
      <w:tr w:rsidR="00AE451A" w:rsidRPr="00AE451A" w:rsidTr="00AE451A">
        <w:trPr>
          <w:trHeight w:val="73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000 2 02 25555 10 0000 150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1 262,27</w:t>
            </w:r>
          </w:p>
        </w:tc>
      </w:tr>
      <w:tr w:rsidR="00AE451A" w:rsidRPr="00AE451A" w:rsidTr="00AE451A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000 2 02 29999 10 0000 150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569,17</w:t>
            </w:r>
          </w:p>
        </w:tc>
      </w:tr>
      <w:tr w:rsidR="00AE451A" w:rsidRPr="00AE451A" w:rsidTr="00AE451A">
        <w:trPr>
          <w:trHeight w:val="52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000 2 02 30000 00 0000 150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342,80</w:t>
            </w:r>
          </w:p>
        </w:tc>
      </w:tr>
      <w:tr w:rsidR="00AE451A" w:rsidRPr="00AE451A" w:rsidTr="00AE451A">
        <w:trPr>
          <w:trHeight w:val="6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000 2 02 35118 10 0000 150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2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342,80</w:t>
            </w:r>
          </w:p>
        </w:tc>
      </w:tr>
      <w:tr w:rsidR="00AE451A" w:rsidRPr="00AE451A" w:rsidTr="00AE451A">
        <w:trPr>
          <w:trHeight w:val="40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000 2 02 40000 00 0000 150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Иные межбюджетные трансферты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3 872,10</w:t>
            </w:r>
          </w:p>
        </w:tc>
      </w:tr>
      <w:tr w:rsidR="00AE451A" w:rsidRPr="00AE451A" w:rsidTr="00AE451A">
        <w:trPr>
          <w:trHeight w:val="94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000 2 02 40014 10 0000 150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2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2 050,00</w:t>
            </w:r>
          </w:p>
        </w:tc>
      </w:tr>
      <w:tr w:rsidR="00AE451A" w:rsidRPr="00AE451A" w:rsidTr="00AE451A">
        <w:trPr>
          <w:trHeight w:val="40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lastRenderedPageBreak/>
              <w:t> 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ind w:firstLineChars="300" w:firstLine="660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1. Дорожная деятельность (содержание дорог)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2 050,00</w:t>
            </w:r>
          </w:p>
        </w:tc>
      </w:tr>
      <w:tr w:rsidR="00AE451A" w:rsidRPr="00AE451A" w:rsidTr="00AE451A">
        <w:trPr>
          <w:trHeight w:val="39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000 2 02 49999 10 0000 150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1 822,10</w:t>
            </w:r>
          </w:p>
        </w:tc>
      </w:tr>
      <w:tr w:rsidR="00AE451A" w:rsidRPr="00AE451A" w:rsidTr="00AE451A">
        <w:trPr>
          <w:trHeight w:val="3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ind w:firstLineChars="300" w:firstLine="660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1. Межбюджетные трансферты на сбалансированность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1 822,10</w:t>
            </w:r>
          </w:p>
        </w:tc>
      </w:tr>
      <w:tr w:rsidR="00AE451A" w:rsidRPr="00AE451A" w:rsidTr="00AE451A">
        <w:trPr>
          <w:trHeight w:val="40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000 2 04 00000 00 0000 150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12,00</w:t>
            </w:r>
          </w:p>
        </w:tc>
      </w:tr>
      <w:tr w:rsidR="00AE451A" w:rsidRPr="00AE451A" w:rsidTr="00AE451A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000 2 04 05099  10 0000 150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2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E451A">
              <w:rPr>
                <w:rFonts w:ascii="Arial" w:hAnsi="Arial" w:cs="Arial"/>
                <w:sz w:val="22"/>
                <w:szCs w:val="24"/>
              </w:rPr>
              <w:t>12,00</w:t>
            </w:r>
          </w:p>
        </w:tc>
      </w:tr>
      <w:tr w:rsidR="00AE451A" w:rsidRPr="00AE451A" w:rsidTr="00AE451A">
        <w:trPr>
          <w:trHeight w:val="40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Остаток средств на начало года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589,48</w:t>
            </w:r>
          </w:p>
        </w:tc>
      </w:tr>
      <w:tr w:rsidR="00AE451A" w:rsidRPr="00AE451A" w:rsidTr="00AE451A">
        <w:trPr>
          <w:trHeight w:val="360"/>
        </w:trPr>
        <w:tc>
          <w:tcPr>
            <w:tcW w:w="3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ВСЕГО ДОХОДОВ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14 072,44</w:t>
            </w:r>
          </w:p>
        </w:tc>
      </w:tr>
      <w:tr w:rsidR="00AE451A" w:rsidRPr="00AE451A" w:rsidTr="00AE451A">
        <w:trPr>
          <w:trHeight w:val="450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ВСЕГО РАСХОДОВ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14 661,92</w:t>
            </w:r>
          </w:p>
        </w:tc>
      </w:tr>
      <w:tr w:rsidR="00AE451A" w:rsidRPr="00AE451A" w:rsidTr="00AE451A">
        <w:trPr>
          <w:trHeight w:val="345"/>
        </w:trPr>
        <w:tc>
          <w:tcPr>
            <w:tcW w:w="3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ДЕФИЦИТ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2"/>
                <w:szCs w:val="24"/>
              </w:rPr>
              <w:t>589,48</w:t>
            </w:r>
          </w:p>
        </w:tc>
      </w:tr>
    </w:tbl>
    <w:p w:rsidR="00AE451A" w:rsidRDefault="00AE451A" w:rsidP="00D66392">
      <w:pPr>
        <w:tabs>
          <w:tab w:val="left" w:pos="-284"/>
        </w:tabs>
        <w:ind w:left="-284" w:right="-1"/>
        <w:rPr>
          <w:rFonts w:ascii="Arial" w:hAnsi="Arial" w:cs="Arial"/>
          <w:sz w:val="24"/>
          <w:szCs w:val="24"/>
        </w:rPr>
      </w:pPr>
    </w:p>
    <w:p w:rsidR="00AE451A" w:rsidRDefault="00AE451A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495" w:type="dxa"/>
        <w:tblInd w:w="93" w:type="dxa"/>
        <w:tblLook w:val="04A0" w:firstRow="1" w:lastRow="0" w:firstColumn="1" w:lastColumn="0" w:noHBand="0" w:noVBand="1"/>
      </w:tblPr>
      <w:tblGrid>
        <w:gridCol w:w="4835"/>
        <w:gridCol w:w="2980"/>
        <w:gridCol w:w="1680"/>
      </w:tblGrid>
      <w:tr w:rsidR="00AE451A" w:rsidRPr="00AE451A" w:rsidTr="00AE451A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E451A" w:rsidRPr="00AE451A" w:rsidTr="00AE451A">
        <w:trPr>
          <w:trHeight w:val="63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к Решению Совета муниципального </w:t>
            </w:r>
            <w:r w:rsidRPr="00AE451A">
              <w:rPr>
                <w:rFonts w:ascii="Arial" w:hAnsi="Arial" w:cs="Arial"/>
                <w:sz w:val="24"/>
                <w:szCs w:val="24"/>
              </w:rPr>
              <w:br/>
              <w:t>образования «Тамбовский сельсовет»</w:t>
            </w:r>
          </w:p>
        </w:tc>
      </w:tr>
      <w:tr w:rsidR="00AE451A" w:rsidRPr="00AE451A" w:rsidTr="00AE451A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от 02.07.2024 № 132</w:t>
            </w:r>
          </w:p>
        </w:tc>
      </w:tr>
      <w:tr w:rsidR="00AE451A" w:rsidRPr="00AE451A" w:rsidTr="00AE451A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51A" w:rsidRPr="00AE451A" w:rsidTr="00AE451A">
        <w:trPr>
          <w:trHeight w:val="849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51A">
              <w:rPr>
                <w:rFonts w:ascii="Arial" w:hAnsi="Arial" w:cs="Arial"/>
                <w:b/>
                <w:bCs/>
                <w:sz w:val="24"/>
                <w:szCs w:val="24"/>
              </w:rPr>
              <w:t>Источники внутр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еннего финансирования дефицита </w:t>
            </w:r>
            <w:r w:rsidRPr="00AE451A">
              <w:rPr>
                <w:rFonts w:ascii="Arial" w:hAnsi="Arial" w:cs="Arial"/>
                <w:b/>
                <w:bCs/>
                <w:sz w:val="24"/>
                <w:szCs w:val="24"/>
              </w:rPr>
              <w:t>бюджета муниципального образования «Сельское поселение Тамбовский сельсовет Харабалинского муниципальног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 района Астраханской области» </w:t>
            </w:r>
            <w:r w:rsidRPr="00AE451A">
              <w:rPr>
                <w:rFonts w:ascii="Arial" w:hAnsi="Arial" w:cs="Arial"/>
                <w:b/>
                <w:bCs/>
                <w:sz w:val="24"/>
                <w:szCs w:val="24"/>
              </w:rPr>
              <w:t>на 2024 год</w:t>
            </w:r>
          </w:p>
        </w:tc>
      </w:tr>
      <w:tr w:rsidR="00AE451A" w:rsidRPr="00AE451A" w:rsidTr="00AE451A">
        <w:trPr>
          <w:trHeight w:val="405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451A" w:rsidRPr="00AE451A" w:rsidTr="00AE451A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51A" w:rsidRPr="00AE451A" w:rsidRDefault="00AE451A" w:rsidP="00AE451A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(тыс. руб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E451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E451A" w:rsidRPr="00AE451A" w:rsidTr="00AE451A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Бюджетные назначения на 2024 год</w:t>
            </w:r>
          </w:p>
        </w:tc>
      </w:tr>
      <w:tr w:rsidR="00AE451A" w:rsidRPr="00AE451A" w:rsidTr="00AE451A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451A" w:rsidRPr="00AE451A" w:rsidTr="00AE451A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4"/>
                <w:szCs w:val="24"/>
              </w:rPr>
              <w:t>589,48</w:t>
            </w:r>
          </w:p>
        </w:tc>
      </w:tr>
      <w:tr w:rsidR="00AE451A" w:rsidRPr="00AE451A" w:rsidTr="00AE451A">
        <w:trPr>
          <w:trHeight w:val="6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01 02  00 00 00 0000 000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E451A" w:rsidRPr="00AE451A" w:rsidTr="00AE451A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01 02  00 00 00 0000 700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E451A" w:rsidRPr="00AE451A" w:rsidTr="00AE451A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01 02  00 00 10 0000 710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E451A" w:rsidRPr="00AE451A" w:rsidTr="00AE451A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E451A" w:rsidRPr="00AE451A" w:rsidTr="00AE451A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51A" w:rsidRPr="00AE451A" w:rsidRDefault="00AE451A" w:rsidP="00AE451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01 02 00 00 10 0000 810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51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E451A" w:rsidRPr="00AE451A" w:rsidTr="00AE451A">
        <w:trPr>
          <w:trHeight w:val="4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589,48</w:t>
            </w:r>
          </w:p>
        </w:tc>
      </w:tr>
      <w:tr w:rsidR="00AE451A" w:rsidRPr="00AE451A" w:rsidTr="00AE451A">
        <w:trPr>
          <w:trHeight w:val="5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-14 072,44</w:t>
            </w:r>
          </w:p>
        </w:tc>
      </w:tr>
      <w:tr w:rsidR="00AE451A" w:rsidRPr="00AE451A" w:rsidTr="00AE451A">
        <w:trPr>
          <w:trHeight w:val="5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-14 072,44</w:t>
            </w:r>
          </w:p>
        </w:tc>
      </w:tr>
      <w:tr w:rsidR="00AE451A" w:rsidRPr="00AE451A" w:rsidTr="00AE451A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-14 072,44</w:t>
            </w:r>
          </w:p>
        </w:tc>
      </w:tr>
      <w:tr w:rsidR="00AE451A" w:rsidRPr="00AE451A" w:rsidTr="00AE451A">
        <w:trPr>
          <w:trHeight w:val="4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14 661,92</w:t>
            </w:r>
          </w:p>
        </w:tc>
      </w:tr>
      <w:tr w:rsidR="00AE451A" w:rsidRPr="00AE451A" w:rsidTr="00AE451A">
        <w:trPr>
          <w:trHeight w:val="5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14 661,92</w:t>
            </w:r>
          </w:p>
        </w:tc>
      </w:tr>
      <w:tr w:rsidR="00AE451A" w:rsidRPr="00AE451A" w:rsidTr="00AE451A">
        <w:trPr>
          <w:trHeight w:val="5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51A" w:rsidRPr="00AE451A" w:rsidRDefault="00AE451A" w:rsidP="00AE451A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51A">
              <w:rPr>
                <w:rFonts w:ascii="Arial" w:hAnsi="Arial" w:cs="Arial"/>
                <w:sz w:val="24"/>
                <w:szCs w:val="24"/>
              </w:rPr>
              <w:t>14 661,92</w:t>
            </w:r>
          </w:p>
        </w:tc>
      </w:tr>
    </w:tbl>
    <w:p w:rsidR="00E709FE" w:rsidRDefault="00E709FE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</w:p>
    <w:p w:rsidR="00E709FE" w:rsidRDefault="00E709FE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852FF" w:rsidRP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3852FF" w:rsidRP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3852FF" w:rsidRP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3852FF" w:rsidRDefault="003852FF" w:rsidP="003852FF">
      <w:pPr>
        <w:widowControl/>
        <w:ind w:left="4536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>от 02.07.2024 № 132</w:t>
      </w:r>
    </w:p>
    <w:p w:rsidR="00DE624A" w:rsidRPr="003852FF" w:rsidRDefault="00DE624A" w:rsidP="003852FF">
      <w:pPr>
        <w:widowControl/>
        <w:ind w:left="4536"/>
        <w:rPr>
          <w:rFonts w:ascii="Arial" w:hAnsi="Arial" w:cs="Arial"/>
          <w:sz w:val="24"/>
          <w:szCs w:val="24"/>
        </w:rPr>
      </w:pPr>
    </w:p>
    <w:p w:rsidR="003852FF" w:rsidRPr="003852FF" w:rsidRDefault="003852FF" w:rsidP="003852FF">
      <w:pPr>
        <w:widowControl/>
        <w:jc w:val="center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3852FF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3852FF">
        <w:rPr>
          <w:rFonts w:ascii="Arial" w:hAnsi="Arial" w:cs="Arial"/>
          <w:sz w:val="24"/>
          <w:szCs w:val="24"/>
        </w:rPr>
        <w:t xml:space="preserve"> на 2024 год</w:t>
      </w:r>
    </w:p>
    <w:p w:rsidR="003852FF" w:rsidRDefault="003852FF" w:rsidP="003852FF">
      <w:pPr>
        <w:widowControl/>
        <w:ind w:left="4536"/>
        <w:jc w:val="right"/>
        <w:rPr>
          <w:rFonts w:ascii="Arial" w:hAnsi="Arial" w:cs="Arial"/>
          <w:sz w:val="24"/>
          <w:szCs w:val="24"/>
        </w:rPr>
      </w:pPr>
      <w:r w:rsidRPr="003852FF">
        <w:rPr>
          <w:rFonts w:ascii="Arial" w:hAnsi="Arial" w:cs="Arial"/>
          <w:sz w:val="24"/>
          <w:szCs w:val="24"/>
        </w:rPr>
        <w:t>тыс. руб.</w:t>
      </w:r>
    </w:p>
    <w:tbl>
      <w:tblPr>
        <w:tblW w:w="9603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2"/>
        <w:gridCol w:w="567"/>
        <w:gridCol w:w="708"/>
        <w:gridCol w:w="851"/>
        <w:gridCol w:w="709"/>
        <w:gridCol w:w="1366"/>
      </w:tblGrid>
      <w:tr w:rsidR="00E709FE" w:rsidRPr="00E709FE" w:rsidTr="003852FF">
        <w:trPr>
          <w:trHeight w:val="25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 xml:space="preserve">Коды функциональной классификации расходов 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3852FF">
            <w:pPr>
              <w:widowControl/>
              <w:ind w:left="34"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Уточнение бюджетных ассигнований на 2024 год</w:t>
            </w:r>
          </w:p>
        </w:tc>
      </w:tr>
      <w:tr w:rsidR="00E709FE" w:rsidRPr="00E709FE" w:rsidTr="003852FF">
        <w:trPr>
          <w:trHeight w:val="82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Подраздел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Вид расходов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6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Итого расходов: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14 661,92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6 605,49</w:t>
            </w:r>
          </w:p>
        </w:tc>
      </w:tr>
      <w:tr w:rsidR="00E709FE" w:rsidRPr="00E709FE" w:rsidTr="003852FF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1 183,90</w:t>
            </w:r>
          </w:p>
        </w:tc>
      </w:tr>
      <w:tr w:rsidR="00E709FE" w:rsidRPr="00E709FE" w:rsidTr="003852FF">
        <w:trPr>
          <w:trHeight w:val="70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1 183,90</w:t>
            </w:r>
          </w:p>
        </w:tc>
      </w:tr>
      <w:tr w:rsidR="00E709FE" w:rsidRPr="00E709FE" w:rsidTr="003852FF">
        <w:trPr>
          <w:trHeight w:val="14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02100 11200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250,00</w:t>
            </w:r>
          </w:p>
        </w:tc>
      </w:tr>
      <w:tr w:rsidR="00E709FE" w:rsidRPr="00E709FE" w:rsidTr="003852FF">
        <w:trPr>
          <w:trHeight w:val="18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02100 11200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250,00</w:t>
            </w:r>
          </w:p>
        </w:tc>
      </w:tr>
      <w:tr w:rsidR="00E709FE" w:rsidRPr="00E709FE" w:rsidTr="003852FF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933,90</w:t>
            </w:r>
          </w:p>
        </w:tc>
      </w:tr>
      <w:tr w:rsidR="00E709FE" w:rsidRPr="00E709FE" w:rsidTr="003852FF">
        <w:trPr>
          <w:trHeight w:val="19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933,90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187,31</w:t>
            </w:r>
          </w:p>
        </w:tc>
      </w:tr>
      <w:tr w:rsidR="00E709FE" w:rsidRPr="00E709FE" w:rsidTr="003852FF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187,31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187,31</w:t>
            </w:r>
          </w:p>
        </w:tc>
      </w:tr>
      <w:tr w:rsidR="00E709FE" w:rsidRPr="00E709FE" w:rsidTr="00DE624A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880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187,31</w:t>
            </w:r>
          </w:p>
        </w:tc>
      </w:tr>
      <w:tr w:rsidR="00E709FE" w:rsidRPr="00E709FE" w:rsidTr="00DE624A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5 234,28</w:t>
            </w:r>
          </w:p>
        </w:tc>
      </w:tr>
      <w:tr w:rsidR="00E709FE" w:rsidRPr="00E709FE" w:rsidTr="00DE624A">
        <w:trPr>
          <w:trHeight w:val="5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01000 20000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100,00</w:t>
            </w:r>
          </w:p>
        </w:tc>
      </w:tr>
      <w:tr w:rsidR="00E709FE" w:rsidRPr="00E709FE" w:rsidTr="003852FF">
        <w:trPr>
          <w:trHeight w:val="8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01800 20000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100,00</w:t>
            </w:r>
          </w:p>
        </w:tc>
      </w:tr>
      <w:tr w:rsidR="00E709FE" w:rsidRPr="00E709FE" w:rsidTr="003852FF">
        <w:trPr>
          <w:trHeight w:val="7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01800 20000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100,00</w:t>
            </w:r>
          </w:p>
        </w:tc>
      </w:tr>
      <w:tr w:rsidR="00E709FE" w:rsidRPr="00E709FE" w:rsidTr="003852FF">
        <w:trPr>
          <w:trHeight w:val="67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5 134,28</w:t>
            </w:r>
          </w:p>
        </w:tc>
      </w:tr>
      <w:tr w:rsidR="00E709FE" w:rsidRPr="00E709FE" w:rsidTr="003852FF">
        <w:trPr>
          <w:trHeight w:val="14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1 572,10</w:t>
            </w:r>
          </w:p>
        </w:tc>
      </w:tr>
      <w:tr w:rsidR="00E709FE" w:rsidRPr="00E709FE" w:rsidTr="003852FF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1 420,00</w:t>
            </w:r>
          </w:p>
        </w:tc>
      </w:tr>
      <w:tr w:rsidR="00E709FE" w:rsidRPr="00E709FE" w:rsidTr="003852FF">
        <w:trPr>
          <w:trHeight w:val="1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02200 11200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152,10</w:t>
            </w:r>
          </w:p>
        </w:tc>
      </w:tr>
      <w:tr w:rsidR="00E709FE" w:rsidRPr="00E709FE" w:rsidTr="003852FF">
        <w:trPr>
          <w:trHeight w:val="90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3 562,18</w:t>
            </w:r>
          </w:p>
        </w:tc>
      </w:tr>
      <w:tr w:rsidR="00E709FE" w:rsidRPr="00E709FE" w:rsidTr="003852FF">
        <w:trPr>
          <w:trHeight w:val="17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2 964,28</w:t>
            </w:r>
          </w:p>
        </w:tc>
      </w:tr>
      <w:tr w:rsidR="00E709FE" w:rsidRPr="00E709FE" w:rsidTr="003852FF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572,90</w:t>
            </w:r>
          </w:p>
        </w:tc>
      </w:tr>
      <w:tr w:rsidR="00E709FE" w:rsidRPr="00E709FE" w:rsidTr="003852FF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Иные бюджетные ассигнования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25,00</w:t>
            </w:r>
          </w:p>
        </w:tc>
      </w:tr>
      <w:tr w:rsidR="00E709FE" w:rsidRPr="00E709FE" w:rsidTr="003852FF">
        <w:trPr>
          <w:trHeight w:val="2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853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14,40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342,80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342,80</w:t>
            </w:r>
          </w:p>
        </w:tc>
      </w:tr>
      <w:tr w:rsidR="00E709FE" w:rsidRPr="00E709FE" w:rsidTr="00DE624A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342,80</w:t>
            </w:r>
          </w:p>
        </w:tc>
      </w:tr>
      <w:tr w:rsidR="00E709FE" w:rsidRPr="00E709FE" w:rsidTr="00DE624A">
        <w:trPr>
          <w:trHeight w:val="10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lastRenderedPageBreak/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08000 51180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342,80</w:t>
            </w:r>
          </w:p>
        </w:tc>
      </w:tr>
      <w:tr w:rsidR="00E709FE" w:rsidRPr="00E709FE" w:rsidTr="00DE624A">
        <w:trPr>
          <w:trHeight w:val="15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08000 51180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316,70</w:t>
            </w:r>
          </w:p>
        </w:tc>
      </w:tr>
      <w:tr w:rsidR="00E709FE" w:rsidRPr="00E709FE" w:rsidTr="003852FF">
        <w:trPr>
          <w:trHeight w:val="10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08000 51180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26,10</w:t>
            </w:r>
          </w:p>
        </w:tc>
      </w:tr>
      <w:tr w:rsidR="00E709FE" w:rsidRPr="00E709FE" w:rsidTr="003852FF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5,00</w:t>
            </w:r>
          </w:p>
        </w:tc>
      </w:tr>
      <w:tr w:rsidR="00E709FE" w:rsidRPr="00E709FE" w:rsidTr="003852FF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5,00</w:t>
            </w:r>
          </w:p>
        </w:tc>
      </w:tr>
      <w:tr w:rsidR="00E709FE" w:rsidRPr="00E709FE" w:rsidTr="003852FF">
        <w:trPr>
          <w:trHeight w:val="9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5,00</w:t>
            </w:r>
          </w:p>
        </w:tc>
      </w:tr>
      <w:tr w:rsidR="00E709FE" w:rsidRPr="00E709FE" w:rsidTr="003852FF">
        <w:trPr>
          <w:trHeight w:val="11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4,00</w:t>
            </w:r>
          </w:p>
        </w:tc>
      </w:tr>
      <w:tr w:rsidR="00E709FE" w:rsidRPr="00E709FE" w:rsidTr="003852FF">
        <w:trPr>
          <w:trHeight w:val="12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4,00</w:t>
            </w:r>
          </w:p>
        </w:tc>
      </w:tr>
      <w:tr w:rsidR="00E709FE" w:rsidRPr="00E709FE" w:rsidTr="003852FF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04002 20000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1,00</w:t>
            </w:r>
          </w:p>
        </w:tc>
      </w:tr>
      <w:tr w:rsidR="00E709FE" w:rsidRPr="00E709FE" w:rsidTr="003852FF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04002 20000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1,00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2 100,00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2 050,00</w:t>
            </w:r>
          </w:p>
        </w:tc>
      </w:tr>
      <w:tr w:rsidR="00E709FE" w:rsidRPr="00E709FE" w:rsidTr="003852FF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color w:val="000000"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2 050,00</w:t>
            </w:r>
          </w:p>
        </w:tc>
      </w:tr>
      <w:tr w:rsidR="00E709FE" w:rsidRPr="00E709FE" w:rsidTr="003852FF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color w:val="000000"/>
                <w:szCs w:val="24"/>
              </w:rPr>
              <w:t>Развитие дорожного хозяйства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01Д00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2 050,00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2 050,00</w:t>
            </w:r>
          </w:p>
        </w:tc>
      </w:tr>
      <w:tr w:rsidR="00E709FE" w:rsidRPr="00E709FE" w:rsidTr="003852FF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2 050,00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Другие вопросы в 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50,00</w:t>
            </w:r>
          </w:p>
        </w:tc>
      </w:tr>
      <w:tr w:rsidR="00E709FE" w:rsidRPr="00E709FE" w:rsidTr="00DE624A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50,00</w:t>
            </w:r>
          </w:p>
        </w:tc>
      </w:tr>
      <w:tr w:rsidR="00E709FE" w:rsidRPr="00E709FE" w:rsidTr="00DE624A">
        <w:trPr>
          <w:trHeight w:val="11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Межевание, продажа и предоставление в аренду земельных участков в рамках 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01100 20000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50,00</w:t>
            </w:r>
          </w:p>
        </w:tc>
      </w:tr>
      <w:tr w:rsidR="00E709FE" w:rsidRPr="00E709FE" w:rsidTr="00DE624A">
        <w:trPr>
          <w:trHeight w:val="7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01100 20000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50,00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2 733,63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11,55</w:t>
            </w:r>
          </w:p>
        </w:tc>
      </w:tr>
      <w:tr w:rsidR="00E709FE" w:rsidRPr="00E709FE" w:rsidTr="003852FF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11,55</w:t>
            </w:r>
          </w:p>
        </w:tc>
      </w:tr>
      <w:tr w:rsidR="00E709FE" w:rsidRPr="00E709FE" w:rsidTr="003852FF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11,55</w:t>
            </w:r>
          </w:p>
        </w:tc>
      </w:tr>
      <w:tr w:rsidR="00E709FE" w:rsidRPr="00E709FE" w:rsidTr="003852FF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11,55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2 722,08</w:t>
            </w:r>
          </w:p>
        </w:tc>
      </w:tr>
      <w:tr w:rsidR="00E709FE" w:rsidRPr="00E709FE" w:rsidTr="003852FF">
        <w:trPr>
          <w:trHeight w:val="5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1 134,03</w:t>
            </w:r>
          </w:p>
        </w:tc>
      </w:tr>
      <w:tr w:rsidR="00E709FE" w:rsidRPr="00E709FE" w:rsidTr="003852FF">
        <w:trPr>
          <w:trHeight w:val="8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439,86</w:t>
            </w:r>
          </w:p>
        </w:tc>
      </w:tr>
      <w:tr w:rsidR="00E709FE" w:rsidRPr="00E709FE" w:rsidTr="003852FF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439,86</w:t>
            </w:r>
          </w:p>
        </w:tc>
      </w:tr>
      <w:tr w:rsidR="00E709FE" w:rsidRPr="00E709FE" w:rsidTr="003852FF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50,00</w:t>
            </w:r>
          </w:p>
        </w:tc>
      </w:tr>
      <w:tr w:rsidR="00E709FE" w:rsidRPr="00E709FE" w:rsidTr="003852FF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50,00</w:t>
            </w:r>
          </w:p>
        </w:tc>
      </w:tr>
      <w:tr w:rsidR="00E709FE" w:rsidRPr="00E709FE" w:rsidTr="003852FF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Реализация проекта инициативного бюджетирования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01700 00000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644,17</w:t>
            </w:r>
          </w:p>
        </w:tc>
      </w:tr>
      <w:tr w:rsidR="00E709FE" w:rsidRPr="00E709FE" w:rsidTr="003852FF">
        <w:trPr>
          <w:trHeight w:val="48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Проект инициативного бюджетирования (компенсация расходов бюджета МО «Харабалинский район»)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01700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644,17</w:t>
            </w:r>
          </w:p>
        </w:tc>
      </w:tr>
      <w:tr w:rsidR="00E709FE" w:rsidRPr="00E709FE" w:rsidTr="003852FF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01700 S4570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644,17</w:t>
            </w:r>
          </w:p>
        </w:tc>
      </w:tr>
      <w:tr w:rsidR="00E709FE" w:rsidRPr="00E709FE" w:rsidTr="003852FF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06000 20000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200,00</w:t>
            </w:r>
          </w:p>
        </w:tc>
      </w:tr>
      <w:tr w:rsidR="00E709FE" w:rsidRPr="00E709FE" w:rsidTr="003852FF">
        <w:trPr>
          <w:trHeight w:val="142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06100 20000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60,00</w:t>
            </w:r>
          </w:p>
        </w:tc>
      </w:tr>
      <w:tr w:rsidR="00E709FE" w:rsidRPr="00E709FE" w:rsidTr="003852FF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06100 20000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60,00</w:t>
            </w:r>
          </w:p>
        </w:tc>
      </w:tr>
      <w:tr w:rsidR="00E709FE" w:rsidRPr="00E709FE" w:rsidTr="00DE624A">
        <w:trPr>
          <w:trHeight w:val="12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140,00</w:t>
            </w:r>
          </w:p>
        </w:tc>
      </w:tr>
      <w:tr w:rsidR="00E709FE" w:rsidRPr="00E709FE" w:rsidTr="00DE624A">
        <w:trPr>
          <w:trHeight w:val="12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lastRenderedPageBreak/>
              <w:t>Закупка товаров, работ и услуг для государственных (муниципальных) нужд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06200 20000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140,00</w:t>
            </w:r>
          </w:p>
        </w:tc>
      </w:tr>
      <w:tr w:rsidR="00E709FE" w:rsidRPr="00E709FE" w:rsidTr="00DE624A">
        <w:trPr>
          <w:trHeight w:val="8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10000 00000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1 388,05</w:t>
            </w:r>
          </w:p>
        </w:tc>
      </w:tr>
      <w:tr w:rsidR="00E709FE" w:rsidRPr="00E709FE" w:rsidTr="00DE624A">
        <w:trPr>
          <w:trHeight w:val="11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102F2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1 268,61</w:t>
            </w:r>
          </w:p>
        </w:tc>
      </w:tr>
      <w:tr w:rsidR="00E709FE" w:rsidRPr="00E709FE" w:rsidTr="003852FF">
        <w:trPr>
          <w:trHeight w:val="10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102F2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1 268,61</w:t>
            </w:r>
          </w:p>
        </w:tc>
      </w:tr>
      <w:tr w:rsidR="00E709FE" w:rsidRPr="00E709FE" w:rsidTr="00DE624A">
        <w:trPr>
          <w:trHeight w:val="17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10110 55550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119,44</w:t>
            </w:r>
          </w:p>
        </w:tc>
      </w:tr>
      <w:tr w:rsidR="00E709FE" w:rsidRPr="00E709FE" w:rsidTr="003852FF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10110 55550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119,44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2 875,00</w:t>
            </w:r>
          </w:p>
        </w:tc>
      </w:tr>
      <w:tr w:rsidR="00E709FE" w:rsidRPr="00E709FE" w:rsidTr="003852FF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2 875,00</w:t>
            </w:r>
          </w:p>
        </w:tc>
      </w:tr>
      <w:tr w:rsidR="00E709FE" w:rsidRPr="00E709FE" w:rsidTr="00DE624A">
        <w:trPr>
          <w:trHeight w:val="71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2 868,00</w:t>
            </w:r>
          </w:p>
        </w:tc>
      </w:tr>
      <w:tr w:rsidR="00E709FE" w:rsidRPr="00E709FE" w:rsidTr="003852FF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2 868,00</w:t>
            </w:r>
          </w:p>
        </w:tc>
      </w:tr>
      <w:tr w:rsidR="00E709FE" w:rsidRPr="00E709FE" w:rsidTr="003852FF">
        <w:trPr>
          <w:trHeight w:val="10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1 967,00</w:t>
            </w:r>
          </w:p>
        </w:tc>
      </w:tr>
      <w:tr w:rsidR="00E709FE" w:rsidRPr="00E709FE" w:rsidTr="00DE624A">
        <w:trPr>
          <w:trHeight w:val="27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DE624A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900,00</w:t>
            </w:r>
          </w:p>
        </w:tc>
      </w:tr>
      <w:tr w:rsidR="00E709FE" w:rsidRPr="00E709FE" w:rsidTr="00DE624A">
        <w:trPr>
          <w:trHeight w:val="5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DE624A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Иные бюджетные ассигнования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1,00</w:t>
            </w:r>
          </w:p>
        </w:tc>
      </w:tr>
      <w:tr w:rsidR="00E709FE" w:rsidRPr="00E709FE" w:rsidTr="003852FF">
        <w:trPr>
          <w:trHeight w:val="25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853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1,00</w:t>
            </w:r>
          </w:p>
        </w:tc>
      </w:tr>
      <w:tr w:rsidR="00E709FE" w:rsidRPr="00E709FE" w:rsidTr="00DE624A">
        <w:trPr>
          <w:trHeight w:val="4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09000 20000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7,00</w:t>
            </w:r>
          </w:p>
        </w:tc>
      </w:tr>
      <w:tr w:rsidR="00E709FE" w:rsidRPr="00E709FE" w:rsidTr="00DE624A">
        <w:trPr>
          <w:trHeight w:val="10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09200 20000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709FE">
              <w:rPr>
                <w:rFonts w:ascii="Arial" w:hAnsi="Arial" w:cs="Arial"/>
                <w:b/>
                <w:bCs/>
                <w:szCs w:val="24"/>
              </w:rPr>
              <w:t>7,00</w:t>
            </w:r>
          </w:p>
        </w:tc>
      </w:tr>
      <w:tr w:rsidR="00E709FE" w:rsidRPr="00E709FE" w:rsidTr="00DE624A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09200 20000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FE" w:rsidRPr="00E709FE" w:rsidRDefault="00E709FE" w:rsidP="00E709FE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E709FE">
              <w:rPr>
                <w:rFonts w:ascii="Arial" w:hAnsi="Arial" w:cs="Arial"/>
                <w:szCs w:val="24"/>
              </w:rPr>
              <w:t>7,00</w:t>
            </w:r>
          </w:p>
        </w:tc>
      </w:tr>
    </w:tbl>
    <w:p w:rsidR="003852FF" w:rsidRDefault="003852FF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</w:p>
    <w:p w:rsidR="003852FF" w:rsidRPr="003852FF" w:rsidRDefault="003852FF" w:rsidP="003852FF">
      <w:pPr>
        <w:widowControl/>
        <w:ind w:left="5812"/>
        <w:rPr>
          <w:rFonts w:ascii="Arial" w:hAnsi="Arial" w:cs="Arial"/>
          <w:szCs w:val="24"/>
        </w:rPr>
      </w:pPr>
      <w:r w:rsidRPr="003852FF">
        <w:rPr>
          <w:rFonts w:ascii="Arial" w:hAnsi="Arial" w:cs="Arial"/>
          <w:szCs w:val="24"/>
        </w:rPr>
        <w:t xml:space="preserve">Приложение № </w:t>
      </w:r>
      <w:r>
        <w:rPr>
          <w:rFonts w:ascii="Arial" w:hAnsi="Arial" w:cs="Arial"/>
          <w:szCs w:val="24"/>
        </w:rPr>
        <w:t>4</w:t>
      </w:r>
    </w:p>
    <w:p w:rsidR="003852FF" w:rsidRPr="003852FF" w:rsidRDefault="003852FF" w:rsidP="003852FF">
      <w:pPr>
        <w:widowControl/>
        <w:ind w:left="5812"/>
        <w:rPr>
          <w:rFonts w:ascii="Arial" w:hAnsi="Arial" w:cs="Arial"/>
          <w:szCs w:val="24"/>
        </w:rPr>
      </w:pPr>
      <w:r w:rsidRPr="003852FF">
        <w:rPr>
          <w:rFonts w:ascii="Arial" w:hAnsi="Arial" w:cs="Arial"/>
          <w:szCs w:val="24"/>
        </w:rPr>
        <w:t xml:space="preserve">к Решению Совета муниципального </w:t>
      </w:r>
    </w:p>
    <w:p w:rsidR="003852FF" w:rsidRPr="003852FF" w:rsidRDefault="003852FF" w:rsidP="003852FF">
      <w:pPr>
        <w:widowControl/>
        <w:ind w:left="5812"/>
        <w:rPr>
          <w:rFonts w:ascii="Arial" w:hAnsi="Arial" w:cs="Arial"/>
          <w:szCs w:val="24"/>
        </w:rPr>
      </w:pPr>
      <w:r w:rsidRPr="003852FF">
        <w:rPr>
          <w:rFonts w:ascii="Arial" w:hAnsi="Arial" w:cs="Arial"/>
          <w:szCs w:val="24"/>
        </w:rPr>
        <w:t>образования "Тамбовский сельсовет"</w:t>
      </w:r>
    </w:p>
    <w:p w:rsidR="003852FF" w:rsidRDefault="003852FF" w:rsidP="003852FF">
      <w:pPr>
        <w:widowControl/>
        <w:ind w:left="5812"/>
        <w:rPr>
          <w:rFonts w:ascii="Arial" w:hAnsi="Arial" w:cs="Arial"/>
          <w:szCs w:val="24"/>
        </w:rPr>
      </w:pPr>
      <w:r w:rsidRPr="003852FF">
        <w:rPr>
          <w:rFonts w:ascii="Arial" w:hAnsi="Arial" w:cs="Arial"/>
          <w:szCs w:val="24"/>
        </w:rPr>
        <w:t>от 02.07.2024 № 132</w:t>
      </w:r>
    </w:p>
    <w:p w:rsidR="00DE624A" w:rsidRDefault="00DE624A" w:rsidP="003852FF">
      <w:pPr>
        <w:widowControl/>
        <w:ind w:left="5812"/>
        <w:rPr>
          <w:rFonts w:ascii="Arial" w:hAnsi="Arial" w:cs="Arial"/>
          <w:szCs w:val="24"/>
        </w:rPr>
      </w:pPr>
    </w:p>
    <w:p w:rsidR="00DE624A" w:rsidRPr="003852FF" w:rsidRDefault="00DE624A" w:rsidP="00DE624A">
      <w:pPr>
        <w:widowControl/>
        <w:jc w:val="center"/>
        <w:rPr>
          <w:rFonts w:ascii="Arial" w:hAnsi="Arial" w:cs="Arial"/>
          <w:szCs w:val="24"/>
        </w:rPr>
      </w:pPr>
      <w:r w:rsidRPr="00DE624A">
        <w:rPr>
          <w:rFonts w:ascii="Arial" w:hAnsi="Arial" w:cs="Arial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2024 год</w:t>
      </w:r>
    </w:p>
    <w:p w:rsidR="003852FF" w:rsidRPr="003852FF" w:rsidRDefault="003852FF" w:rsidP="003852FF">
      <w:pPr>
        <w:widowControl/>
        <w:ind w:left="5812"/>
        <w:jc w:val="right"/>
        <w:rPr>
          <w:rFonts w:ascii="Arial" w:hAnsi="Arial" w:cs="Arial"/>
          <w:szCs w:val="24"/>
        </w:rPr>
      </w:pPr>
      <w:r w:rsidRPr="003852FF">
        <w:rPr>
          <w:rFonts w:ascii="Arial" w:hAnsi="Arial" w:cs="Arial"/>
          <w:szCs w:val="24"/>
        </w:rPr>
        <w:t>тыс. руб.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80"/>
        <w:gridCol w:w="786"/>
        <w:gridCol w:w="843"/>
        <w:gridCol w:w="913"/>
        <w:gridCol w:w="788"/>
        <w:gridCol w:w="1418"/>
      </w:tblGrid>
      <w:tr w:rsidR="003852FF" w:rsidRPr="003852FF" w:rsidTr="00DE624A">
        <w:trPr>
          <w:trHeight w:val="25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bookmarkStart w:id="2" w:name="RANGE!A1:H97"/>
            <w:bookmarkEnd w:id="2"/>
            <w:r w:rsidRPr="003852FF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FF" w:rsidRPr="003852FF" w:rsidRDefault="003852FF" w:rsidP="003852FF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Коды  бюджетной классификации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ГРБС</w:t>
            </w:r>
          </w:p>
        </w:tc>
        <w:tc>
          <w:tcPr>
            <w:tcW w:w="4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FF" w:rsidRPr="003852FF" w:rsidRDefault="003852FF" w:rsidP="003852FF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Функциональной классификации расходов бюджетов Российской Федерации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Раздел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Подраздел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8576D9" w:rsidP="003852FF">
            <w:pPr>
              <w:widowControl/>
              <w:jc w:val="center"/>
              <w:rPr>
                <w:rFonts w:ascii="Arial" w:hAnsi="Arial" w:cs="Arial"/>
              </w:rPr>
            </w:pPr>
            <w:hyperlink r:id="rId5" w:anchor="RANGE!A104" w:history="1">
              <w:r w:rsidR="003852FF" w:rsidRPr="003852FF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Бюджетные ассигнования на 2024 год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7</w:t>
            </w:r>
          </w:p>
        </w:tc>
      </w:tr>
      <w:tr w:rsidR="003852FF" w:rsidRPr="003852FF" w:rsidTr="00DE624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14 661,92</w:t>
            </w:r>
          </w:p>
        </w:tc>
      </w:tr>
      <w:tr w:rsidR="003852FF" w:rsidRPr="003852FF" w:rsidTr="00DE624A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14 661,92</w:t>
            </w:r>
          </w:p>
        </w:tc>
      </w:tr>
      <w:tr w:rsidR="003852FF" w:rsidRPr="003852FF" w:rsidTr="00DE624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6 605,49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1 183,90</w:t>
            </w:r>
          </w:p>
        </w:tc>
      </w:tr>
      <w:tr w:rsidR="003852FF" w:rsidRPr="003852FF" w:rsidTr="00DE624A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1 183,90</w:t>
            </w:r>
          </w:p>
        </w:tc>
      </w:tr>
      <w:tr w:rsidR="003852FF" w:rsidRPr="003852FF" w:rsidTr="00DE624A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02100 11200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250,00</w:t>
            </w:r>
          </w:p>
        </w:tc>
      </w:tr>
      <w:tr w:rsidR="003852FF" w:rsidRPr="003852FF" w:rsidTr="00DE624A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сельсовет"" за счет иных межбюджетных трансфертов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02100 11200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250,00</w:t>
            </w:r>
          </w:p>
        </w:tc>
      </w:tr>
      <w:tr w:rsidR="003852FF" w:rsidRPr="003852FF" w:rsidTr="00DE624A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02100 20000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933,90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02100 20000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933,90</w:t>
            </w:r>
          </w:p>
        </w:tc>
      </w:tr>
      <w:tr w:rsidR="003852FF" w:rsidRPr="003852FF" w:rsidTr="00DE624A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 xml:space="preserve">Программа "Создание условий для эффективного выполнения полномочий органами местного самоуправления муниципального образования </w:t>
            </w:r>
            <w:r w:rsidRPr="003852FF">
              <w:rPr>
                <w:rFonts w:ascii="Arial" w:hAnsi="Arial" w:cs="Arial"/>
                <w:b/>
                <w:bCs/>
              </w:rPr>
              <w:lastRenderedPageBreak/>
              <w:t>"Тамбовский сельсовет""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lastRenderedPageBreak/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187,31</w:t>
            </w:r>
          </w:p>
        </w:tc>
      </w:tr>
      <w:tr w:rsidR="003852FF" w:rsidRPr="003852FF" w:rsidTr="00DE624A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lastRenderedPageBreak/>
              <w:t>Расходы на содержание высшего должностного лица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02400 20000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187,31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02400 20000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187,31</w:t>
            </w:r>
          </w:p>
        </w:tc>
      </w:tr>
      <w:tr w:rsidR="003852FF" w:rsidRPr="003852FF" w:rsidTr="00DE624A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5 234,28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Обеспечение пожарной безопасности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01800 20000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100,00</w:t>
            </w:r>
          </w:p>
        </w:tc>
      </w:tr>
      <w:tr w:rsidR="003852FF" w:rsidRPr="003852FF" w:rsidTr="00DE624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01800 20000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100,00</w:t>
            </w:r>
          </w:p>
        </w:tc>
      </w:tr>
      <w:tr w:rsidR="003852FF" w:rsidRPr="003852FF" w:rsidTr="00DE624A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5 134,28</w:t>
            </w:r>
          </w:p>
        </w:tc>
      </w:tr>
      <w:tr w:rsidR="003852FF" w:rsidRPr="003852FF" w:rsidTr="00DE624A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содержание аппарата управления 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02200 11200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1 572,10</w:t>
            </w:r>
          </w:p>
        </w:tc>
      </w:tr>
      <w:tr w:rsidR="003852FF" w:rsidRPr="003852FF" w:rsidTr="00DE624A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за счет иных межбюджетных трансфертов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02200 11200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1 420,00</w:t>
            </w:r>
          </w:p>
        </w:tc>
      </w:tr>
      <w:tr w:rsidR="003852FF" w:rsidRPr="003852FF" w:rsidTr="00DE624A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 за счет иных межбюджетных трансфертов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02200 11200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152,10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содержание аппарата управления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3 562,18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2 964,28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572,90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25,00</w:t>
            </w:r>
          </w:p>
        </w:tc>
      </w:tr>
      <w:tr w:rsidR="003852FF" w:rsidRPr="003852FF" w:rsidTr="00DE624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342,80</w:t>
            </w:r>
          </w:p>
        </w:tc>
      </w:tr>
      <w:tr w:rsidR="003852FF" w:rsidRPr="003852FF" w:rsidTr="00DE624A">
        <w:trPr>
          <w:trHeight w:val="2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342,80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342,80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08000 51180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342,80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08000 51180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316,70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08000 51180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26,10</w:t>
            </w:r>
          </w:p>
        </w:tc>
      </w:tr>
      <w:tr w:rsidR="003852FF" w:rsidRPr="003852FF" w:rsidTr="00DE624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5,00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5,00</w:t>
            </w:r>
          </w:p>
        </w:tc>
      </w:tr>
      <w:tr w:rsidR="003852FF" w:rsidRPr="003852FF" w:rsidTr="00DE624A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5,00</w:t>
            </w:r>
          </w:p>
        </w:tc>
      </w:tr>
      <w:tr w:rsidR="003852FF" w:rsidRPr="003852FF" w:rsidTr="00DE624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Обеспечение деятельности ДНД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04001 20000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4,00</w:t>
            </w:r>
          </w:p>
        </w:tc>
      </w:tr>
      <w:tr w:rsidR="003852FF" w:rsidRPr="003852FF" w:rsidTr="00DE624A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04001 20000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4,00</w:t>
            </w:r>
          </w:p>
        </w:tc>
      </w:tr>
      <w:tr w:rsidR="003852FF" w:rsidRPr="003852FF" w:rsidTr="00DE624A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Обеспечение общественного порядка в рамках Муниципальной целевой программы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04002 20000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1,00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04002 20000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1,00</w:t>
            </w:r>
          </w:p>
        </w:tc>
      </w:tr>
      <w:tr w:rsidR="003852FF" w:rsidRPr="003852FF" w:rsidTr="00DE624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2 100,00</w:t>
            </w:r>
          </w:p>
        </w:tc>
      </w:tr>
      <w:tr w:rsidR="003852FF" w:rsidRPr="003852FF" w:rsidTr="00DE624A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2 050,00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3852FF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2FF" w:rsidRPr="003852FF" w:rsidRDefault="003852FF" w:rsidP="003852FF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2 050,00</w:t>
            </w:r>
          </w:p>
        </w:tc>
      </w:tr>
      <w:tr w:rsidR="003852FF" w:rsidRPr="003852FF" w:rsidTr="00DE624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01Д00 16000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2 050,00</w:t>
            </w:r>
          </w:p>
        </w:tc>
      </w:tr>
      <w:tr w:rsidR="003852FF" w:rsidRPr="003852FF" w:rsidTr="00DE624A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01Д00 16000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2 050,00</w:t>
            </w:r>
          </w:p>
        </w:tc>
      </w:tr>
      <w:tr w:rsidR="003852FF" w:rsidRPr="003852FF" w:rsidTr="00DE624A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Другие вопросы в 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3852FF" w:rsidRPr="003852FF" w:rsidTr="00DE624A">
        <w:trPr>
          <w:trHeight w:val="6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lastRenderedPageBreak/>
              <w:t>Межевание, продажа и предоставление в аренду земельных участков в рамках  программы социально-экономического развития МО "Тамбовский сельсовет"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01100 20000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50,00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01100 20000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50,00</w:t>
            </w:r>
          </w:p>
        </w:tc>
      </w:tr>
      <w:tr w:rsidR="003852FF" w:rsidRPr="003852FF" w:rsidTr="00DE624A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2 733,63</w:t>
            </w:r>
          </w:p>
        </w:tc>
      </w:tr>
      <w:tr w:rsidR="003852FF" w:rsidRPr="003852FF" w:rsidTr="00DE624A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11,55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11,55</w:t>
            </w:r>
          </w:p>
        </w:tc>
      </w:tr>
      <w:tr w:rsidR="003852FF" w:rsidRPr="003852FF" w:rsidTr="00DE624A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Содержание муниципального жилого и нежилого фонда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01400 20000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11,55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01400 20000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11,55</w:t>
            </w:r>
          </w:p>
        </w:tc>
      </w:tr>
      <w:tr w:rsidR="003852FF" w:rsidRPr="003852FF" w:rsidTr="00DE624A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2 722,08</w:t>
            </w:r>
          </w:p>
        </w:tc>
      </w:tr>
      <w:tr w:rsidR="003852FF" w:rsidRPr="003852FF" w:rsidTr="00DE624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1 134,03</w:t>
            </w:r>
          </w:p>
        </w:tc>
      </w:tr>
      <w:tr w:rsidR="003852FF" w:rsidRPr="003852FF" w:rsidTr="00DE624A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Благоустройство территории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01300 20000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439,86</w:t>
            </w:r>
          </w:p>
        </w:tc>
      </w:tr>
      <w:tr w:rsidR="003852FF" w:rsidRPr="003852FF" w:rsidTr="00DE624A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01300 20000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439,86</w:t>
            </w:r>
          </w:p>
        </w:tc>
      </w:tr>
      <w:tr w:rsidR="003852FF" w:rsidRPr="003852FF" w:rsidTr="00DE624A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Озеленение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01600 20000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50,00</w:t>
            </w:r>
          </w:p>
        </w:tc>
      </w:tr>
      <w:tr w:rsidR="003852FF" w:rsidRPr="003852FF" w:rsidTr="00DE624A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01600 20000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50,00</w:t>
            </w:r>
          </w:p>
        </w:tc>
      </w:tr>
      <w:tr w:rsidR="003852FF" w:rsidRPr="003852FF" w:rsidTr="00DE624A">
        <w:trPr>
          <w:trHeight w:val="9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Реализация проекта инициативного бюджетирования в рамках программы социально-экономического развития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01700 S4570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644,17</w:t>
            </w:r>
          </w:p>
        </w:tc>
      </w:tr>
      <w:tr w:rsidR="003852FF" w:rsidRPr="003852FF" w:rsidTr="00DE624A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01700 S4570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644,17</w:t>
            </w:r>
          </w:p>
        </w:tc>
      </w:tr>
      <w:tr w:rsidR="003852FF" w:rsidRPr="003852FF" w:rsidTr="00DE624A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3852FF" w:rsidRPr="003852FF" w:rsidTr="00DE624A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Замена ламп накаливания на энергоэффективные (энергосберегающие) лампы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06100 20000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60,00</w:t>
            </w:r>
          </w:p>
        </w:tc>
      </w:tr>
      <w:tr w:rsidR="003852FF" w:rsidRPr="003852FF" w:rsidTr="00DE624A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06100 20000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60,00</w:t>
            </w:r>
          </w:p>
        </w:tc>
      </w:tr>
      <w:tr w:rsidR="003852FF" w:rsidRPr="003852FF" w:rsidTr="00DE624A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Организация уличного освещения в рамках муниципальной целевой программы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06200 20000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140,00</w:t>
            </w:r>
          </w:p>
        </w:tc>
      </w:tr>
      <w:tr w:rsidR="003852FF" w:rsidRPr="003852FF" w:rsidTr="00DE624A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06200 20000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140,00</w:t>
            </w:r>
          </w:p>
        </w:tc>
      </w:tr>
      <w:tr w:rsidR="003852FF" w:rsidRPr="003852FF" w:rsidTr="00DE624A">
        <w:trPr>
          <w:trHeight w:val="8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lastRenderedPageBreak/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1 388,05</w:t>
            </w:r>
          </w:p>
        </w:tc>
      </w:tr>
      <w:tr w:rsidR="003852FF" w:rsidRPr="003852FF" w:rsidTr="00DE624A">
        <w:trPr>
          <w:trHeight w:val="15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10ZF2 55551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1 268,61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10ZF2 55551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1 268,61</w:t>
            </w:r>
          </w:p>
        </w:tc>
      </w:tr>
      <w:tr w:rsidR="003852FF" w:rsidRPr="003852FF" w:rsidTr="00DE624A">
        <w:trPr>
          <w:trHeight w:val="16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10110 55551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119,44</w:t>
            </w:r>
          </w:p>
        </w:tc>
      </w:tr>
      <w:tr w:rsidR="003852FF" w:rsidRPr="003852FF" w:rsidTr="00DE624A">
        <w:trPr>
          <w:trHeight w:val="2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10Z110 55551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119,44</w:t>
            </w:r>
          </w:p>
        </w:tc>
      </w:tr>
      <w:tr w:rsidR="003852FF" w:rsidRPr="003852FF" w:rsidTr="00DE624A">
        <w:trPr>
          <w:trHeight w:val="8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2 868,00</w:t>
            </w:r>
          </w:p>
        </w:tc>
      </w:tr>
      <w:tr w:rsidR="003852FF" w:rsidRPr="003852FF" w:rsidTr="00DE624A">
        <w:trPr>
          <w:trHeight w:val="9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содержание культуры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02300 20000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2 868,00</w:t>
            </w:r>
          </w:p>
        </w:tc>
      </w:tr>
      <w:tr w:rsidR="003852FF" w:rsidRPr="003852FF" w:rsidTr="00DE624A">
        <w:trPr>
          <w:trHeight w:val="12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02300 20000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1 967,00</w:t>
            </w:r>
          </w:p>
        </w:tc>
      </w:tr>
      <w:tr w:rsidR="003852FF" w:rsidRPr="003852FF" w:rsidTr="00DE624A">
        <w:trPr>
          <w:trHeight w:val="6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02300 20000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900,00</w:t>
            </w:r>
          </w:p>
        </w:tc>
      </w:tr>
      <w:tr w:rsidR="003852FF" w:rsidRPr="003852FF" w:rsidTr="00DE624A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02300 20000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1,00</w:t>
            </w:r>
          </w:p>
        </w:tc>
      </w:tr>
      <w:tr w:rsidR="003852FF" w:rsidRPr="003852FF" w:rsidTr="00DE624A">
        <w:trPr>
          <w:trHeight w:val="6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  <w:b/>
                <w:bCs/>
              </w:rPr>
            </w:pPr>
            <w:r w:rsidRPr="003852FF">
              <w:rPr>
                <w:rFonts w:ascii="Arial" w:hAnsi="Arial" w:cs="Arial"/>
                <w:b/>
                <w:bCs/>
              </w:rPr>
              <w:t>09000 20000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7,00</w:t>
            </w:r>
          </w:p>
        </w:tc>
      </w:tr>
      <w:tr w:rsidR="003852FF" w:rsidRPr="003852FF" w:rsidTr="00DE624A">
        <w:trPr>
          <w:trHeight w:val="12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Организация и проведение спортивных и физкультурно-массовых мероприятий в рамках муниципальной целевой программы "Развитие культуры и спорта в муниципальном образовании «Тамбовский сельсовет»"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09200 20000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7,00</w:t>
            </w:r>
          </w:p>
        </w:tc>
      </w:tr>
      <w:tr w:rsidR="003852FF" w:rsidRPr="003852FF" w:rsidTr="00DE624A">
        <w:trPr>
          <w:trHeight w:val="5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09200 20000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FF" w:rsidRPr="003852FF" w:rsidRDefault="003852FF" w:rsidP="003852FF">
            <w:pPr>
              <w:widowControl/>
              <w:jc w:val="center"/>
              <w:rPr>
                <w:rFonts w:ascii="Arial" w:hAnsi="Arial" w:cs="Arial"/>
              </w:rPr>
            </w:pPr>
            <w:r w:rsidRPr="003852FF">
              <w:rPr>
                <w:rFonts w:ascii="Arial" w:hAnsi="Arial" w:cs="Arial"/>
              </w:rPr>
              <w:t>7,00</w:t>
            </w:r>
          </w:p>
        </w:tc>
      </w:tr>
    </w:tbl>
    <w:p w:rsidR="003852FF" w:rsidRDefault="003852FF">
      <w:pPr>
        <w:widowControl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22FBB" w:rsidRPr="00E22FBB" w:rsidRDefault="00E22FBB" w:rsidP="00E22FBB">
      <w:pPr>
        <w:widowControl/>
        <w:ind w:left="5103"/>
        <w:rPr>
          <w:rFonts w:ascii="Arial" w:hAnsi="Arial" w:cs="Arial"/>
        </w:rPr>
      </w:pPr>
      <w:r w:rsidRPr="00E22FBB">
        <w:rPr>
          <w:rFonts w:ascii="Arial" w:hAnsi="Arial" w:cs="Arial"/>
        </w:rPr>
        <w:lastRenderedPageBreak/>
        <w:t>Приложение № 5</w:t>
      </w:r>
    </w:p>
    <w:p w:rsidR="00E22FBB" w:rsidRPr="00E22FBB" w:rsidRDefault="00E22FBB" w:rsidP="00E22FBB">
      <w:pPr>
        <w:widowControl/>
        <w:ind w:left="5103"/>
        <w:rPr>
          <w:rFonts w:ascii="Arial" w:hAnsi="Arial" w:cs="Arial"/>
        </w:rPr>
      </w:pPr>
      <w:r w:rsidRPr="00E22FBB">
        <w:rPr>
          <w:rFonts w:ascii="Arial" w:hAnsi="Arial" w:cs="Arial"/>
        </w:rPr>
        <w:t xml:space="preserve">к Решению Совета муниципального </w:t>
      </w:r>
    </w:p>
    <w:p w:rsidR="00E22FBB" w:rsidRPr="00E22FBB" w:rsidRDefault="00E22FBB" w:rsidP="00E22FBB">
      <w:pPr>
        <w:widowControl/>
        <w:ind w:left="5103"/>
        <w:rPr>
          <w:rFonts w:ascii="Arial" w:hAnsi="Arial" w:cs="Arial"/>
        </w:rPr>
      </w:pPr>
      <w:r w:rsidRPr="00E22FBB">
        <w:rPr>
          <w:rFonts w:ascii="Arial" w:hAnsi="Arial" w:cs="Arial"/>
        </w:rPr>
        <w:t>образования "Тамбовский сельсовет"</w:t>
      </w:r>
    </w:p>
    <w:p w:rsidR="00E22FBB" w:rsidRPr="00E22FBB" w:rsidRDefault="00E22FBB" w:rsidP="00E22FBB">
      <w:pPr>
        <w:widowControl/>
        <w:ind w:left="5103"/>
        <w:rPr>
          <w:rFonts w:ascii="Arial" w:hAnsi="Arial" w:cs="Arial"/>
        </w:rPr>
      </w:pPr>
      <w:r w:rsidRPr="00E22FBB">
        <w:rPr>
          <w:rFonts w:ascii="Arial" w:hAnsi="Arial" w:cs="Arial"/>
        </w:rPr>
        <w:t>от 02.07.2024 № 132</w:t>
      </w:r>
      <w:r w:rsidRPr="00E22FBB">
        <w:rPr>
          <w:rFonts w:ascii="Arial" w:hAnsi="Arial" w:cs="Arial"/>
        </w:rPr>
        <w:tab/>
      </w:r>
    </w:p>
    <w:p w:rsidR="00E22FBB" w:rsidRPr="00E22FBB" w:rsidRDefault="00E22FBB" w:rsidP="00E22FBB">
      <w:pPr>
        <w:widowControl/>
        <w:ind w:left="5103"/>
        <w:rPr>
          <w:rFonts w:ascii="Arial" w:hAnsi="Arial" w:cs="Arial"/>
        </w:rPr>
      </w:pPr>
    </w:p>
    <w:p w:rsidR="00E22FBB" w:rsidRPr="00E22FBB" w:rsidRDefault="00E22FBB" w:rsidP="00E22FBB">
      <w:pPr>
        <w:widowControl/>
        <w:jc w:val="center"/>
        <w:rPr>
          <w:rFonts w:ascii="Arial" w:hAnsi="Arial" w:cs="Arial"/>
        </w:rPr>
      </w:pPr>
      <w:r w:rsidRPr="00E22FBB">
        <w:rPr>
          <w:rFonts w:ascii="Arial" w:hAnsi="Arial" w:cs="Arial"/>
          <w:bCs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2024 год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78"/>
        <w:gridCol w:w="4399"/>
        <w:gridCol w:w="897"/>
        <w:gridCol w:w="1247"/>
        <w:gridCol w:w="1288"/>
        <w:gridCol w:w="1387"/>
      </w:tblGrid>
      <w:tr w:rsidR="00E22FBB" w:rsidRPr="00E22FBB" w:rsidTr="00E22FBB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bookmarkStart w:id="3" w:name="RANGE!A1:G44"/>
            <w:bookmarkEnd w:id="3"/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        тыс. руб.</w:t>
            </w:r>
          </w:p>
        </w:tc>
      </w:tr>
      <w:tr w:rsidR="00E22FBB" w:rsidRPr="00E22FBB" w:rsidTr="00E22FBB">
        <w:trPr>
          <w:trHeight w:val="9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E22FB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E22FBB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Наименование  программы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Подраздел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Целевая статья расходов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Расходы на 2024 год</w:t>
            </w:r>
          </w:p>
        </w:tc>
      </w:tr>
      <w:tr w:rsidR="00E22FBB" w:rsidRPr="00E22FBB" w:rsidTr="00E22FBB">
        <w:trPr>
          <w:trHeight w:val="315"/>
        </w:trPr>
        <w:tc>
          <w:tcPr>
            <w:tcW w:w="8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14 319,12</w:t>
            </w:r>
          </w:p>
        </w:tc>
      </w:tr>
      <w:tr w:rsidR="00E22FBB" w:rsidRPr="00E22FBB" w:rsidTr="00E22FBB">
        <w:trPr>
          <w:trHeight w:val="63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01000 00000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3 345,58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01100 20000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439,86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11,55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Реализация проекта инициативного бюджетирования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01700 S4570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644,17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Развитие дорожного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01Д00 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2 050,00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E22FBB">
            <w:pPr>
              <w:widowControl/>
              <w:ind w:firstLineChars="500" w:firstLine="1000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 -содержание дорог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2 050,00</w:t>
            </w:r>
          </w:p>
        </w:tc>
      </w:tr>
      <w:tr w:rsidR="00E22FBB" w:rsidRPr="00E22FBB" w:rsidTr="00E22FBB">
        <w:trPr>
          <w:trHeight w:val="9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02000 00000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9 373,49</w:t>
            </w:r>
          </w:p>
        </w:tc>
      </w:tr>
      <w:tr w:rsidR="00E22FBB" w:rsidRPr="00E22FBB" w:rsidTr="00E22FBB">
        <w:trPr>
          <w:trHeight w:val="63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02100 11200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250,00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933,90</w:t>
            </w:r>
          </w:p>
        </w:tc>
      </w:tr>
      <w:tr w:rsidR="00E22FBB" w:rsidRPr="00E22FBB" w:rsidTr="00E22FBB">
        <w:trPr>
          <w:trHeight w:val="63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02200 11200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1 572,10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3 562,18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2 868,00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Расходы на проведения выборов и референдумов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02400 20000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187,31</w:t>
            </w:r>
          </w:p>
        </w:tc>
      </w:tr>
      <w:tr w:rsidR="00E22FBB" w:rsidRPr="00E22FBB" w:rsidTr="00E22FBB">
        <w:trPr>
          <w:trHeight w:val="9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5,00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14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04001 20000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Обеспечение общественного порядка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04002 20000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E22FBB" w:rsidRPr="00E22FBB" w:rsidTr="00E22FBB">
        <w:trPr>
          <w:trHeight w:val="94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06000 20000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200,00</w:t>
            </w:r>
          </w:p>
        </w:tc>
      </w:tr>
      <w:tr w:rsidR="00E22FBB" w:rsidRPr="00E22FBB" w:rsidTr="00E22FBB">
        <w:trPr>
          <w:trHeight w:val="63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06100 20000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60,00</w:t>
            </w:r>
          </w:p>
        </w:tc>
      </w:tr>
      <w:tr w:rsidR="00E22FBB" w:rsidRPr="00E22FBB" w:rsidTr="00E22FBB">
        <w:trPr>
          <w:trHeight w:val="315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140,00</w:t>
            </w:r>
          </w:p>
        </w:tc>
      </w:tr>
      <w:tr w:rsidR="00E22FBB" w:rsidRPr="00E22FBB" w:rsidTr="00E22FBB">
        <w:trPr>
          <w:trHeight w:val="63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09000 20000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7,00</w:t>
            </w:r>
          </w:p>
        </w:tc>
      </w:tr>
      <w:tr w:rsidR="00E22FBB" w:rsidRPr="00E22FBB" w:rsidTr="00E22FBB">
        <w:trPr>
          <w:trHeight w:val="63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Организация и проведение спортивных и физкультурно-массовых мероприятий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09200 20000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7,00</w:t>
            </w:r>
          </w:p>
        </w:tc>
      </w:tr>
      <w:tr w:rsidR="00E22FBB" w:rsidRPr="00E22FBB" w:rsidTr="00E22FBB">
        <w:trPr>
          <w:trHeight w:val="9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10000 00000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1 388,05</w:t>
            </w:r>
          </w:p>
        </w:tc>
      </w:tr>
      <w:tr w:rsidR="00E22FBB" w:rsidRPr="00E22FBB" w:rsidTr="00E22FBB">
        <w:trPr>
          <w:trHeight w:val="63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10ZF2 55551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1 268,61</w:t>
            </w:r>
          </w:p>
        </w:tc>
      </w:tr>
      <w:tr w:rsidR="00E22FBB" w:rsidRPr="00E22FBB" w:rsidTr="00E22FBB">
        <w:trPr>
          <w:trHeight w:val="15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 в рамках муниципальной программы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10110 55550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119,44</w:t>
            </w:r>
          </w:p>
        </w:tc>
      </w:tr>
      <w:tr w:rsidR="00E22FBB" w:rsidRPr="00E22FBB" w:rsidTr="00E22FBB">
        <w:trPr>
          <w:trHeight w:val="375"/>
        </w:trPr>
        <w:tc>
          <w:tcPr>
            <w:tcW w:w="8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342,80</w:t>
            </w:r>
          </w:p>
        </w:tc>
      </w:tr>
      <w:tr w:rsidR="00E22FBB" w:rsidRPr="00E22FBB" w:rsidTr="00E22FBB">
        <w:trPr>
          <w:trHeight w:val="9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</w:rPr>
            </w:pPr>
            <w:r w:rsidRPr="00E22FBB">
              <w:rPr>
                <w:rFonts w:ascii="Arial" w:hAnsi="Arial" w:cs="Arial"/>
              </w:rPr>
              <w:t>08000 51180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E22FBB">
              <w:rPr>
                <w:rFonts w:ascii="Arial" w:hAnsi="Arial" w:cs="Arial"/>
                <w:color w:val="000000"/>
              </w:rPr>
              <w:t>342,80</w:t>
            </w:r>
          </w:p>
        </w:tc>
      </w:tr>
      <w:tr w:rsidR="00E22FBB" w:rsidRPr="00E22FBB" w:rsidTr="00E22FBB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FBB" w:rsidRPr="00E22FBB" w:rsidRDefault="00E22FBB" w:rsidP="00DE624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2FB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BB" w:rsidRPr="00E22FBB" w:rsidRDefault="00E22FBB" w:rsidP="00DE624A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E22FBB">
              <w:rPr>
                <w:rFonts w:ascii="Arial" w:hAnsi="Arial" w:cs="Arial"/>
                <w:b/>
                <w:bCs/>
              </w:rPr>
              <w:t>14 661,92</w:t>
            </w:r>
          </w:p>
        </w:tc>
      </w:tr>
    </w:tbl>
    <w:p w:rsidR="00AE451A" w:rsidRPr="00E22FBB" w:rsidRDefault="00AE451A">
      <w:pPr>
        <w:widowControl/>
        <w:spacing w:after="200" w:line="276" w:lineRule="auto"/>
        <w:rPr>
          <w:rFonts w:ascii="Arial" w:hAnsi="Arial" w:cs="Arial"/>
        </w:rPr>
      </w:pPr>
    </w:p>
    <w:p w:rsidR="00D66392" w:rsidRPr="00E22FBB" w:rsidRDefault="00D66392" w:rsidP="00D66392">
      <w:pPr>
        <w:tabs>
          <w:tab w:val="left" w:pos="-284"/>
        </w:tabs>
        <w:ind w:left="-284" w:right="-1"/>
        <w:rPr>
          <w:rFonts w:ascii="Arial" w:hAnsi="Arial" w:cs="Arial"/>
        </w:rPr>
      </w:pPr>
    </w:p>
    <w:sectPr w:rsidR="00D66392" w:rsidRPr="00E22FBB" w:rsidSect="00DE624A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5A"/>
    <w:rsid w:val="00000317"/>
    <w:rsid w:val="000008DD"/>
    <w:rsid w:val="00007A95"/>
    <w:rsid w:val="00012D9A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6438"/>
    <w:rsid w:val="00092353"/>
    <w:rsid w:val="0009403E"/>
    <w:rsid w:val="00095F8B"/>
    <w:rsid w:val="000A0004"/>
    <w:rsid w:val="000A0A62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0DF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C70F3"/>
    <w:rsid w:val="001D61F5"/>
    <w:rsid w:val="001E2F3E"/>
    <w:rsid w:val="001E62FA"/>
    <w:rsid w:val="001F1C24"/>
    <w:rsid w:val="001F5C75"/>
    <w:rsid w:val="001F75B6"/>
    <w:rsid w:val="002007BC"/>
    <w:rsid w:val="00204531"/>
    <w:rsid w:val="00207C6D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1FC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186C"/>
    <w:rsid w:val="003637BC"/>
    <w:rsid w:val="00364D56"/>
    <w:rsid w:val="00365891"/>
    <w:rsid w:val="00367609"/>
    <w:rsid w:val="00367881"/>
    <w:rsid w:val="00376B98"/>
    <w:rsid w:val="00382467"/>
    <w:rsid w:val="003836B5"/>
    <w:rsid w:val="003852FF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D4062"/>
    <w:rsid w:val="003E3D61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1F35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327F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3E7E"/>
    <w:rsid w:val="005C5F48"/>
    <w:rsid w:val="005D7EBE"/>
    <w:rsid w:val="005E0308"/>
    <w:rsid w:val="005F1684"/>
    <w:rsid w:val="005F2A48"/>
    <w:rsid w:val="00605946"/>
    <w:rsid w:val="00610F18"/>
    <w:rsid w:val="0061104C"/>
    <w:rsid w:val="00611AAE"/>
    <w:rsid w:val="00612E1A"/>
    <w:rsid w:val="00613834"/>
    <w:rsid w:val="00614019"/>
    <w:rsid w:val="0061506D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46AA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346C"/>
    <w:rsid w:val="007548A3"/>
    <w:rsid w:val="00755BB0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77F29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0FD7"/>
    <w:rsid w:val="00822541"/>
    <w:rsid w:val="0082280D"/>
    <w:rsid w:val="0082299F"/>
    <w:rsid w:val="00822FC3"/>
    <w:rsid w:val="008344C8"/>
    <w:rsid w:val="00834B70"/>
    <w:rsid w:val="00837EBD"/>
    <w:rsid w:val="0084171D"/>
    <w:rsid w:val="00844B7A"/>
    <w:rsid w:val="008501B4"/>
    <w:rsid w:val="00855F47"/>
    <w:rsid w:val="008576D9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8C8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272B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14E8"/>
    <w:rsid w:val="00993327"/>
    <w:rsid w:val="00995B05"/>
    <w:rsid w:val="009A1969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156B"/>
    <w:rsid w:val="00A7320E"/>
    <w:rsid w:val="00A74527"/>
    <w:rsid w:val="00A763A8"/>
    <w:rsid w:val="00A800DD"/>
    <w:rsid w:val="00A8631C"/>
    <w:rsid w:val="00A92F28"/>
    <w:rsid w:val="00A948B2"/>
    <w:rsid w:val="00A94AA8"/>
    <w:rsid w:val="00AA1C7D"/>
    <w:rsid w:val="00AA229D"/>
    <w:rsid w:val="00AB1164"/>
    <w:rsid w:val="00AB24E6"/>
    <w:rsid w:val="00AB5688"/>
    <w:rsid w:val="00AB5702"/>
    <w:rsid w:val="00AC0325"/>
    <w:rsid w:val="00AC2B12"/>
    <w:rsid w:val="00AC2CFD"/>
    <w:rsid w:val="00AC6AA3"/>
    <w:rsid w:val="00AC703D"/>
    <w:rsid w:val="00AD2254"/>
    <w:rsid w:val="00AE01AA"/>
    <w:rsid w:val="00AE0C48"/>
    <w:rsid w:val="00AE1EED"/>
    <w:rsid w:val="00AE451A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6A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37A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2DA5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1C90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1799F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56EDD"/>
    <w:rsid w:val="00D6235C"/>
    <w:rsid w:val="00D62CB8"/>
    <w:rsid w:val="00D64713"/>
    <w:rsid w:val="00D64EF8"/>
    <w:rsid w:val="00D66392"/>
    <w:rsid w:val="00D70AEE"/>
    <w:rsid w:val="00D80306"/>
    <w:rsid w:val="00D84D0E"/>
    <w:rsid w:val="00D8550B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384D"/>
    <w:rsid w:val="00DD730F"/>
    <w:rsid w:val="00DE11B6"/>
    <w:rsid w:val="00DE2307"/>
    <w:rsid w:val="00DE378D"/>
    <w:rsid w:val="00DE624A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2FBB"/>
    <w:rsid w:val="00E24372"/>
    <w:rsid w:val="00E24BFC"/>
    <w:rsid w:val="00E24DAA"/>
    <w:rsid w:val="00E30585"/>
    <w:rsid w:val="00E33655"/>
    <w:rsid w:val="00E33AEB"/>
    <w:rsid w:val="00E4042D"/>
    <w:rsid w:val="00E41B25"/>
    <w:rsid w:val="00E433CC"/>
    <w:rsid w:val="00E45FDB"/>
    <w:rsid w:val="00E46F56"/>
    <w:rsid w:val="00E52151"/>
    <w:rsid w:val="00E54658"/>
    <w:rsid w:val="00E56703"/>
    <w:rsid w:val="00E56AE6"/>
    <w:rsid w:val="00E709FE"/>
    <w:rsid w:val="00E8553A"/>
    <w:rsid w:val="00E8605A"/>
    <w:rsid w:val="00E90052"/>
    <w:rsid w:val="00E91439"/>
    <w:rsid w:val="00E93B3A"/>
    <w:rsid w:val="00EA678A"/>
    <w:rsid w:val="00EA6A9B"/>
    <w:rsid w:val="00EB3A14"/>
    <w:rsid w:val="00EB3A5E"/>
    <w:rsid w:val="00EB4009"/>
    <w:rsid w:val="00EC2490"/>
    <w:rsid w:val="00EC25DE"/>
    <w:rsid w:val="00ED3874"/>
    <w:rsid w:val="00EE2C28"/>
    <w:rsid w:val="00EE4781"/>
    <w:rsid w:val="00EE532E"/>
    <w:rsid w:val="00EE614F"/>
    <w:rsid w:val="00EF261E"/>
    <w:rsid w:val="00EF6745"/>
    <w:rsid w:val="00EF6A71"/>
    <w:rsid w:val="00F036F3"/>
    <w:rsid w:val="00F036FC"/>
    <w:rsid w:val="00F0745D"/>
    <w:rsid w:val="00F11E42"/>
    <w:rsid w:val="00F17317"/>
    <w:rsid w:val="00F20613"/>
    <w:rsid w:val="00F225E6"/>
    <w:rsid w:val="00F261BA"/>
    <w:rsid w:val="00F30C96"/>
    <w:rsid w:val="00F4052F"/>
    <w:rsid w:val="00F43840"/>
    <w:rsid w:val="00F452F2"/>
    <w:rsid w:val="00F51F6B"/>
    <w:rsid w:val="00F561E1"/>
    <w:rsid w:val="00F56446"/>
    <w:rsid w:val="00F63706"/>
    <w:rsid w:val="00F667F1"/>
    <w:rsid w:val="00F7481F"/>
    <w:rsid w:val="00F77E48"/>
    <w:rsid w:val="00F80C4E"/>
    <w:rsid w:val="00F83476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852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85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4\&#1042;&#1085;&#1077;&#1089;&#1077;&#1085;&#1080;&#1077;%20&#1080;&#1079;&#1084;&#1077;&#1085;&#1077;&#1085;&#1080;&#1081;%201\&#1055;&#1088;&#1080;&#1083;&#1086;&#1078;&#1077;&#1085;&#1080;&#1103;%20&#1082;%20&#1048;&#1079;&#1084;&#1077;&#1085;&#1077;&#1085;&#1080;&#1102;%201%20&#1073;&#1102;&#1076;&#1078;&#1077;&#1090;&#1072;%202024-2026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18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59</cp:revision>
  <cp:lastPrinted>2024-06-20T05:53:00Z</cp:lastPrinted>
  <dcterms:created xsi:type="dcterms:W3CDTF">2019-02-20T06:53:00Z</dcterms:created>
  <dcterms:modified xsi:type="dcterms:W3CDTF">2024-07-04T06:03:00Z</dcterms:modified>
</cp:coreProperties>
</file>