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3AE" w:rsidRDefault="001163AE" w:rsidP="001163AE">
      <w:pPr>
        <w:suppressAutoHyphens/>
        <w:spacing w:line="360" w:lineRule="atLeast"/>
        <w:jc w:val="center"/>
        <w:rPr>
          <w:b/>
          <w:sz w:val="28"/>
          <w:szCs w:val="28"/>
        </w:rPr>
      </w:pPr>
      <w:r>
        <w:rPr>
          <w:b/>
          <w:sz w:val="28"/>
          <w:szCs w:val="28"/>
        </w:rPr>
        <w:t xml:space="preserve">АДМИНИСТРАЦИЯ МУНИЦИПАЛЬНОГО ОБРАЗОВАНИЯ </w:t>
      </w:r>
    </w:p>
    <w:p w:rsidR="001163AE" w:rsidRDefault="001163AE" w:rsidP="001163AE">
      <w:pPr>
        <w:suppressAutoHyphens/>
        <w:spacing w:line="360" w:lineRule="atLeast"/>
        <w:jc w:val="center"/>
        <w:rPr>
          <w:b/>
          <w:sz w:val="28"/>
          <w:szCs w:val="28"/>
        </w:rPr>
      </w:pPr>
      <w:r>
        <w:rPr>
          <w:b/>
          <w:sz w:val="28"/>
          <w:szCs w:val="28"/>
        </w:rPr>
        <w:t>«СЕЛЬСКОЕ ПОСЕЛЕНИЕ ТАМБОВСКИЙ СЕЛЬСОВЕТ ХАРАБАЛИНСКОГО УНИЦИПАЛЬНОГО РАЙОНА</w:t>
      </w:r>
    </w:p>
    <w:p w:rsidR="001163AE" w:rsidRDefault="001163AE" w:rsidP="001163AE">
      <w:pPr>
        <w:suppressAutoHyphens/>
        <w:spacing w:line="360" w:lineRule="atLeast"/>
        <w:jc w:val="center"/>
        <w:rPr>
          <w:b/>
          <w:sz w:val="28"/>
          <w:szCs w:val="28"/>
        </w:rPr>
      </w:pPr>
      <w:r>
        <w:rPr>
          <w:b/>
          <w:sz w:val="28"/>
          <w:szCs w:val="28"/>
        </w:rPr>
        <w:t xml:space="preserve"> АСТРАХАНСКОЙ ОБЛАСТИ»</w:t>
      </w:r>
    </w:p>
    <w:p w:rsidR="001163AE" w:rsidRDefault="001163AE" w:rsidP="001163AE">
      <w:pPr>
        <w:suppressAutoHyphens/>
        <w:spacing w:line="360" w:lineRule="atLeast"/>
        <w:jc w:val="center"/>
        <w:rPr>
          <w:b/>
          <w:sz w:val="28"/>
          <w:szCs w:val="28"/>
        </w:rPr>
      </w:pPr>
    </w:p>
    <w:p w:rsidR="001163AE" w:rsidRDefault="001163AE" w:rsidP="001163AE">
      <w:pPr>
        <w:suppressAutoHyphens/>
        <w:spacing w:line="360" w:lineRule="atLeast"/>
        <w:jc w:val="center"/>
        <w:rPr>
          <w:b/>
          <w:sz w:val="32"/>
          <w:szCs w:val="32"/>
        </w:rPr>
      </w:pPr>
      <w:r>
        <w:rPr>
          <w:b/>
          <w:sz w:val="32"/>
          <w:szCs w:val="32"/>
        </w:rPr>
        <w:t>ПОСТАНОВЛЕНИЕ</w:t>
      </w:r>
    </w:p>
    <w:p w:rsidR="001163AE" w:rsidRDefault="001163AE" w:rsidP="001163AE">
      <w:pPr>
        <w:suppressAutoHyphens/>
        <w:spacing w:line="360" w:lineRule="atLeast"/>
        <w:jc w:val="center"/>
        <w:rPr>
          <w:b/>
          <w:sz w:val="32"/>
          <w:szCs w:val="32"/>
        </w:rPr>
      </w:pPr>
    </w:p>
    <w:p w:rsidR="001163AE" w:rsidRPr="0064632A" w:rsidRDefault="001163AE" w:rsidP="001163AE">
      <w:pPr>
        <w:suppressAutoHyphens/>
        <w:spacing w:line="360" w:lineRule="atLeast"/>
        <w:rPr>
          <w:b/>
          <w:sz w:val="32"/>
          <w:szCs w:val="32"/>
        </w:rPr>
      </w:pPr>
      <w:r>
        <w:rPr>
          <w:sz w:val="28"/>
          <w:szCs w:val="28"/>
        </w:rPr>
        <w:t>0</w:t>
      </w:r>
      <w:r w:rsidR="00726E6C">
        <w:rPr>
          <w:sz w:val="28"/>
          <w:szCs w:val="28"/>
        </w:rPr>
        <w:t>8</w:t>
      </w:r>
      <w:r>
        <w:rPr>
          <w:sz w:val="28"/>
          <w:szCs w:val="28"/>
        </w:rPr>
        <w:t xml:space="preserve">.07.2024 </w:t>
      </w:r>
      <w:r w:rsidR="00726E6C">
        <w:rPr>
          <w:sz w:val="28"/>
          <w:szCs w:val="28"/>
        </w:rPr>
        <w:t xml:space="preserve"> № 37</w:t>
      </w:r>
      <w:r w:rsidR="004F45DF">
        <w:rPr>
          <w:sz w:val="28"/>
          <w:szCs w:val="28"/>
        </w:rPr>
        <w:t>-П</w:t>
      </w:r>
      <w:bookmarkStart w:id="0" w:name="_GoBack"/>
      <w:bookmarkEnd w:id="0"/>
      <w:r>
        <w:rPr>
          <w:sz w:val="28"/>
          <w:szCs w:val="28"/>
        </w:rPr>
        <w:t xml:space="preserve">                                                                            </w:t>
      </w:r>
      <w:proofErr w:type="gramStart"/>
      <w:r>
        <w:rPr>
          <w:sz w:val="28"/>
          <w:szCs w:val="28"/>
        </w:rPr>
        <w:t>с</w:t>
      </w:r>
      <w:proofErr w:type="gramEnd"/>
      <w:r>
        <w:rPr>
          <w:sz w:val="28"/>
          <w:szCs w:val="28"/>
        </w:rPr>
        <w:t>. Тамбовка</w:t>
      </w:r>
    </w:p>
    <w:p w:rsidR="001163AE" w:rsidRDefault="001163AE" w:rsidP="001163AE">
      <w:pPr>
        <w:rPr>
          <w:b/>
          <w:sz w:val="28"/>
          <w:szCs w:val="28"/>
        </w:rPr>
      </w:pPr>
    </w:p>
    <w:p w:rsidR="001163AE" w:rsidRDefault="001163AE" w:rsidP="001163AE">
      <w:pPr>
        <w:rPr>
          <w:b/>
          <w:sz w:val="28"/>
          <w:szCs w:val="28"/>
        </w:rPr>
      </w:pPr>
    </w:p>
    <w:p w:rsidR="001163AE" w:rsidRPr="00F85819" w:rsidRDefault="001163AE" w:rsidP="001163AE">
      <w:pPr>
        <w:ind w:firstLine="567"/>
        <w:jc w:val="both"/>
        <w:rPr>
          <w:b/>
          <w:sz w:val="28"/>
          <w:szCs w:val="28"/>
        </w:rPr>
      </w:pPr>
      <w:r w:rsidRPr="001163AE">
        <w:rPr>
          <w:b/>
          <w:sz w:val="28"/>
          <w:szCs w:val="28"/>
        </w:rPr>
        <w:t xml:space="preserve">Об утверждении Положения о порядке и условиях прохождения муниципальной службы в администрации муниципального образования «Сельское поселение Тамбовский сельсовет Харабалинского муниципального района Астраханской области» </w:t>
      </w:r>
      <w:r>
        <w:rPr>
          <w:b/>
          <w:sz w:val="28"/>
          <w:szCs w:val="28"/>
        </w:rPr>
        <w:t xml:space="preserve"> </w:t>
      </w:r>
    </w:p>
    <w:p w:rsidR="001163AE" w:rsidRDefault="001163AE" w:rsidP="001163AE">
      <w:pPr>
        <w:jc w:val="both"/>
        <w:rPr>
          <w:sz w:val="28"/>
          <w:szCs w:val="28"/>
        </w:rPr>
      </w:pPr>
    </w:p>
    <w:p w:rsidR="001163AE" w:rsidRDefault="001163AE" w:rsidP="001163AE">
      <w:pPr>
        <w:ind w:firstLine="600"/>
        <w:jc w:val="both"/>
        <w:rPr>
          <w:sz w:val="28"/>
          <w:szCs w:val="28"/>
        </w:rPr>
      </w:pPr>
      <w:r>
        <w:rPr>
          <w:sz w:val="28"/>
          <w:szCs w:val="28"/>
        </w:rPr>
        <w:t xml:space="preserve"> </w:t>
      </w:r>
    </w:p>
    <w:p w:rsidR="001163AE" w:rsidRPr="001163AE" w:rsidRDefault="001163AE" w:rsidP="001163AE">
      <w:pPr>
        <w:ind w:firstLine="540"/>
        <w:jc w:val="both"/>
        <w:rPr>
          <w:sz w:val="28"/>
          <w:szCs w:val="28"/>
        </w:rPr>
      </w:pPr>
      <w:r w:rsidRPr="001163AE">
        <w:rPr>
          <w:sz w:val="28"/>
          <w:szCs w:val="28"/>
        </w:rPr>
        <w:t>В соответствии с Федеральным Законом от 02.03.2007 г. № 25-ФЗ «О муниципальной службе в Российской Федерации», Законом Астраханской области от 4 сентября 2007 г. N 52/2007-ОЗ "Об отдельных вопросах правового регулирования муниципальной службы в Астраханской области", Уставом муниципального образования «Тамбовский сельсовет»,</w:t>
      </w:r>
    </w:p>
    <w:p w:rsidR="001163AE" w:rsidRDefault="001163AE" w:rsidP="001163AE">
      <w:pPr>
        <w:ind w:firstLine="600"/>
        <w:jc w:val="both"/>
        <w:rPr>
          <w:sz w:val="28"/>
          <w:szCs w:val="28"/>
        </w:rPr>
      </w:pPr>
    </w:p>
    <w:p w:rsidR="001163AE" w:rsidRDefault="001163AE" w:rsidP="001163AE">
      <w:pPr>
        <w:ind w:firstLine="600"/>
        <w:jc w:val="both"/>
        <w:rPr>
          <w:b/>
          <w:sz w:val="28"/>
          <w:szCs w:val="28"/>
        </w:rPr>
      </w:pPr>
      <w:r>
        <w:rPr>
          <w:b/>
          <w:sz w:val="28"/>
          <w:szCs w:val="28"/>
        </w:rPr>
        <w:t xml:space="preserve">ПОСТАНОВЛЯЮ:   </w:t>
      </w:r>
    </w:p>
    <w:p w:rsidR="001163AE" w:rsidRDefault="001163AE" w:rsidP="001163AE">
      <w:pPr>
        <w:ind w:firstLine="600"/>
        <w:jc w:val="both"/>
        <w:rPr>
          <w:sz w:val="28"/>
          <w:szCs w:val="28"/>
        </w:rPr>
      </w:pPr>
      <w:r>
        <w:rPr>
          <w:sz w:val="28"/>
          <w:szCs w:val="28"/>
        </w:rPr>
        <w:t>1.</w:t>
      </w:r>
      <w:r w:rsidRPr="001163AE">
        <w:t xml:space="preserve"> </w:t>
      </w:r>
      <w:r w:rsidRPr="001163AE">
        <w:rPr>
          <w:sz w:val="28"/>
          <w:szCs w:val="28"/>
        </w:rPr>
        <w:t>Утвердить Положение о порядке и условиях про</w:t>
      </w:r>
      <w:r>
        <w:rPr>
          <w:sz w:val="28"/>
          <w:szCs w:val="28"/>
        </w:rPr>
        <w:t xml:space="preserve">хождения муниципальной службы в </w:t>
      </w:r>
      <w:r w:rsidRPr="001163AE">
        <w:rPr>
          <w:sz w:val="28"/>
          <w:szCs w:val="28"/>
        </w:rPr>
        <w:t>администрации муниципального образования «Сельское поселение Тамбовский сельсовет Харабалинского муниципального района Астраханской области»  (Приложение № 1).</w:t>
      </w:r>
    </w:p>
    <w:p w:rsidR="001163AE" w:rsidRDefault="001163AE" w:rsidP="001163AE">
      <w:pPr>
        <w:ind w:firstLine="600"/>
        <w:jc w:val="both"/>
        <w:rPr>
          <w:sz w:val="28"/>
          <w:szCs w:val="28"/>
        </w:rPr>
      </w:pPr>
      <w:r>
        <w:rPr>
          <w:sz w:val="28"/>
          <w:szCs w:val="28"/>
        </w:rPr>
        <w:t xml:space="preserve">2. </w:t>
      </w:r>
      <w:r w:rsidRPr="003C0BD1">
        <w:rPr>
          <w:sz w:val="28"/>
          <w:szCs w:val="28"/>
        </w:rPr>
        <w:t>Настоящее постановление вступает в силу после е</w:t>
      </w:r>
      <w:r>
        <w:rPr>
          <w:sz w:val="28"/>
          <w:szCs w:val="28"/>
        </w:rPr>
        <w:t>го опубликования</w:t>
      </w:r>
      <w:r w:rsidRPr="003C0BD1">
        <w:rPr>
          <w:sz w:val="28"/>
          <w:szCs w:val="28"/>
        </w:rPr>
        <w:t>.</w:t>
      </w:r>
    </w:p>
    <w:p w:rsidR="001163AE" w:rsidRPr="003C0BD1" w:rsidRDefault="001163AE" w:rsidP="001163AE">
      <w:pPr>
        <w:ind w:firstLine="600"/>
        <w:jc w:val="both"/>
        <w:rPr>
          <w:sz w:val="28"/>
          <w:szCs w:val="28"/>
        </w:rPr>
      </w:pPr>
      <w:r>
        <w:rPr>
          <w:sz w:val="28"/>
          <w:szCs w:val="28"/>
        </w:rPr>
        <w:t xml:space="preserve">3. </w:t>
      </w:r>
      <w:proofErr w:type="gramStart"/>
      <w:r>
        <w:rPr>
          <w:sz w:val="28"/>
          <w:szCs w:val="28"/>
        </w:rPr>
        <w:t>Контроль за</w:t>
      </w:r>
      <w:proofErr w:type="gramEnd"/>
      <w:r>
        <w:rPr>
          <w:sz w:val="28"/>
          <w:szCs w:val="28"/>
        </w:rPr>
        <w:t xml:space="preserve"> исполнением настоящего Постановления оставляю за собой.</w:t>
      </w:r>
    </w:p>
    <w:p w:rsidR="001163AE" w:rsidRDefault="001163AE" w:rsidP="001163AE">
      <w:pPr>
        <w:ind w:firstLine="600"/>
        <w:jc w:val="both"/>
        <w:rPr>
          <w:sz w:val="28"/>
          <w:szCs w:val="28"/>
        </w:rPr>
      </w:pPr>
    </w:p>
    <w:p w:rsidR="001163AE" w:rsidRDefault="001163AE" w:rsidP="001163AE">
      <w:pPr>
        <w:ind w:firstLine="600"/>
        <w:jc w:val="both"/>
        <w:rPr>
          <w:sz w:val="28"/>
          <w:szCs w:val="28"/>
        </w:rPr>
      </w:pPr>
    </w:p>
    <w:p w:rsidR="001163AE" w:rsidRDefault="001163AE" w:rsidP="001163AE">
      <w:pPr>
        <w:ind w:firstLine="600"/>
        <w:jc w:val="both"/>
        <w:rPr>
          <w:sz w:val="28"/>
          <w:szCs w:val="28"/>
        </w:rPr>
      </w:pPr>
    </w:p>
    <w:p w:rsidR="001163AE" w:rsidRDefault="001163AE" w:rsidP="001163AE">
      <w:pPr>
        <w:ind w:firstLine="600"/>
        <w:jc w:val="both"/>
        <w:rPr>
          <w:sz w:val="28"/>
          <w:szCs w:val="28"/>
        </w:rPr>
      </w:pPr>
    </w:p>
    <w:tbl>
      <w:tblPr>
        <w:tblW w:w="5000" w:type="pct"/>
        <w:tblCellMar>
          <w:left w:w="0" w:type="dxa"/>
          <w:right w:w="0" w:type="dxa"/>
        </w:tblCellMar>
        <w:tblLook w:val="0000" w:firstRow="0" w:lastRow="0" w:firstColumn="0" w:lastColumn="0" w:noHBand="0" w:noVBand="0"/>
      </w:tblPr>
      <w:tblGrid>
        <w:gridCol w:w="9746"/>
      </w:tblGrid>
      <w:tr w:rsidR="001163AE" w:rsidTr="004402D3">
        <w:trPr>
          <w:trHeight w:val="630"/>
        </w:trPr>
        <w:tc>
          <w:tcPr>
            <w:tcW w:w="0" w:type="auto"/>
            <w:shd w:val="clear" w:color="auto" w:fill="auto"/>
          </w:tcPr>
          <w:p w:rsidR="001163AE" w:rsidRDefault="001163AE" w:rsidP="001163AE">
            <w:pPr>
              <w:jc w:val="both"/>
              <w:rPr>
                <w:color w:val="000000"/>
                <w:sz w:val="28"/>
                <w:szCs w:val="28"/>
              </w:rPr>
            </w:pPr>
            <w:r>
              <w:rPr>
                <w:sz w:val="28"/>
                <w:szCs w:val="28"/>
              </w:rPr>
              <w:t xml:space="preserve">Глава администрации                                                                            А.Б. Харасаев         </w:t>
            </w:r>
          </w:p>
        </w:tc>
      </w:tr>
    </w:tbl>
    <w:p w:rsidR="001163AE" w:rsidRDefault="001163AE" w:rsidP="001163AE">
      <w:pPr>
        <w:jc w:val="both"/>
        <w:rPr>
          <w:color w:val="000000"/>
          <w:sz w:val="28"/>
          <w:szCs w:val="28"/>
        </w:rPr>
      </w:pPr>
      <w:r>
        <w:rPr>
          <w:sz w:val="28"/>
          <w:szCs w:val="28"/>
        </w:rPr>
        <w:t xml:space="preserve">                                                                                        </w:t>
      </w:r>
    </w:p>
    <w:p w:rsidR="001163AE" w:rsidRDefault="001163AE" w:rsidP="001163AE">
      <w:pPr>
        <w:jc w:val="both"/>
        <w:rPr>
          <w:sz w:val="28"/>
          <w:szCs w:val="28"/>
        </w:rPr>
      </w:pPr>
    </w:p>
    <w:p w:rsidR="001163AE" w:rsidRDefault="001163AE" w:rsidP="001163AE">
      <w:pPr>
        <w:jc w:val="both"/>
        <w:rPr>
          <w:sz w:val="28"/>
          <w:szCs w:val="28"/>
        </w:rPr>
      </w:pPr>
      <w:r>
        <w:rPr>
          <w:sz w:val="28"/>
          <w:szCs w:val="28"/>
        </w:rPr>
        <w:t xml:space="preserve"> </w:t>
      </w:r>
    </w:p>
    <w:p w:rsidR="001163AE" w:rsidRDefault="001163AE" w:rsidP="001163AE">
      <w:pPr>
        <w:jc w:val="both"/>
        <w:rPr>
          <w:sz w:val="28"/>
          <w:szCs w:val="28"/>
        </w:rPr>
      </w:pPr>
    </w:p>
    <w:p w:rsidR="001163AE" w:rsidRDefault="001163AE" w:rsidP="001163AE">
      <w:pPr>
        <w:jc w:val="both"/>
        <w:rPr>
          <w:sz w:val="28"/>
          <w:szCs w:val="28"/>
        </w:rPr>
      </w:pPr>
    </w:p>
    <w:p w:rsidR="001163AE" w:rsidRDefault="001163AE" w:rsidP="001163AE">
      <w:pPr>
        <w:jc w:val="both"/>
        <w:rPr>
          <w:sz w:val="28"/>
          <w:szCs w:val="28"/>
        </w:rPr>
      </w:pPr>
    </w:p>
    <w:p w:rsidR="001163AE" w:rsidRDefault="001163AE" w:rsidP="001163AE">
      <w:pPr>
        <w:jc w:val="both"/>
        <w:rPr>
          <w:sz w:val="28"/>
          <w:szCs w:val="28"/>
        </w:rPr>
      </w:pPr>
    </w:p>
    <w:p w:rsidR="00E748B9" w:rsidRPr="00740594" w:rsidRDefault="00E748B9" w:rsidP="00E748B9">
      <w:pPr>
        <w:jc w:val="right"/>
      </w:pPr>
      <w:r w:rsidRPr="00740594">
        <w:lastRenderedPageBreak/>
        <w:t>Приложение № 1</w:t>
      </w:r>
    </w:p>
    <w:p w:rsidR="00E748B9" w:rsidRPr="00740594" w:rsidRDefault="00E748B9" w:rsidP="00E748B9">
      <w:pPr>
        <w:jc w:val="both"/>
      </w:pPr>
    </w:p>
    <w:p w:rsidR="00E748B9" w:rsidRPr="00740594" w:rsidRDefault="00E748B9" w:rsidP="003440C3">
      <w:pPr>
        <w:jc w:val="center"/>
        <w:rPr>
          <w:b/>
        </w:rPr>
      </w:pPr>
      <w:r w:rsidRPr="00740594">
        <w:rPr>
          <w:b/>
        </w:rPr>
        <w:t>ПОЛОЖЕНИЕ</w:t>
      </w:r>
    </w:p>
    <w:p w:rsidR="003440C3" w:rsidRPr="008D3CAD" w:rsidRDefault="00E90909" w:rsidP="003440C3">
      <w:pPr>
        <w:jc w:val="center"/>
        <w:rPr>
          <w:rFonts w:eastAsia="Calibri"/>
          <w:b/>
          <w:lang w:eastAsia="en-US"/>
        </w:rPr>
      </w:pPr>
      <w:r w:rsidRPr="008D3CAD">
        <w:rPr>
          <w:b/>
        </w:rPr>
        <w:t xml:space="preserve">о порядке и условиях прохождения муниципальной службы в </w:t>
      </w:r>
      <w:r w:rsidR="00AE4B35" w:rsidRPr="008D3CAD">
        <w:rPr>
          <w:b/>
        </w:rPr>
        <w:t>администрации</w:t>
      </w:r>
      <w:r w:rsidRPr="008D3CAD">
        <w:rPr>
          <w:b/>
        </w:rPr>
        <w:t xml:space="preserve"> муниципального образования «</w:t>
      </w:r>
      <w:r w:rsidR="003440C3" w:rsidRPr="008D3CAD">
        <w:rPr>
          <w:rFonts w:eastAsia="Calibri"/>
          <w:b/>
          <w:lang w:eastAsia="en-US"/>
        </w:rPr>
        <w:t>Сельское поселение Тамбовский сельсовет Харабалинского муниципального района Астраханской области»</w:t>
      </w:r>
      <w:r w:rsidR="00AE4B35" w:rsidRPr="008D3CAD">
        <w:rPr>
          <w:rFonts w:eastAsia="Calibri"/>
          <w:b/>
          <w:lang w:eastAsia="en-US"/>
        </w:rPr>
        <w:t xml:space="preserve"> </w:t>
      </w:r>
    </w:p>
    <w:p w:rsidR="00E90909" w:rsidRPr="00740594" w:rsidRDefault="00E90909" w:rsidP="006D7F2A">
      <w:pPr>
        <w:pStyle w:val="ConsPlusTitle"/>
        <w:jc w:val="center"/>
        <w:outlineLvl w:val="0"/>
        <w:rPr>
          <w:rFonts w:ascii="Times New Roman" w:hAnsi="Times New Roman" w:cs="Times New Roman"/>
          <w:b w:val="0"/>
          <w:sz w:val="24"/>
          <w:szCs w:val="24"/>
        </w:rPr>
      </w:pPr>
    </w:p>
    <w:p w:rsidR="00E90909" w:rsidRPr="00740594" w:rsidRDefault="00E90909" w:rsidP="00E748B9">
      <w:pPr>
        <w:ind w:firstLine="567"/>
        <w:jc w:val="both"/>
      </w:pPr>
    </w:p>
    <w:p w:rsidR="002A26EF" w:rsidRDefault="002A26EF" w:rsidP="002A26EF">
      <w:pPr>
        <w:ind w:firstLineChars="235" w:firstLine="564"/>
        <w:jc w:val="both"/>
      </w:pPr>
      <w:proofErr w:type="gramStart"/>
      <w:r>
        <w:t xml:space="preserve">Настоящее Положение разработано в соответствии с Федеральными законами </w:t>
      </w:r>
      <w:r>
        <w:rPr>
          <w:color w:val="000000"/>
        </w:rPr>
        <w:t>от 6 октября 2003 года № 131-ФЗ «Об общих принципах организации местного самоуправления в Российской Федерации», Федеральным законом от 2 марта 2007 года № 25-ФЗ «О муниципальной службе в Российской Федерации» (далее – Федеральный закон № 25-ФЗ)</w:t>
      </w:r>
      <w:r>
        <w:t>, Законом Астраханской области от 04.09.2007 № 52/2007-ОЗ «Об отдельных вопросах правового регулирования муниципальной  службы в Астраханской области» (далее – областной</w:t>
      </w:r>
      <w:proofErr w:type="gramEnd"/>
      <w:r>
        <w:t xml:space="preserve"> закон № 52/2007-ОЗ).</w:t>
      </w:r>
    </w:p>
    <w:p w:rsidR="002A26EF" w:rsidRDefault="002A26EF" w:rsidP="002A26EF">
      <w:pPr>
        <w:tabs>
          <w:tab w:val="left" w:pos="8789"/>
        </w:tabs>
        <w:ind w:firstLineChars="235" w:firstLine="564"/>
        <w:jc w:val="both"/>
      </w:pPr>
      <w:r>
        <w:t>Настоящее Положение регламентирует правовой статус муниципальных служащих органов местного самоуправления муниципального образования «Сельское поселение Тамбовский сельсовет Харабалинского муниципального района Астраханской области» (далее – «Тамбовский сельсовет»), условия и порядок прохождения муниципальной службы.</w:t>
      </w:r>
    </w:p>
    <w:p w:rsidR="002A26EF" w:rsidRDefault="002A26EF" w:rsidP="002A26EF">
      <w:pPr>
        <w:tabs>
          <w:tab w:val="left" w:pos="660"/>
        </w:tabs>
        <w:jc w:val="center"/>
        <w:rPr>
          <w:b/>
          <w:bCs/>
        </w:rPr>
      </w:pPr>
    </w:p>
    <w:p w:rsidR="002A26EF" w:rsidRDefault="002A26EF" w:rsidP="002A26EF">
      <w:pPr>
        <w:tabs>
          <w:tab w:val="left" w:pos="660"/>
        </w:tabs>
        <w:jc w:val="center"/>
        <w:rPr>
          <w:b/>
          <w:bCs/>
        </w:rPr>
      </w:pPr>
      <w:r>
        <w:rPr>
          <w:b/>
          <w:bCs/>
        </w:rPr>
        <w:t>1. Основы правового статуса муниципального служащего</w:t>
      </w:r>
    </w:p>
    <w:p w:rsidR="002A26EF" w:rsidRDefault="002A26EF" w:rsidP="002A26EF">
      <w:pPr>
        <w:ind w:firstLineChars="235" w:firstLine="564"/>
        <w:jc w:val="both"/>
      </w:pPr>
      <w:r>
        <w:tab/>
      </w:r>
    </w:p>
    <w:p w:rsidR="002A26EF" w:rsidRPr="002A26EF" w:rsidRDefault="002A26EF" w:rsidP="002A26EF">
      <w:pPr>
        <w:ind w:firstLineChars="235" w:firstLine="566"/>
        <w:jc w:val="both"/>
        <w:rPr>
          <w:b/>
        </w:rPr>
      </w:pPr>
      <w:r w:rsidRPr="002A26EF">
        <w:rPr>
          <w:b/>
        </w:rPr>
        <w:t>Статья 1. Муниципальный служащий</w:t>
      </w:r>
    </w:p>
    <w:p w:rsidR="002A26EF" w:rsidRDefault="002A26EF" w:rsidP="002A26EF">
      <w:pPr>
        <w:tabs>
          <w:tab w:val="left" w:pos="660"/>
        </w:tabs>
        <w:jc w:val="both"/>
      </w:pPr>
      <w:r>
        <w:tab/>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Астраханской области, обязанности по должности муниципальной службы за денежное содержание, выплачиваемое за счет средств местного бюджета муниципального образования.</w:t>
      </w:r>
    </w:p>
    <w:p w:rsidR="002A26EF" w:rsidRDefault="002A26EF" w:rsidP="002A26EF">
      <w:pPr>
        <w:tabs>
          <w:tab w:val="left" w:pos="660"/>
        </w:tabs>
        <w:jc w:val="both"/>
      </w:pPr>
      <w:r>
        <w:tab/>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2A26EF" w:rsidRDefault="002A26EF" w:rsidP="002A26EF">
      <w:pPr>
        <w:tabs>
          <w:tab w:val="left" w:pos="660"/>
        </w:tabs>
        <w:jc w:val="both"/>
      </w:pPr>
      <w:r>
        <w:tab/>
        <w:t>3. На муниципальных служащих распространяется действие законодательства Российской Федерации о труде с учетом особенностей, предусмотренных федеральными законами и законодательством Астраханской области о муниципальной службе.</w:t>
      </w:r>
    </w:p>
    <w:p w:rsidR="002A26EF" w:rsidRDefault="002A26EF" w:rsidP="002A26EF">
      <w:pPr>
        <w:tabs>
          <w:tab w:val="left" w:pos="660"/>
        </w:tabs>
        <w:jc w:val="both"/>
      </w:pPr>
      <w:r>
        <w:tab/>
      </w:r>
    </w:p>
    <w:p w:rsidR="002A26EF" w:rsidRPr="002A26EF" w:rsidRDefault="002A26EF" w:rsidP="002A26EF">
      <w:pPr>
        <w:tabs>
          <w:tab w:val="left" w:pos="660"/>
        </w:tabs>
        <w:jc w:val="both"/>
        <w:rPr>
          <w:b/>
        </w:rPr>
      </w:pPr>
      <w:r w:rsidRPr="002A26EF">
        <w:rPr>
          <w:b/>
        </w:rPr>
        <w:t>Статья 2. Порядок ведения личного дела муниципального служащего</w:t>
      </w:r>
    </w:p>
    <w:p w:rsidR="002A26EF" w:rsidRDefault="002A26EF" w:rsidP="002A26EF">
      <w:pPr>
        <w:tabs>
          <w:tab w:val="left" w:pos="660"/>
        </w:tabs>
        <w:jc w:val="both"/>
      </w:pPr>
      <w:r>
        <w:tab/>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2A26EF" w:rsidRDefault="002A26EF" w:rsidP="002A26EF">
      <w:pPr>
        <w:tabs>
          <w:tab w:val="left" w:pos="660"/>
        </w:tabs>
        <w:jc w:val="both"/>
      </w:pPr>
      <w:r>
        <w:tab/>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w:t>
      </w:r>
      <w:r>
        <w:tab/>
      </w:r>
    </w:p>
    <w:p w:rsidR="002A26EF" w:rsidRDefault="002A26EF" w:rsidP="002A26EF">
      <w:pPr>
        <w:tabs>
          <w:tab w:val="left" w:pos="660"/>
        </w:tabs>
        <w:jc w:val="both"/>
      </w:pPr>
      <w:r>
        <w:tab/>
        <w:t>3. Ведение личного дела муниципальных служащих осуществляется в порядке, установленном для ведения личного дела государственного гражданского служащего.</w:t>
      </w:r>
    </w:p>
    <w:p w:rsidR="00E748B9" w:rsidRPr="00740594" w:rsidRDefault="00E748B9" w:rsidP="00E748B9">
      <w:pPr>
        <w:ind w:firstLine="567"/>
        <w:jc w:val="both"/>
      </w:pPr>
    </w:p>
    <w:p w:rsidR="00E748B9" w:rsidRPr="00740594" w:rsidRDefault="00E748B9" w:rsidP="00E748B9">
      <w:pPr>
        <w:jc w:val="center"/>
        <w:rPr>
          <w:b/>
        </w:rPr>
      </w:pPr>
      <w:bookmarkStart w:id="1" w:name="sub_7"/>
      <w:r w:rsidRPr="00740594">
        <w:rPr>
          <w:b/>
        </w:rPr>
        <w:t xml:space="preserve">Статья </w:t>
      </w:r>
      <w:r w:rsidR="007C255B">
        <w:rPr>
          <w:b/>
        </w:rPr>
        <w:t>3</w:t>
      </w:r>
      <w:r w:rsidRPr="00740594">
        <w:rPr>
          <w:b/>
        </w:rPr>
        <w:t>. Квалификационные требования для замещения должностей муниципальной службы</w:t>
      </w:r>
      <w:bookmarkEnd w:id="1"/>
    </w:p>
    <w:p w:rsidR="00E748B9" w:rsidRPr="00740594" w:rsidRDefault="00E748B9" w:rsidP="00E748B9">
      <w:pPr>
        <w:ind w:firstLine="567"/>
        <w:jc w:val="both"/>
      </w:pPr>
    </w:p>
    <w:p w:rsidR="00E748B9" w:rsidRPr="00740594" w:rsidRDefault="00E748B9" w:rsidP="00E748B9">
      <w:pPr>
        <w:ind w:firstLine="567"/>
        <w:jc w:val="both"/>
      </w:pPr>
      <w:r w:rsidRPr="00740594">
        <w:t xml:space="preserve">1. Для замещения должности муниципальной службы требуется соответствие квалификационным требованиям к уровню профессионального образования, стажу </w:t>
      </w:r>
      <w:r w:rsidRPr="00740594">
        <w:lastRenderedPageBreak/>
        <w:t>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E748B9" w:rsidRPr="00740594" w:rsidRDefault="00E748B9" w:rsidP="00E748B9">
      <w:pPr>
        <w:ind w:firstLine="567"/>
        <w:jc w:val="both"/>
      </w:pPr>
      <w:r w:rsidRPr="00740594">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частью 3 настоящей статьи.</w:t>
      </w:r>
    </w:p>
    <w:p w:rsidR="00E748B9" w:rsidRPr="00740594" w:rsidRDefault="00E748B9" w:rsidP="00E748B9">
      <w:pPr>
        <w:pStyle w:val="s1"/>
        <w:shd w:val="clear" w:color="auto" w:fill="FFFFFF"/>
        <w:spacing w:before="0" w:beforeAutospacing="0" w:after="0" w:afterAutospacing="0"/>
        <w:jc w:val="both"/>
      </w:pPr>
      <w:r w:rsidRPr="00740594">
        <w:t xml:space="preserve">        3. Квалификационные требования </w:t>
      </w:r>
      <w:r w:rsidRPr="00740594">
        <w:rPr>
          <w:shd w:val="clear" w:color="auto" w:fill="FFFFFF"/>
        </w:rPr>
        <w:t>устанавливаются в соответствии с классификацией должностей муниципальной службы для замещения:</w:t>
      </w:r>
    </w:p>
    <w:p w:rsidR="00E748B9" w:rsidRPr="00740594" w:rsidRDefault="00E748B9" w:rsidP="006D7F2A">
      <w:pPr>
        <w:ind w:firstLine="567"/>
        <w:jc w:val="both"/>
      </w:pPr>
      <w:r w:rsidRPr="00740594">
        <w:t xml:space="preserve">1) высших должностей муниципальной службы - наличие высшего образования не ниже уровня </w:t>
      </w:r>
      <w:proofErr w:type="spellStart"/>
      <w:r w:rsidRPr="00740594">
        <w:t>специалитета</w:t>
      </w:r>
      <w:proofErr w:type="spellEnd"/>
      <w:r w:rsidRPr="00740594">
        <w:t>, магистратуры, не менее трех лет стажа муниципальной службы или не менее четырех лет стажа работы по специальности, направлению подготовки;</w:t>
      </w:r>
    </w:p>
    <w:p w:rsidR="00E748B9" w:rsidRPr="00740594" w:rsidRDefault="00E748B9" w:rsidP="006D7F2A">
      <w:pPr>
        <w:ind w:firstLine="567"/>
        <w:jc w:val="both"/>
      </w:pPr>
      <w:proofErr w:type="gramStart"/>
      <w:r w:rsidRPr="00740594">
        <w:t xml:space="preserve">2) главных должностей муниципальной службы - наличие высшего образования не ниже уровня </w:t>
      </w:r>
      <w:proofErr w:type="spellStart"/>
      <w:r w:rsidRPr="00740594">
        <w:t>специалитета</w:t>
      </w:r>
      <w:proofErr w:type="spellEnd"/>
      <w:r w:rsidRPr="00740594">
        <w:t>, магистратуры, не менее двух лет стажа муниципальной службы или стажа работы по специальности, направлению подготовки, а для лиц, имеющих дипломы специалиста или магистра с отличием, в течение трех лет со дня выдачи диплома - не менее одного года стажа муниципальной службы или работы по специальности, направлению подготовки;</w:t>
      </w:r>
      <w:proofErr w:type="gramEnd"/>
    </w:p>
    <w:p w:rsidR="00E748B9" w:rsidRPr="00740594" w:rsidRDefault="00E748B9" w:rsidP="006D7F2A">
      <w:pPr>
        <w:ind w:firstLine="567"/>
        <w:jc w:val="both"/>
      </w:pPr>
      <w:r w:rsidRPr="00740594">
        <w:t>3) ведущих и старших должностей муниципальной службы - наличие высшего образования, требования к стажу муниципальной службы или работы по специальности, направлению подготовки не предъявляются;</w:t>
      </w:r>
    </w:p>
    <w:p w:rsidR="00E748B9" w:rsidRPr="00740594" w:rsidRDefault="00E748B9" w:rsidP="006D7F2A">
      <w:pPr>
        <w:ind w:firstLine="567"/>
        <w:jc w:val="both"/>
      </w:pPr>
      <w:r w:rsidRPr="00740594">
        <w:t>4) младших должностей муниципальной службы - наличие профессионального образования, требования к стажу муниципальной службы или работы по специальности, направлению подготовки не предъявляются.</w:t>
      </w:r>
    </w:p>
    <w:p w:rsidR="00E748B9" w:rsidRPr="00740594" w:rsidRDefault="00E748B9" w:rsidP="00E748B9">
      <w:pPr>
        <w:ind w:firstLine="567"/>
        <w:jc w:val="both"/>
      </w:pPr>
      <w:r w:rsidRPr="00740594">
        <w:t>4.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E748B9" w:rsidRPr="00740594" w:rsidRDefault="00E748B9" w:rsidP="00E748B9">
      <w:pPr>
        <w:ind w:firstLine="567"/>
        <w:jc w:val="both"/>
      </w:pPr>
    </w:p>
    <w:p w:rsidR="00E748B9" w:rsidRPr="00740594" w:rsidRDefault="00E748B9" w:rsidP="00E748B9">
      <w:pPr>
        <w:ind w:firstLine="567"/>
        <w:jc w:val="both"/>
      </w:pPr>
      <w:bookmarkStart w:id="2" w:name="sub_11"/>
      <w:bookmarkStart w:id="3" w:name="sub_9"/>
      <w:bookmarkStart w:id="4" w:name="sub_83"/>
    </w:p>
    <w:p w:rsidR="00E748B9" w:rsidRPr="00740594" w:rsidRDefault="00E748B9" w:rsidP="00E748B9">
      <w:pPr>
        <w:rPr>
          <w:b/>
        </w:rPr>
      </w:pPr>
      <w:r w:rsidRPr="00740594">
        <w:rPr>
          <w:b/>
        </w:rPr>
        <w:t xml:space="preserve">Статья </w:t>
      </w:r>
      <w:r w:rsidR="007C255B">
        <w:rPr>
          <w:b/>
        </w:rPr>
        <w:t>4</w:t>
      </w:r>
      <w:r w:rsidRPr="00740594">
        <w:rPr>
          <w:b/>
        </w:rPr>
        <w:t>. Поступление на муниципальную службу</w:t>
      </w:r>
    </w:p>
    <w:p w:rsidR="00E748B9" w:rsidRPr="00740594" w:rsidRDefault="00E748B9" w:rsidP="00E748B9">
      <w:pPr>
        <w:ind w:firstLine="567"/>
        <w:jc w:val="both"/>
      </w:pPr>
      <w:bookmarkStart w:id="5" w:name="sub_164"/>
    </w:p>
    <w:p w:rsidR="00E748B9" w:rsidRPr="00740594" w:rsidRDefault="00E748B9" w:rsidP="00E748B9">
      <w:pPr>
        <w:ind w:firstLine="567"/>
        <w:jc w:val="both"/>
      </w:pPr>
      <w:r w:rsidRPr="00740594">
        <w:t xml:space="preserve">1. </w:t>
      </w:r>
      <w:proofErr w:type="gramStart"/>
      <w:r w:rsidRPr="00740594">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w:t>
      </w:r>
      <w:r w:rsidRPr="00740594">
        <w:rPr>
          <w:shd w:val="clear" w:color="auto" w:fill="FFFFFF"/>
        </w:rPr>
        <w:t xml:space="preserve">от 2 марта 2007 г. N 25-ФЗ "О муниципальной службе в Российской Федерации" </w:t>
      </w:r>
      <w:r w:rsidRPr="00740594">
        <w:t>для замещения должностей муниципальной службы, при отсутствии обстоятельств, указанных в статье 13 Федерального закона № 25-ФЗ в качестве ограничений, связанных с муниципальной службой.</w:t>
      </w:r>
      <w:proofErr w:type="gramEnd"/>
    </w:p>
    <w:p w:rsidR="00E748B9" w:rsidRPr="00740594" w:rsidRDefault="00E748B9" w:rsidP="00E748B9">
      <w:pPr>
        <w:ind w:firstLine="567"/>
        <w:jc w:val="both"/>
      </w:pPr>
      <w:r w:rsidRPr="00740594">
        <w:t xml:space="preserve">2. </w:t>
      </w:r>
      <w:proofErr w:type="gramStart"/>
      <w:r w:rsidRPr="00740594">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E748B9" w:rsidRPr="00740594" w:rsidRDefault="00E748B9" w:rsidP="00E748B9">
      <w:pPr>
        <w:ind w:firstLine="567"/>
        <w:jc w:val="both"/>
      </w:pPr>
      <w:r w:rsidRPr="00740594">
        <w:t>3. При поступлении на муниципальную службу гражданин представляет:</w:t>
      </w:r>
    </w:p>
    <w:p w:rsidR="00E748B9" w:rsidRPr="00740594" w:rsidRDefault="00E748B9" w:rsidP="00E748B9">
      <w:pPr>
        <w:ind w:firstLine="567"/>
        <w:jc w:val="both"/>
      </w:pPr>
      <w:r w:rsidRPr="00740594">
        <w:lastRenderedPageBreak/>
        <w:t>1) заявление с просьбой о поступлении на муниципальную службу и замещении должности муниципальной службы;</w:t>
      </w:r>
    </w:p>
    <w:p w:rsidR="00E748B9" w:rsidRPr="00740594" w:rsidRDefault="00E748B9" w:rsidP="00E748B9">
      <w:pPr>
        <w:ind w:firstLine="567"/>
        <w:jc w:val="both"/>
        <w:rPr>
          <w:shd w:val="clear" w:color="auto" w:fill="FFFFFF"/>
        </w:rPr>
      </w:pPr>
      <w:bookmarkStart w:id="6" w:name="sub_1633"/>
      <w:r w:rsidRPr="00740594">
        <w:rPr>
          <w:shd w:val="clear" w:color="auto" w:fill="FFFFFF"/>
        </w:rPr>
        <w:t>2) анкету, предусмотренную </w:t>
      </w:r>
      <w:hyperlink r:id="rId6" w:anchor="/document/76827683/entry/1520" w:history="1">
        <w:r w:rsidRPr="00740594">
          <w:rPr>
            <w:rStyle w:val="a3"/>
            <w:color w:val="auto"/>
            <w:u w:val="none"/>
            <w:shd w:val="clear" w:color="auto" w:fill="FFFFFF"/>
          </w:rPr>
          <w:t>статьей 15.2</w:t>
        </w:r>
      </w:hyperlink>
      <w:r w:rsidRPr="00740594">
        <w:rPr>
          <w:shd w:val="clear" w:color="auto" w:fill="FFFFFF"/>
        </w:rPr>
        <w:t>  Федерального закона от 2 марта 2007 г. N 25-ФЗ "О муниципальной службе в Российской Федерации";</w:t>
      </w:r>
    </w:p>
    <w:p w:rsidR="00E748B9" w:rsidRPr="00740594" w:rsidRDefault="00E748B9" w:rsidP="00E748B9">
      <w:pPr>
        <w:ind w:firstLine="567"/>
        <w:jc w:val="both"/>
      </w:pPr>
      <w:r w:rsidRPr="00740594">
        <w:t>3) паспорт;</w:t>
      </w:r>
    </w:p>
    <w:p w:rsidR="00E748B9" w:rsidRPr="00740594" w:rsidRDefault="00E748B9" w:rsidP="00E748B9">
      <w:pPr>
        <w:ind w:firstLine="567"/>
        <w:jc w:val="both"/>
      </w:pPr>
      <w:bookmarkStart w:id="7" w:name="sub_1634"/>
      <w:bookmarkEnd w:id="6"/>
      <w:r w:rsidRPr="00740594">
        <w:t>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E748B9" w:rsidRPr="00740594" w:rsidRDefault="00E748B9" w:rsidP="00E748B9">
      <w:pPr>
        <w:ind w:firstLine="567"/>
        <w:jc w:val="both"/>
      </w:pPr>
      <w:bookmarkStart w:id="8" w:name="sub_1635"/>
      <w:bookmarkEnd w:id="7"/>
      <w:r w:rsidRPr="00740594">
        <w:t>5) документ об образовании;</w:t>
      </w:r>
    </w:p>
    <w:p w:rsidR="00E748B9" w:rsidRPr="00740594" w:rsidRDefault="00E748B9" w:rsidP="00E748B9">
      <w:pPr>
        <w:ind w:firstLine="567"/>
        <w:jc w:val="both"/>
      </w:pPr>
      <w:bookmarkStart w:id="9" w:name="sub_1636"/>
      <w:bookmarkEnd w:id="8"/>
      <w:r w:rsidRPr="00740594">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E748B9" w:rsidRPr="00740594" w:rsidRDefault="00E748B9" w:rsidP="00E748B9">
      <w:pPr>
        <w:ind w:firstLine="567"/>
        <w:jc w:val="both"/>
      </w:pPr>
      <w:bookmarkStart w:id="10" w:name="sub_1637"/>
      <w:bookmarkEnd w:id="9"/>
      <w:r w:rsidRPr="00740594">
        <w:t>7) свидетельство о постановке физического лица на учет в налоговом органе по месту жительства на территории Российской Федерации;</w:t>
      </w:r>
    </w:p>
    <w:bookmarkEnd w:id="10"/>
    <w:p w:rsidR="00E748B9" w:rsidRPr="00740594" w:rsidRDefault="00E748B9" w:rsidP="00E748B9">
      <w:pPr>
        <w:ind w:firstLine="567"/>
        <w:jc w:val="both"/>
      </w:pPr>
      <w:r w:rsidRPr="00740594">
        <w:t xml:space="preserve">8) документы воинского учета - </w:t>
      </w:r>
      <w:r w:rsidRPr="00740594">
        <w:rPr>
          <w:shd w:val="clear" w:color="auto" w:fill="FFFFFF"/>
        </w:rPr>
        <w:t>для граждан, пребывающих в запасе, и лиц, подлежащих призыву на военную службу</w:t>
      </w:r>
      <w:r w:rsidRPr="00740594">
        <w:t>;</w:t>
      </w:r>
    </w:p>
    <w:p w:rsidR="00E748B9" w:rsidRPr="00740594" w:rsidRDefault="00E748B9" w:rsidP="00E748B9">
      <w:pPr>
        <w:ind w:firstLine="567"/>
        <w:jc w:val="both"/>
      </w:pPr>
      <w:r w:rsidRPr="00740594">
        <w:t>9) заключение медицинской организации об отсутствии заболевания, препятствующего поступлению на муниципальную службу;</w:t>
      </w:r>
    </w:p>
    <w:p w:rsidR="00E748B9" w:rsidRPr="00740594" w:rsidRDefault="00E748B9" w:rsidP="00E748B9">
      <w:pPr>
        <w:ind w:firstLine="567"/>
        <w:jc w:val="both"/>
      </w:pPr>
      <w:bookmarkStart w:id="11" w:name="sub_16310"/>
      <w:r w:rsidRPr="00740594">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E748B9" w:rsidRPr="00740594" w:rsidRDefault="00E748B9" w:rsidP="00E748B9">
      <w:pPr>
        <w:ind w:firstLine="567"/>
        <w:jc w:val="both"/>
      </w:pPr>
      <w:r w:rsidRPr="00740594">
        <w:t>10.1) сведения, предусмотренные статьей 15.1 Федерального закона от 2 марта 2007 г. N 25-ФЗ "О муниципальной службе в Российской Федерации";</w:t>
      </w:r>
    </w:p>
    <w:p w:rsidR="00E748B9" w:rsidRPr="00740594" w:rsidRDefault="00E748B9" w:rsidP="00E748B9">
      <w:pPr>
        <w:ind w:firstLine="567"/>
        <w:jc w:val="both"/>
      </w:pPr>
      <w:bookmarkStart w:id="12" w:name="sub_16311"/>
      <w:bookmarkEnd w:id="11"/>
      <w:r w:rsidRPr="00740594">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bookmarkEnd w:id="12"/>
    <w:p w:rsidR="00E748B9" w:rsidRPr="00740594" w:rsidRDefault="00E748B9" w:rsidP="00E748B9">
      <w:pPr>
        <w:ind w:firstLine="567"/>
        <w:jc w:val="both"/>
      </w:pPr>
      <w:r w:rsidRPr="00740594">
        <w:t xml:space="preserve">4. Сведения </w:t>
      </w:r>
      <w:r w:rsidRPr="00740594">
        <w:rPr>
          <w:shd w:val="clear" w:color="auto" w:fill="FFFFFF"/>
        </w:rPr>
        <w:t>(за исключением сведений, содержащихся в анкете)</w:t>
      </w:r>
      <w:r w:rsidRPr="00740594">
        <w:t>, представленные в соответствии с Федеральным законом от 2 марта 2007 г. N 25-ФЗ "О муниципальной службе в Российской Федерации" гражданином при поступлении на муниципальную службу, могут подвергаться проверке в установленном федеральными законами порядке.</w:t>
      </w:r>
      <w:bookmarkStart w:id="13" w:name="sub_165"/>
      <w:bookmarkEnd w:id="5"/>
    </w:p>
    <w:p w:rsidR="00E748B9" w:rsidRPr="00740594" w:rsidRDefault="00E748B9" w:rsidP="00E748B9">
      <w:pPr>
        <w:ind w:firstLine="567"/>
        <w:jc w:val="both"/>
      </w:pPr>
      <w:r w:rsidRPr="00740594">
        <w:t>5. В случае установления в процессе проверки, предусмотренной пунктом 4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E748B9" w:rsidRPr="00740594" w:rsidRDefault="00E748B9" w:rsidP="00E748B9">
      <w:pPr>
        <w:ind w:firstLine="567"/>
        <w:jc w:val="both"/>
      </w:pPr>
      <w:bookmarkStart w:id="14" w:name="sub_166"/>
      <w:bookmarkEnd w:id="13"/>
      <w:r w:rsidRPr="00740594">
        <w:t xml:space="preserve">6. Поступление гражданина на муниципальную службу осуществляется </w:t>
      </w:r>
      <w:proofErr w:type="gramStart"/>
      <w:r w:rsidRPr="00740594">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740594">
        <w:t xml:space="preserve"> с учетом особенностей, предусмотренных  Федеральным законом </w:t>
      </w:r>
      <w:r w:rsidRPr="00740594">
        <w:rPr>
          <w:shd w:val="clear" w:color="auto" w:fill="FFFFFF"/>
        </w:rPr>
        <w:t>от 2 марта 2007 г. N 25-ФЗ "О муниципальной службе в Российской Федерации"</w:t>
      </w:r>
      <w:r w:rsidRPr="00740594">
        <w:t>.</w:t>
      </w:r>
    </w:p>
    <w:p w:rsidR="00E748B9" w:rsidRPr="00740594" w:rsidRDefault="00E748B9" w:rsidP="00E748B9">
      <w:pPr>
        <w:ind w:firstLine="567"/>
        <w:jc w:val="both"/>
      </w:pPr>
      <w:bookmarkStart w:id="15" w:name="sub_168"/>
      <w:bookmarkEnd w:id="14"/>
      <w:r w:rsidRPr="00740594">
        <w:t>7.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E748B9" w:rsidRPr="00740594" w:rsidRDefault="00E748B9" w:rsidP="00E748B9">
      <w:pPr>
        <w:ind w:firstLine="567"/>
        <w:jc w:val="both"/>
      </w:pPr>
      <w:bookmarkStart w:id="16" w:name="sub_169"/>
      <w:bookmarkEnd w:id="15"/>
      <w:r w:rsidRPr="00740594">
        <w:t>8. Сторонами трудового договора при поступлении на муниципальную службу являются представитель нанимателя (работодатель) и муниципальный служащий.</w:t>
      </w:r>
      <w:bookmarkEnd w:id="16"/>
      <w:r w:rsidRPr="00740594">
        <w:t xml:space="preserve"> </w:t>
      </w:r>
    </w:p>
    <w:p w:rsidR="00E748B9" w:rsidRPr="00740594" w:rsidRDefault="00E748B9" w:rsidP="00E748B9">
      <w:pPr>
        <w:ind w:firstLine="567"/>
        <w:jc w:val="both"/>
      </w:pPr>
      <w:r w:rsidRPr="00740594">
        <w:t xml:space="preserve"> </w:t>
      </w:r>
    </w:p>
    <w:p w:rsidR="00E748B9" w:rsidRPr="00740594" w:rsidRDefault="00E748B9" w:rsidP="00E748B9">
      <w:pPr>
        <w:ind w:firstLine="567"/>
        <w:jc w:val="both"/>
      </w:pPr>
    </w:p>
    <w:p w:rsidR="00E748B9" w:rsidRPr="00740594" w:rsidRDefault="00E748B9" w:rsidP="00E748B9">
      <w:pPr>
        <w:rPr>
          <w:b/>
        </w:rPr>
      </w:pPr>
      <w:r w:rsidRPr="00740594">
        <w:rPr>
          <w:b/>
        </w:rPr>
        <w:t xml:space="preserve">Статья </w:t>
      </w:r>
      <w:r w:rsidR="007C255B">
        <w:rPr>
          <w:b/>
        </w:rPr>
        <w:t>5</w:t>
      </w:r>
      <w:r w:rsidRPr="00740594">
        <w:rPr>
          <w:b/>
        </w:rPr>
        <w:t>. Основные права муниципального служащего</w:t>
      </w:r>
    </w:p>
    <w:p w:rsidR="00E748B9" w:rsidRPr="00740594" w:rsidRDefault="00E748B9" w:rsidP="00E748B9">
      <w:pPr>
        <w:ind w:firstLine="567"/>
        <w:jc w:val="both"/>
      </w:pPr>
      <w:bookmarkStart w:id="17" w:name="sub_111"/>
      <w:bookmarkEnd w:id="2"/>
    </w:p>
    <w:p w:rsidR="00E748B9" w:rsidRPr="00740594" w:rsidRDefault="00E748B9" w:rsidP="00E748B9">
      <w:pPr>
        <w:ind w:firstLine="567"/>
        <w:jc w:val="both"/>
      </w:pPr>
      <w:r w:rsidRPr="00740594">
        <w:t xml:space="preserve">1. Муниципальный служащий имеет право </w:t>
      </w:r>
      <w:proofErr w:type="gramStart"/>
      <w:r w:rsidRPr="00740594">
        <w:t>на</w:t>
      </w:r>
      <w:proofErr w:type="gramEnd"/>
      <w:r w:rsidRPr="00740594">
        <w:t>:</w:t>
      </w:r>
    </w:p>
    <w:p w:rsidR="00E748B9" w:rsidRPr="00740594" w:rsidRDefault="00E748B9" w:rsidP="00E748B9">
      <w:pPr>
        <w:ind w:firstLine="567"/>
        <w:jc w:val="both"/>
      </w:pPr>
      <w:bookmarkStart w:id="18" w:name="sub_1111"/>
      <w:bookmarkEnd w:id="17"/>
      <w:r w:rsidRPr="00740594">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E748B9" w:rsidRPr="00740594" w:rsidRDefault="00E748B9" w:rsidP="00E748B9">
      <w:pPr>
        <w:ind w:firstLine="567"/>
        <w:jc w:val="both"/>
      </w:pPr>
      <w:bookmarkStart w:id="19" w:name="sub_1112"/>
      <w:bookmarkEnd w:id="18"/>
      <w:r w:rsidRPr="00740594">
        <w:lastRenderedPageBreak/>
        <w:t>2) обеспечение организационно-технических условий, необходимых для исполнения должностных обязанностей;</w:t>
      </w:r>
    </w:p>
    <w:p w:rsidR="00E748B9" w:rsidRPr="00740594" w:rsidRDefault="00E748B9" w:rsidP="00E748B9">
      <w:pPr>
        <w:ind w:firstLine="567"/>
        <w:jc w:val="both"/>
      </w:pPr>
      <w:bookmarkStart w:id="20" w:name="sub_1113"/>
      <w:bookmarkEnd w:id="19"/>
      <w:r w:rsidRPr="00740594">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E748B9" w:rsidRPr="00740594" w:rsidRDefault="00E748B9" w:rsidP="00E748B9">
      <w:pPr>
        <w:ind w:firstLine="567"/>
        <w:jc w:val="both"/>
      </w:pPr>
      <w:bookmarkStart w:id="21" w:name="sub_1114"/>
      <w:bookmarkEnd w:id="20"/>
      <w:r w:rsidRPr="00740594">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E748B9" w:rsidRPr="00740594" w:rsidRDefault="00E748B9" w:rsidP="00E748B9">
      <w:pPr>
        <w:ind w:firstLine="567"/>
        <w:jc w:val="both"/>
      </w:pPr>
      <w:bookmarkStart w:id="22" w:name="sub_1115"/>
      <w:bookmarkEnd w:id="21"/>
      <w:r w:rsidRPr="00740594">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E748B9" w:rsidRPr="00740594" w:rsidRDefault="00E748B9" w:rsidP="00E748B9">
      <w:pPr>
        <w:ind w:firstLine="567"/>
        <w:jc w:val="both"/>
      </w:pPr>
      <w:bookmarkStart w:id="23" w:name="sub_1116"/>
      <w:bookmarkEnd w:id="22"/>
      <w:r w:rsidRPr="00740594">
        <w:t>6) участие по своей инициативе в конкурсе на замещение вакантной должности муниципальной службы;</w:t>
      </w:r>
    </w:p>
    <w:p w:rsidR="00E748B9" w:rsidRPr="00740594" w:rsidRDefault="00E748B9" w:rsidP="00E748B9">
      <w:pPr>
        <w:ind w:firstLine="567"/>
        <w:jc w:val="both"/>
      </w:pPr>
      <w:bookmarkStart w:id="24" w:name="sub_1117"/>
      <w:bookmarkEnd w:id="23"/>
      <w:r w:rsidRPr="00740594">
        <w:t>7) получение дополнительного профессионального образования в соответствии с муниципальным правовым актом за счет средств местного бюджета;</w:t>
      </w:r>
    </w:p>
    <w:p w:rsidR="00E748B9" w:rsidRPr="00740594" w:rsidRDefault="00E748B9" w:rsidP="00E748B9">
      <w:pPr>
        <w:ind w:firstLine="567"/>
        <w:jc w:val="both"/>
      </w:pPr>
      <w:bookmarkStart w:id="25" w:name="sub_1118"/>
      <w:bookmarkEnd w:id="24"/>
      <w:r w:rsidRPr="00740594">
        <w:t>8) защиту своих персональных данных;</w:t>
      </w:r>
    </w:p>
    <w:p w:rsidR="00E748B9" w:rsidRPr="00740594" w:rsidRDefault="00E748B9" w:rsidP="00E748B9">
      <w:pPr>
        <w:ind w:firstLine="567"/>
        <w:jc w:val="both"/>
      </w:pPr>
      <w:bookmarkStart w:id="26" w:name="sub_1119"/>
      <w:bookmarkEnd w:id="25"/>
      <w:r w:rsidRPr="00740594">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E748B9" w:rsidRPr="00740594" w:rsidRDefault="00E748B9" w:rsidP="00E748B9">
      <w:pPr>
        <w:ind w:firstLine="567"/>
        <w:jc w:val="both"/>
      </w:pPr>
      <w:bookmarkStart w:id="27" w:name="sub_11110"/>
      <w:bookmarkEnd w:id="26"/>
      <w:r w:rsidRPr="00740594">
        <w:t>10) объединение, включая право создавать профессиональные союзы, для защиты своих прав, социально-экономических и профессиональных интересов;</w:t>
      </w:r>
    </w:p>
    <w:p w:rsidR="00E748B9" w:rsidRPr="00740594" w:rsidRDefault="00E748B9" w:rsidP="00E748B9">
      <w:pPr>
        <w:ind w:firstLine="567"/>
        <w:jc w:val="both"/>
      </w:pPr>
      <w:bookmarkStart w:id="28" w:name="sub_11111"/>
      <w:bookmarkEnd w:id="27"/>
      <w:r w:rsidRPr="00740594">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E748B9" w:rsidRPr="00740594" w:rsidRDefault="00E748B9" w:rsidP="00E748B9">
      <w:pPr>
        <w:ind w:firstLine="567"/>
        <w:jc w:val="both"/>
      </w:pPr>
      <w:bookmarkStart w:id="29" w:name="sub_11112"/>
      <w:bookmarkEnd w:id="28"/>
      <w:r w:rsidRPr="00740594">
        <w:t>12) пенсионное обеспечение в соответствии с законодательством Российской Федерации.</w:t>
      </w:r>
    </w:p>
    <w:p w:rsidR="00E748B9" w:rsidRPr="00740594" w:rsidRDefault="00E748B9" w:rsidP="00E748B9">
      <w:pPr>
        <w:ind w:firstLine="567"/>
        <w:jc w:val="both"/>
      </w:pPr>
      <w:bookmarkStart w:id="30" w:name="sub_112"/>
      <w:bookmarkEnd w:id="29"/>
      <w:r w:rsidRPr="00740594">
        <w:t xml:space="preserve">2. </w:t>
      </w:r>
      <w:bookmarkStart w:id="31" w:name="sub_12"/>
      <w:bookmarkEnd w:id="30"/>
      <w:proofErr w:type="gramStart"/>
      <w:r w:rsidRPr="00740594">
        <w:t xml:space="preserve">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w:t>
      </w:r>
      <w:r w:rsidRPr="00740594">
        <w:rPr>
          <w:shd w:val="clear" w:color="auto" w:fill="FFFFFF"/>
        </w:rPr>
        <w:t>от 2 марта 2007 г. N 25-ФЗ "О муниципальной службе в Российской Федерации"</w:t>
      </w:r>
      <w:r w:rsidRPr="00740594">
        <w:t>.</w:t>
      </w:r>
      <w:proofErr w:type="gramEnd"/>
    </w:p>
    <w:p w:rsidR="00E748B9" w:rsidRPr="00740594" w:rsidRDefault="00E748B9" w:rsidP="00E748B9">
      <w:pPr>
        <w:ind w:firstLine="567"/>
        <w:jc w:val="both"/>
      </w:pPr>
    </w:p>
    <w:p w:rsidR="00E748B9" w:rsidRPr="00740594" w:rsidRDefault="00E748B9" w:rsidP="00E748B9">
      <w:pPr>
        <w:rPr>
          <w:b/>
        </w:rPr>
      </w:pPr>
      <w:r w:rsidRPr="00740594">
        <w:rPr>
          <w:b/>
        </w:rPr>
        <w:t xml:space="preserve">Статья </w:t>
      </w:r>
      <w:r w:rsidR="007C255B">
        <w:rPr>
          <w:b/>
        </w:rPr>
        <w:t>6</w:t>
      </w:r>
      <w:r w:rsidRPr="00740594">
        <w:rPr>
          <w:b/>
        </w:rPr>
        <w:t>. Основные обязанности муниципального служащего</w:t>
      </w:r>
    </w:p>
    <w:p w:rsidR="00E748B9" w:rsidRPr="00740594" w:rsidRDefault="00E748B9" w:rsidP="00E748B9">
      <w:pPr>
        <w:ind w:firstLine="567"/>
        <w:jc w:val="both"/>
      </w:pPr>
      <w:bookmarkStart w:id="32" w:name="sub_121"/>
      <w:bookmarkEnd w:id="31"/>
    </w:p>
    <w:p w:rsidR="00E748B9" w:rsidRPr="00740594" w:rsidRDefault="00E748B9" w:rsidP="00E748B9">
      <w:pPr>
        <w:ind w:firstLine="567"/>
        <w:jc w:val="both"/>
      </w:pPr>
      <w:r w:rsidRPr="00740594">
        <w:t>1. Муниципальный служащий обязан:</w:t>
      </w:r>
    </w:p>
    <w:p w:rsidR="00E748B9" w:rsidRPr="00740594" w:rsidRDefault="00E748B9" w:rsidP="00E748B9">
      <w:pPr>
        <w:ind w:firstLine="567"/>
        <w:jc w:val="both"/>
      </w:pPr>
      <w:bookmarkStart w:id="33" w:name="sub_1211"/>
      <w:bookmarkEnd w:id="32"/>
      <w:r w:rsidRPr="00740594">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Астраханской области, устав муниципального образования и иные муниципальные правовые акты и обеспечивать их исполнение;</w:t>
      </w:r>
    </w:p>
    <w:p w:rsidR="00E748B9" w:rsidRPr="00740594" w:rsidRDefault="00E748B9" w:rsidP="00E748B9">
      <w:pPr>
        <w:ind w:firstLine="567"/>
        <w:jc w:val="both"/>
      </w:pPr>
      <w:bookmarkStart w:id="34" w:name="sub_1212"/>
      <w:bookmarkEnd w:id="33"/>
      <w:r w:rsidRPr="00740594">
        <w:t>2) исполнять должностные обязанности в соответствии с должностной инструкцией;</w:t>
      </w:r>
    </w:p>
    <w:p w:rsidR="00E748B9" w:rsidRPr="00740594" w:rsidRDefault="00E748B9" w:rsidP="00E748B9">
      <w:pPr>
        <w:ind w:firstLine="567"/>
        <w:jc w:val="both"/>
      </w:pPr>
      <w:bookmarkStart w:id="35" w:name="sub_1213"/>
      <w:bookmarkEnd w:id="34"/>
      <w:r w:rsidRPr="00740594">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bookmarkStart w:id="36" w:name="sub_1214"/>
      <w:bookmarkEnd w:id="35"/>
    </w:p>
    <w:p w:rsidR="00E748B9" w:rsidRPr="00740594" w:rsidRDefault="00E748B9" w:rsidP="00E748B9">
      <w:pPr>
        <w:ind w:firstLine="567"/>
        <w:jc w:val="both"/>
      </w:pPr>
      <w:r w:rsidRPr="00740594">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E748B9" w:rsidRPr="00740594" w:rsidRDefault="00E748B9" w:rsidP="00E748B9">
      <w:pPr>
        <w:ind w:firstLine="567"/>
        <w:jc w:val="both"/>
      </w:pPr>
      <w:bookmarkStart w:id="37" w:name="sub_1215"/>
      <w:bookmarkEnd w:id="36"/>
      <w:r w:rsidRPr="00740594">
        <w:t>5) поддерживать уровень квалификации, необходимый для надлежащего исполнения должностных обязанностей;</w:t>
      </w:r>
    </w:p>
    <w:p w:rsidR="00E748B9" w:rsidRPr="00740594" w:rsidRDefault="00E748B9" w:rsidP="00E748B9">
      <w:pPr>
        <w:ind w:firstLine="567"/>
        <w:jc w:val="both"/>
      </w:pPr>
      <w:bookmarkStart w:id="38" w:name="sub_1216"/>
      <w:bookmarkEnd w:id="37"/>
      <w:r w:rsidRPr="00740594">
        <w:lastRenderedPageBreak/>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E748B9" w:rsidRPr="00740594" w:rsidRDefault="00E748B9" w:rsidP="00E748B9">
      <w:pPr>
        <w:ind w:firstLine="567"/>
        <w:jc w:val="both"/>
      </w:pPr>
      <w:bookmarkStart w:id="39" w:name="sub_1217"/>
      <w:bookmarkEnd w:id="38"/>
      <w:r w:rsidRPr="00740594">
        <w:t>7) беречь государственное и муниципальное имущество, в том числе предоставленное ему для исполнения должностных обязанностей;</w:t>
      </w:r>
    </w:p>
    <w:p w:rsidR="00E748B9" w:rsidRPr="00740594" w:rsidRDefault="00E748B9" w:rsidP="00E748B9">
      <w:pPr>
        <w:ind w:firstLine="567"/>
        <w:jc w:val="both"/>
      </w:pPr>
      <w:bookmarkStart w:id="40" w:name="sub_1218"/>
      <w:bookmarkEnd w:id="39"/>
      <w:r w:rsidRPr="00740594">
        <w:t xml:space="preserve">8) </w:t>
      </w:r>
      <w:bookmarkStart w:id="41" w:name="sub_1219"/>
      <w:bookmarkEnd w:id="40"/>
      <w:r w:rsidRPr="00740594">
        <w:t>представлять в установленном порядке предусмотренные законодательством Российской Федерации сведения о себе и членах своей семьи;</w:t>
      </w:r>
    </w:p>
    <w:p w:rsidR="00E748B9" w:rsidRPr="00740594" w:rsidRDefault="00E748B9" w:rsidP="00E748B9">
      <w:pPr>
        <w:pStyle w:val="ConsPlusNormal"/>
        <w:ind w:firstLine="540"/>
        <w:jc w:val="both"/>
        <w:rPr>
          <w:rFonts w:ascii="Times New Roman" w:hAnsi="Times New Roman" w:cs="Times New Roman"/>
          <w:sz w:val="24"/>
          <w:szCs w:val="24"/>
        </w:rPr>
      </w:pPr>
      <w:bookmarkStart w:id="42" w:name="sub_12110"/>
      <w:bookmarkEnd w:id="41"/>
      <w:proofErr w:type="gramStart"/>
      <w:r w:rsidRPr="00740594">
        <w:rPr>
          <w:rFonts w:ascii="Times New Roman" w:hAnsi="Times New Roman" w:cs="Times New Roman"/>
          <w:sz w:val="24"/>
          <w:szCs w:val="24"/>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Pr="00740594">
        <w:rPr>
          <w:rFonts w:ascii="Times New Roman" w:hAnsi="Times New Roman" w:cs="Times New Roman"/>
          <w:sz w:val="24"/>
          <w:szCs w:val="24"/>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E748B9" w:rsidRPr="00740594" w:rsidRDefault="00E748B9" w:rsidP="00E748B9">
      <w:pPr>
        <w:pStyle w:val="ConsPlusNormal"/>
        <w:ind w:firstLine="540"/>
        <w:jc w:val="both"/>
        <w:rPr>
          <w:rFonts w:ascii="Times New Roman" w:hAnsi="Times New Roman" w:cs="Times New Roman"/>
          <w:sz w:val="24"/>
          <w:szCs w:val="24"/>
        </w:rPr>
      </w:pPr>
      <w:proofErr w:type="gramStart"/>
      <w:r w:rsidRPr="00740594">
        <w:rPr>
          <w:rFonts w:ascii="Times New Roman" w:hAnsi="Times New Roman" w:cs="Times New Roman"/>
          <w:sz w:val="24"/>
          <w:szCs w:val="24"/>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w:t>
      </w:r>
      <w:proofErr w:type="gramEnd"/>
      <w:r w:rsidRPr="00740594">
        <w:rPr>
          <w:rFonts w:ascii="Times New Roman" w:hAnsi="Times New Roman" w:cs="Times New Roman"/>
          <w:sz w:val="24"/>
          <w:szCs w:val="24"/>
        </w:rPr>
        <w:t xml:space="preserve"> иного документа, подтверждающего право на постоянное проживание гражданина на территории иностранного государства;</w:t>
      </w:r>
    </w:p>
    <w:p w:rsidR="00E748B9" w:rsidRPr="00740594" w:rsidRDefault="00E748B9" w:rsidP="00E748B9">
      <w:pPr>
        <w:ind w:firstLine="567"/>
        <w:jc w:val="both"/>
      </w:pPr>
      <w:r w:rsidRPr="00740594">
        <w:t xml:space="preserve">10) соблюдать ограничения, выполнять обязательства, не нарушать запреты, которые установлены Федеральным законом </w:t>
      </w:r>
      <w:r w:rsidRPr="00740594">
        <w:rPr>
          <w:shd w:val="clear" w:color="auto" w:fill="FFFFFF"/>
        </w:rPr>
        <w:t xml:space="preserve">от 2 марта 2007 г. N 25-ФЗ "О муниципальной службе в Российской Федерации" </w:t>
      </w:r>
      <w:r w:rsidRPr="00740594">
        <w:t>и другими федеральными законами;</w:t>
      </w:r>
    </w:p>
    <w:p w:rsidR="00E748B9" w:rsidRPr="00740594" w:rsidRDefault="00E748B9" w:rsidP="00E748B9">
      <w:pPr>
        <w:ind w:firstLine="567"/>
        <w:jc w:val="both"/>
      </w:pPr>
      <w:bookmarkStart w:id="43" w:name="sub_12111"/>
      <w:bookmarkEnd w:id="42"/>
      <w:r w:rsidRPr="00740594">
        <w:t>11)</w:t>
      </w:r>
      <w:bookmarkEnd w:id="43"/>
      <w:r w:rsidRPr="00740594">
        <w:t xml:space="preserve"> </w:t>
      </w:r>
      <w:bookmarkStart w:id="44" w:name="sub_122"/>
      <w:r w:rsidRPr="00740594">
        <w:t>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E748B9" w:rsidRPr="00740594" w:rsidRDefault="00E748B9" w:rsidP="00E748B9">
      <w:pPr>
        <w:ind w:firstLine="567"/>
        <w:jc w:val="both"/>
      </w:pPr>
      <w:proofErr w:type="gramStart"/>
      <w:r w:rsidRPr="00740594">
        <w:t xml:space="preserve">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15.2 Федерального закона </w:t>
      </w:r>
      <w:r w:rsidRPr="00740594">
        <w:rPr>
          <w:shd w:val="clear" w:color="auto" w:fill="FFFFFF"/>
        </w:rPr>
        <w:t>от 2 марта 2007 г. N 25-ФЗ "О муниципальной службе в Российской Федерации"</w:t>
      </w:r>
      <w:r w:rsidRPr="00740594">
        <w:t>, за исключением сведений, изменение которых произошло по решению представителя нанимателя (работодателя) (далее - сведения, содержащиеся в анкете).</w:t>
      </w:r>
      <w:proofErr w:type="gramEnd"/>
    </w:p>
    <w:p w:rsidR="00E748B9" w:rsidRPr="00740594" w:rsidRDefault="00E748B9" w:rsidP="00E748B9">
      <w:pPr>
        <w:ind w:firstLine="567"/>
        <w:jc w:val="both"/>
      </w:pPr>
      <w:r w:rsidRPr="00740594">
        <w:t xml:space="preserve">2. Муниципальный служащий не вправе исполнять данное ему неправомерное поручение. </w:t>
      </w:r>
      <w:proofErr w:type="gramStart"/>
      <w:r w:rsidRPr="00740594">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Астраханской области, муниципальных правовых актов, которые могут быть нарушены при исполнении данного поручения.</w:t>
      </w:r>
      <w:proofErr w:type="gramEnd"/>
      <w:r w:rsidRPr="00740594">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bookmarkEnd w:id="44"/>
    <w:p w:rsidR="00E748B9" w:rsidRPr="00740594" w:rsidRDefault="00E748B9" w:rsidP="00E748B9">
      <w:pPr>
        <w:ind w:firstLine="567"/>
        <w:jc w:val="both"/>
      </w:pPr>
      <w:r w:rsidRPr="00740594">
        <w:t xml:space="preserve"> </w:t>
      </w:r>
    </w:p>
    <w:p w:rsidR="007C255B" w:rsidRDefault="007C255B" w:rsidP="00E748B9">
      <w:pPr>
        <w:rPr>
          <w:b/>
        </w:rPr>
      </w:pPr>
      <w:bookmarkStart w:id="45" w:name="sub_13"/>
    </w:p>
    <w:p w:rsidR="00E748B9" w:rsidRPr="00740594" w:rsidRDefault="00E748B9" w:rsidP="00E748B9">
      <w:pPr>
        <w:rPr>
          <w:b/>
        </w:rPr>
      </w:pPr>
      <w:r w:rsidRPr="00740594">
        <w:rPr>
          <w:b/>
        </w:rPr>
        <w:lastRenderedPageBreak/>
        <w:t xml:space="preserve">Статья </w:t>
      </w:r>
      <w:r w:rsidR="007C255B">
        <w:rPr>
          <w:b/>
        </w:rPr>
        <w:t>7</w:t>
      </w:r>
      <w:r w:rsidRPr="00740594">
        <w:rPr>
          <w:b/>
        </w:rPr>
        <w:t>. Ограничения, связанные с муниципальной службой</w:t>
      </w:r>
    </w:p>
    <w:p w:rsidR="00E748B9" w:rsidRPr="00740594" w:rsidRDefault="00E748B9" w:rsidP="00E748B9">
      <w:pPr>
        <w:ind w:firstLine="567"/>
        <w:jc w:val="both"/>
      </w:pPr>
      <w:bookmarkStart w:id="46" w:name="sub_131"/>
      <w:bookmarkEnd w:id="45"/>
    </w:p>
    <w:p w:rsidR="00E748B9" w:rsidRPr="00740594" w:rsidRDefault="00E748B9" w:rsidP="00E748B9">
      <w:pPr>
        <w:ind w:firstLine="567"/>
        <w:jc w:val="both"/>
      </w:pPr>
      <w:r w:rsidRPr="00740594">
        <w:t>1. Гражданин не может быть принят на муниципальную службу, а муниципальный служащий не может находиться на муниципальной службе в случае:</w:t>
      </w:r>
    </w:p>
    <w:p w:rsidR="00E748B9" w:rsidRPr="00740594" w:rsidRDefault="00E748B9" w:rsidP="00E748B9">
      <w:pPr>
        <w:ind w:firstLine="567"/>
        <w:jc w:val="both"/>
      </w:pPr>
      <w:bookmarkStart w:id="47" w:name="sub_1311"/>
      <w:bookmarkEnd w:id="46"/>
      <w:r w:rsidRPr="00740594">
        <w:t>1) признания его недееспособным или ограниченно дееспособным решением суда, вступившим в законную силу;</w:t>
      </w:r>
    </w:p>
    <w:p w:rsidR="00E748B9" w:rsidRPr="00740594" w:rsidRDefault="00E748B9" w:rsidP="00E748B9">
      <w:pPr>
        <w:ind w:firstLine="567"/>
        <w:jc w:val="both"/>
      </w:pPr>
      <w:bookmarkStart w:id="48" w:name="sub_1312"/>
      <w:bookmarkEnd w:id="47"/>
      <w:r w:rsidRPr="00740594">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E748B9" w:rsidRPr="00740594" w:rsidRDefault="00E748B9" w:rsidP="00E748B9">
      <w:pPr>
        <w:ind w:firstLine="567"/>
        <w:jc w:val="both"/>
      </w:pPr>
      <w:bookmarkStart w:id="49" w:name="sub_1313"/>
      <w:bookmarkEnd w:id="48"/>
      <w:proofErr w:type="gramStart"/>
      <w:r w:rsidRPr="00740594">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E748B9" w:rsidRPr="00740594" w:rsidRDefault="00E748B9" w:rsidP="00E748B9">
      <w:pPr>
        <w:ind w:firstLine="567"/>
        <w:jc w:val="both"/>
      </w:pPr>
      <w:bookmarkStart w:id="50" w:name="sub_1314"/>
      <w:bookmarkEnd w:id="49"/>
      <w:r w:rsidRPr="00740594">
        <w:t xml:space="preserve">4) </w:t>
      </w:r>
      <w:bookmarkStart w:id="51" w:name="sub_1315"/>
      <w:bookmarkEnd w:id="50"/>
      <w:r w:rsidRPr="00740594">
        <w:t>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E748B9" w:rsidRPr="00740594" w:rsidRDefault="00E748B9" w:rsidP="00E748B9">
      <w:pPr>
        <w:ind w:firstLine="567"/>
        <w:jc w:val="both"/>
      </w:pPr>
      <w:proofErr w:type="gramStart"/>
      <w:r w:rsidRPr="00740594">
        <w:t xml:space="preserve">5) </w:t>
      </w:r>
      <w:bookmarkStart w:id="52" w:name="sub_1316"/>
      <w:bookmarkEnd w:id="51"/>
      <w:r w:rsidRPr="00740594">
        <w:t>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rsidRPr="00740594">
        <w:t xml:space="preserve"> другому;</w:t>
      </w:r>
    </w:p>
    <w:p w:rsidR="00E748B9" w:rsidRPr="00740594" w:rsidRDefault="00E748B9" w:rsidP="00E748B9">
      <w:pPr>
        <w:pStyle w:val="ConsPlusNormal"/>
        <w:ind w:firstLine="540"/>
        <w:jc w:val="both"/>
        <w:rPr>
          <w:rFonts w:ascii="Times New Roman" w:hAnsi="Times New Roman" w:cs="Times New Roman"/>
          <w:sz w:val="24"/>
          <w:szCs w:val="24"/>
        </w:rPr>
      </w:pPr>
      <w:bookmarkStart w:id="53" w:name="sub_1318"/>
      <w:bookmarkEnd w:id="52"/>
      <w:r w:rsidRPr="00740594">
        <w:rPr>
          <w:rFonts w:ascii="Times New Roman" w:hAnsi="Times New Roman" w:cs="Times New Roman"/>
          <w:sz w:val="24"/>
          <w:szCs w:val="24"/>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E748B9" w:rsidRPr="00740594" w:rsidRDefault="00E748B9" w:rsidP="00E748B9">
      <w:pPr>
        <w:pStyle w:val="ConsPlusNormal"/>
        <w:ind w:firstLine="540"/>
        <w:jc w:val="both"/>
        <w:rPr>
          <w:rFonts w:ascii="Times New Roman" w:hAnsi="Times New Roman" w:cs="Times New Roman"/>
          <w:sz w:val="24"/>
          <w:szCs w:val="24"/>
        </w:rPr>
      </w:pPr>
      <w:r w:rsidRPr="00740594">
        <w:rPr>
          <w:rFonts w:ascii="Times New Roman" w:hAnsi="Times New Roman" w:cs="Times New Roman"/>
          <w:sz w:val="24"/>
          <w:szCs w:val="24"/>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bookmarkStart w:id="54" w:name="sub_1319"/>
      <w:bookmarkEnd w:id="53"/>
    </w:p>
    <w:p w:rsidR="00E748B9" w:rsidRPr="00740594" w:rsidRDefault="00E748B9" w:rsidP="00E748B9">
      <w:pPr>
        <w:pStyle w:val="ConsPlusNormal"/>
        <w:ind w:firstLine="540"/>
        <w:jc w:val="both"/>
        <w:rPr>
          <w:rFonts w:ascii="Times New Roman" w:hAnsi="Times New Roman" w:cs="Times New Roman"/>
          <w:sz w:val="24"/>
          <w:szCs w:val="24"/>
        </w:rPr>
      </w:pPr>
      <w:proofErr w:type="gramStart"/>
      <w:r w:rsidRPr="00740594">
        <w:rPr>
          <w:rFonts w:ascii="Times New Roman" w:hAnsi="Times New Roman" w:cs="Times New Roman"/>
          <w:sz w:val="24"/>
          <w:szCs w:val="24"/>
        </w:rPr>
        <w:t>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roofErr w:type="gramEnd"/>
    </w:p>
    <w:p w:rsidR="00E748B9" w:rsidRPr="00740594" w:rsidRDefault="00E748B9" w:rsidP="00E748B9">
      <w:pPr>
        <w:ind w:firstLine="567"/>
        <w:jc w:val="both"/>
      </w:pPr>
      <w:r w:rsidRPr="00740594">
        <w:t xml:space="preserve">9) </w:t>
      </w:r>
      <w:bookmarkStart w:id="55" w:name="sub_132"/>
      <w:bookmarkEnd w:id="54"/>
      <w:r w:rsidRPr="00740594">
        <w:t>непредставления предусмотренных Федеральным законом № 25-ФЗ, Федеральным законом от 25 декабря 2008 года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E748B9" w:rsidRPr="00740594" w:rsidRDefault="00E748B9" w:rsidP="00E748B9">
      <w:pPr>
        <w:ind w:firstLine="567"/>
        <w:jc w:val="both"/>
      </w:pPr>
      <w:r w:rsidRPr="00740594">
        <w:t>9.1) непредставления сведений, предусмотренных статьей 15.1 Федерального закона от 2 марта 2007 г. N 25-ФЗ "О муниципальной службе в Российской Федерации";</w:t>
      </w:r>
    </w:p>
    <w:p w:rsidR="00E748B9" w:rsidRPr="00740594" w:rsidRDefault="00E748B9" w:rsidP="00E748B9">
      <w:pPr>
        <w:ind w:firstLine="567"/>
        <w:jc w:val="both"/>
        <w:rPr>
          <w:shd w:val="clear" w:color="auto" w:fill="FFFFFF"/>
        </w:rPr>
      </w:pPr>
      <w:proofErr w:type="gramStart"/>
      <w:r w:rsidRPr="00740594">
        <w:rPr>
          <w:shd w:val="clear" w:color="auto" w:fill="FFFFFF"/>
        </w:rPr>
        <w:t xml:space="preserve">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w:t>
      </w:r>
      <w:r w:rsidRPr="00740594">
        <w:rPr>
          <w:shd w:val="clear" w:color="auto" w:fill="FFFFFF"/>
        </w:rPr>
        <w:lastRenderedPageBreak/>
        <w:t>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Pr="00740594">
        <w:rPr>
          <w:shd w:val="clear" w:color="auto" w:fill="FFFFFF"/>
        </w:rPr>
        <w:t xml:space="preserve"> </w:t>
      </w:r>
      <w:proofErr w:type="gramStart"/>
      <w:r w:rsidRPr="00740594">
        <w:rPr>
          <w:shd w:val="clear" w:color="auto" w:fill="FFFFFF"/>
        </w:rP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E748B9" w:rsidRPr="00740594" w:rsidRDefault="00E748B9" w:rsidP="00E748B9">
      <w:pPr>
        <w:ind w:firstLine="567"/>
        <w:jc w:val="both"/>
        <w:rPr>
          <w:shd w:val="clear" w:color="auto" w:fill="FFFFFF"/>
        </w:rPr>
      </w:pPr>
      <w:r w:rsidRPr="00740594">
        <w:rPr>
          <w:shd w:val="clear" w:color="auto" w:fill="FFFFFF"/>
        </w:rPr>
        <w:t>11) приобретения им статуса иностранного агента.</w:t>
      </w:r>
    </w:p>
    <w:p w:rsidR="00E748B9" w:rsidRPr="00740594" w:rsidRDefault="00E748B9" w:rsidP="00E748B9">
      <w:pPr>
        <w:ind w:firstLine="567"/>
        <w:jc w:val="both"/>
      </w:pPr>
      <w:r w:rsidRPr="00740594">
        <w:t>2.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E748B9" w:rsidRPr="00740594" w:rsidRDefault="00E748B9" w:rsidP="00E748B9">
      <w:pPr>
        <w:ind w:firstLine="567"/>
        <w:jc w:val="both"/>
      </w:pPr>
      <w:r w:rsidRPr="00740594">
        <w:t xml:space="preserve">3. </w:t>
      </w:r>
      <w:proofErr w:type="gramStart"/>
      <w:r w:rsidRPr="00740594">
        <w:t>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w:t>
      </w:r>
      <w:proofErr w:type="gramEnd"/>
      <w:r w:rsidRPr="00740594">
        <w:t xml:space="preserve">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E748B9" w:rsidRPr="00740594" w:rsidRDefault="00E748B9" w:rsidP="00E748B9">
      <w:pPr>
        <w:ind w:firstLine="567"/>
        <w:jc w:val="both"/>
      </w:pPr>
      <w:r w:rsidRPr="00740594">
        <w:t>4.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bookmarkEnd w:id="55"/>
      <w:r w:rsidRPr="00740594">
        <w:t xml:space="preserve"> </w:t>
      </w:r>
    </w:p>
    <w:p w:rsidR="00E748B9" w:rsidRPr="00740594" w:rsidRDefault="00E748B9" w:rsidP="00E748B9">
      <w:pPr>
        <w:ind w:firstLine="567"/>
        <w:jc w:val="both"/>
        <w:rPr>
          <w:shd w:val="clear" w:color="auto" w:fill="FFFFFF"/>
        </w:rPr>
      </w:pPr>
      <w:r w:rsidRPr="00740594">
        <w:t xml:space="preserve">5. </w:t>
      </w:r>
      <w:r w:rsidRPr="00740594">
        <w:rPr>
          <w:shd w:val="clear" w:color="auto" w:fill="FFFFFF"/>
        </w:rPr>
        <w:t>Муниципальный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ими соответствующей должности.</w:t>
      </w:r>
    </w:p>
    <w:p w:rsidR="00E748B9" w:rsidRPr="00740594" w:rsidRDefault="00E748B9" w:rsidP="00E748B9">
      <w:pPr>
        <w:ind w:firstLine="567"/>
        <w:jc w:val="both"/>
      </w:pPr>
    </w:p>
    <w:p w:rsidR="00E748B9" w:rsidRPr="00740594" w:rsidRDefault="00E748B9" w:rsidP="00E748B9">
      <w:pPr>
        <w:rPr>
          <w:b/>
        </w:rPr>
      </w:pPr>
      <w:bookmarkStart w:id="56" w:name="sub_14"/>
      <w:r w:rsidRPr="00740594">
        <w:rPr>
          <w:b/>
        </w:rPr>
        <w:t xml:space="preserve">Статья </w:t>
      </w:r>
      <w:r w:rsidR="007C255B">
        <w:rPr>
          <w:b/>
        </w:rPr>
        <w:t>8</w:t>
      </w:r>
      <w:r w:rsidRPr="00740594">
        <w:rPr>
          <w:b/>
        </w:rPr>
        <w:t>. Запреты, связанные с муниципальной службой</w:t>
      </w:r>
    </w:p>
    <w:p w:rsidR="00E748B9" w:rsidRPr="00740594" w:rsidRDefault="00E748B9" w:rsidP="00E748B9">
      <w:pPr>
        <w:ind w:firstLine="567"/>
        <w:jc w:val="both"/>
      </w:pPr>
      <w:bookmarkStart w:id="57" w:name="sub_141"/>
      <w:bookmarkEnd w:id="56"/>
    </w:p>
    <w:p w:rsidR="00E748B9" w:rsidRPr="00740594" w:rsidRDefault="00E748B9" w:rsidP="00E748B9">
      <w:pPr>
        <w:ind w:firstLine="567"/>
        <w:jc w:val="both"/>
      </w:pPr>
      <w:r w:rsidRPr="00740594">
        <w:t>1. В связи с прохождением муниципальной службы муниципальному служащему запрещается:</w:t>
      </w:r>
    </w:p>
    <w:p w:rsidR="00E748B9" w:rsidRPr="00740594" w:rsidRDefault="00E748B9" w:rsidP="00E748B9">
      <w:pPr>
        <w:ind w:firstLine="567"/>
        <w:jc w:val="both"/>
      </w:pPr>
      <w:bookmarkStart w:id="58" w:name="sub_1412"/>
      <w:bookmarkEnd w:id="57"/>
      <w:r w:rsidRPr="00740594">
        <w:t xml:space="preserve">1) </w:t>
      </w:r>
      <w:bookmarkStart w:id="59" w:name="sub_14123"/>
      <w:bookmarkEnd w:id="58"/>
      <w:r w:rsidRPr="00740594">
        <w:t>замещать должность муниципальной службы в случае:</w:t>
      </w:r>
    </w:p>
    <w:p w:rsidR="00E748B9" w:rsidRPr="00740594" w:rsidRDefault="00E748B9" w:rsidP="00E748B9">
      <w:pPr>
        <w:ind w:firstLine="567"/>
        <w:jc w:val="both"/>
      </w:pPr>
      <w:r w:rsidRPr="00740594">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E748B9" w:rsidRPr="00740594" w:rsidRDefault="00E748B9" w:rsidP="00E748B9">
      <w:pPr>
        <w:ind w:firstLine="567"/>
        <w:jc w:val="both"/>
      </w:pPr>
      <w:r w:rsidRPr="00740594">
        <w:t>б) избрания или назначения на муниципальную должность;</w:t>
      </w:r>
    </w:p>
    <w:p w:rsidR="00E748B9" w:rsidRPr="00740594" w:rsidRDefault="00E748B9" w:rsidP="00E748B9">
      <w:pPr>
        <w:ind w:firstLine="567"/>
        <w:jc w:val="both"/>
      </w:pPr>
      <w:r w:rsidRPr="00740594">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E748B9" w:rsidRPr="00740594" w:rsidRDefault="00E748B9" w:rsidP="00E748B9">
      <w:pPr>
        <w:ind w:firstLine="567"/>
        <w:jc w:val="both"/>
      </w:pPr>
      <w:r w:rsidRPr="00740594">
        <w:t>2) участвовать в управлении коммерческой или некоммерческой организацией, за исключением следующих случаев:</w:t>
      </w:r>
    </w:p>
    <w:p w:rsidR="00E748B9" w:rsidRPr="00740594" w:rsidRDefault="00E748B9" w:rsidP="00E748B9">
      <w:pPr>
        <w:ind w:firstLine="567"/>
        <w:jc w:val="both"/>
      </w:pPr>
      <w:proofErr w:type="gramStart"/>
      <w:r w:rsidRPr="00740594">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w:t>
      </w:r>
      <w:r w:rsidRPr="00740594">
        <w:lastRenderedPageBreak/>
        <w:t>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E748B9" w:rsidRPr="00740594" w:rsidRDefault="00E748B9" w:rsidP="00E748B9">
      <w:pPr>
        <w:ind w:firstLine="567"/>
        <w:jc w:val="both"/>
      </w:pPr>
      <w:proofErr w:type="gramStart"/>
      <w:r w:rsidRPr="00740594">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w:t>
      </w:r>
      <w:proofErr w:type="gramEnd"/>
      <w:r w:rsidRPr="00740594">
        <w:t xml:space="preserve"> </w:t>
      </w:r>
      <w:proofErr w:type="gramStart"/>
      <w:r w:rsidRPr="00740594">
        <w:t>порядке</w:t>
      </w:r>
      <w:proofErr w:type="gramEnd"/>
      <w:r w:rsidRPr="00740594">
        <w:t>, установленном законом субъекта Российской Федерации;</w:t>
      </w:r>
    </w:p>
    <w:p w:rsidR="00E748B9" w:rsidRPr="00740594" w:rsidRDefault="00E748B9" w:rsidP="00E748B9">
      <w:pPr>
        <w:ind w:firstLine="567"/>
        <w:jc w:val="both"/>
      </w:pPr>
      <w:r w:rsidRPr="00740594">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E748B9" w:rsidRPr="00740594" w:rsidRDefault="00E748B9" w:rsidP="00E748B9">
      <w:pPr>
        <w:ind w:firstLine="567"/>
        <w:jc w:val="both"/>
      </w:pPr>
      <w:r w:rsidRPr="00740594">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E748B9" w:rsidRPr="00740594" w:rsidRDefault="00E748B9" w:rsidP="00E748B9">
      <w:pPr>
        <w:ind w:firstLine="567"/>
        <w:jc w:val="both"/>
      </w:pPr>
      <w:r w:rsidRPr="00740594">
        <w:t>д) иные случаи, предусмотренные федеральными законами;</w:t>
      </w:r>
    </w:p>
    <w:p w:rsidR="00E748B9" w:rsidRPr="00740594" w:rsidRDefault="00E748B9" w:rsidP="00E748B9">
      <w:pPr>
        <w:ind w:firstLine="567"/>
        <w:jc w:val="both"/>
      </w:pPr>
      <w:r w:rsidRPr="00740594">
        <w:t>3) заниматься предпринимательской деятельностью лично или через доверенных лиц;</w:t>
      </w:r>
    </w:p>
    <w:p w:rsidR="00E748B9" w:rsidRPr="00740594" w:rsidRDefault="00E748B9" w:rsidP="00E748B9">
      <w:pPr>
        <w:ind w:firstLine="567"/>
        <w:jc w:val="both"/>
      </w:pPr>
      <w:bookmarkStart w:id="60" w:name="sub_1414"/>
      <w:bookmarkEnd w:id="59"/>
      <w:r w:rsidRPr="00740594">
        <w:t>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E748B9" w:rsidRPr="00740594" w:rsidRDefault="00E748B9" w:rsidP="00E748B9">
      <w:pPr>
        <w:ind w:firstLine="567"/>
        <w:jc w:val="both"/>
      </w:pPr>
      <w:bookmarkStart w:id="61" w:name="sub_1415"/>
      <w:bookmarkEnd w:id="60"/>
      <w:r w:rsidRPr="00740594">
        <w:t>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w:t>
      </w:r>
    </w:p>
    <w:p w:rsidR="00E748B9" w:rsidRPr="00740594" w:rsidRDefault="00E748B9" w:rsidP="00E748B9">
      <w:pPr>
        <w:ind w:firstLine="567"/>
        <w:jc w:val="both"/>
      </w:pPr>
      <w:bookmarkStart w:id="62" w:name="sub_1416"/>
      <w:bookmarkEnd w:id="61"/>
      <w:proofErr w:type="gramStart"/>
      <w:r w:rsidRPr="00740594">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E748B9" w:rsidRPr="00740594" w:rsidRDefault="00E748B9" w:rsidP="00E748B9">
      <w:pPr>
        <w:ind w:firstLine="567"/>
        <w:jc w:val="both"/>
      </w:pPr>
      <w:bookmarkStart w:id="63" w:name="sub_1417"/>
      <w:bookmarkEnd w:id="62"/>
      <w:r w:rsidRPr="00740594">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E748B9" w:rsidRPr="00740594" w:rsidRDefault="00E748B9" w:rsidP="00E748B9">
      <w:pPr>
        <w:ind w:firstLine="567"/>
        <w:jc w:val="both"/>
      </w:pPr>
      <w:bookmarkStart w:id="64" w:name="sub_1418"/>
      <w:bookmarkEnd w:id="63"/>
      <w:r w:rsidRPr="00740594">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E748B9" w:rsidRPr="00740594" w:rsidRDefault="00E748B9" w:rsidP="00E748B9">
      <w:pPr>
        <w:ind w:firstLine="567"/>
        <w:jc w:val="both"/>
      </w:pPr>
      <w:bookmarkStart w:id="65" w:name="sub_1419"/>
      <w:bookmarkEnd w:id="64"/>
      <w:r w:rsidRPr="00740594">
        <w:lastRenderedPageBreak/>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E748B9" w:rsidRPr="00740594" w:rsidRDefault="00E748B9" w:rsidP="00E748B9">
      <w:pPr>
        <w:ind w:firstLine="567"/>
        <w:jc w:val="both"/>
      </w:pPr>
      <w:bookmarkStart w:id="66" w:name="sub_14110"/>
      <w:bookmarkEnd w:id="65"/>
      <w:r w:rsidRPr="00740594">
        <w:t xml:space="preserve">10) </w:t>
      </w:r>
      <w:bookmarkStart w:id="67" w:name="sub_14111"/>
      <w:bookmarkEnd w:id="66"/>
      <w:r w:rsidRPr="00740594">
        <w:t>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E748B9" w:rsidRPr="00740594" w:rsidRDefault="00E748B9" w:rsidP="00E748B9">
      <w:pPr>
        <w:ind w:firstLine="567"/>
        <w:jc w:val="both"/>
      </w:pPr>
      <w:r w:rsidRPr="00740594">
        <w:t>11) использовать преимущества должностного положения для предвыборной агитации, а также для агитации по вопросам референдума;</w:t>
      </w:r>
    </w:p>
    <w:p w:rsidR="00E748B9" w:rsidRPr="00740594" w:rsidRDefault="00E748B9" w:rsidP="00E748B9">
      <w:pPr>
        <w:ind w:firstLine="567"/>
        <w:jc w:val="both"/>
      </w:pPr>
      <w:bookmarkStart w:id="68" w:name="sub_14112"/>
      <w:bookmarkEnd w:id="67"/>
      <w:r w:rsidRPr="00740594">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E748B9" w:rsidRPr="00740594" w:rsidRDefault="00E748B9" w:rsidP="00E748B9">
      <w:pPr>
        <w:ind w:firstLine="567"/>
        <w:jc w:val="both"/>
      </w:pPr>
      <w:bookmarkStart w:id="69" w:name="sub_14113"/>
      <w:bookmarkEnd w:id="68"/>
      <w:r w:rsidRPr="00740594">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E748B9" w:rsidRPr="00740594" w:rsidRDefault="00E748B9" w:rsidP="00E748B9">
      <w:pPr>
        <w:ind w:firstLine="567"/>
        <w:jc w:val="both"/>
      </w:pPr>
      <w:bookmarkStart w:id="70" w:name="sub_14114"/>
      <w:bookmarkEnd w:id="69"/>
      <w:r w:rsidRPr="00740594">
        <w:t>14) прекращать исполнение должностных обязанностей в целях урегулирования трудового спора;</w:t>
      </w:r>
    </w:p>
    <w:p w:rsidR="00E748B9" w:rsidRPr="00740594" w:rsidRDefault="00E748B9" w:rsidP="00E748B9">
      <w:pPr>
        <w:ind w:firstLine="567"/>
        <w:jc w:val="both"/>
      </w:pPr>
      <w:bookmarkStart w:id="71" w:name="sub_14115"/>
      <w:bookmarkEnd w:id="70"/>
      <w:r w:rsidRPr="00740594">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748B9" w:rsidRPr="00740594" w:rsidRDefault="00E748B9" w:rsidP="00E748B9">
      <w:pPr>
        <w:ind w:firstLine="567"/>
        <w:jc w:val="both"/>
      </w:pPr>
      <w:bookmarkStart w:id="72" w:name="sub_14116"/>
      <w:bookmarkEnd w:id="71"/>
      <w:r w:rsidRPr="00740594">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748B9" w:rsidRPr="00740594" w:rsidRDefault="00E748B9" w:rsidP="00E748B9">
      <w:pPr>
        <w:ind w:firstLine="567"/>
        <w:jc w:val="both"/>
      </w:pPr>
      <w:bookmarkStart w:id="73" w:name="sub_142"/>
      <w:bookmarkEnd w:id="72"/>
      <w:r w:rsidRPr="00740594">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748B9" w:rsidRPr="00740594" w:rsidRDefault="00E748B9" w:rsidP="00E748B9">
      <w:pPr>
        <w:ind w:firstLine="567"/>
        <w:jc w:val="both"/>
      </w:pPr>
      <w:bookmarkStart w:id="74" w:name="sub_143"/>
      <w:bookmarkEnd w:id="73"/>
      <w:r w:rsidRPr="00740594">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bookmarkEnd w:id="74"/>
      <w:r w:rsidRPr="00740594">
        <w:t xml:space="preserve"> </w:t>
      </w:r>
    </w:p>
    <w:p w:rsidR="00E748B9" w:rsidRPr="00740594" w:rsidRDefault="00E748B9" w:rsidP="00E748B9">
      <w:pPr>
        <w:ind w:firstLine="567"/>
        <w:jc w:val="both"/>
      </w:pPr>
      <w:r w:rsidRPr="00740594">
        <w:t xml:space="preserve">4. </w:t>
      </w:r>
      <w:proofErr w:type="gramStart"/>
      <w:r w:rsidRPr="00740594">
        <w:t xml:space="preserve">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w:t>
      </w:r>
      <w:r w:rsidRPr="00740594">
        <w:lastRenderedPageBreak/>
        <w:t>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sidRPr="00740594">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E748B9" w:rsidRPr="00740594" w:rsidRDefault="00E748B9" w:rsidP="00E748B9">
      <w:pPr>
        <w:ind w:firstLine="567"/>
        <w:jc w:val="both"/>
      </w:pPr>
    </w:p>
    <w:p w:rsidR="00E748B9" w:rsidRPr="00740594" w:rsidRDefault="00E748B9" w:rsidP="00E748B9">
      <w:pPr>
        <w:rPr>
          <w:b/>
        </w:rPr>
      </w:pPr>
      <w:r w:rsidRPr="00740594">
        <w:rPr>
          <w:b/>
        </w:rPr>
        <w:t xml:space="preserve">Статья </w:t>
      </w:r>
      <w:r w:rsidR="007C255B">
        <w:rPr>
          <w:b/>
        </w:rPr>
        <w:t>9</w:t>
      </w:r>
      <w:r w:rsidRPr="00740594">
        <w:rPr>
          <w:b/>
        </w:rPr>
        <w:t>. Урегулирование конфликта интересов на муниципальной службе</w:t>
      </w:r>
    </w:p>
    <w:p w:rsidR="00E748B9" w:rsidRPr="00740594" w:rsidRDefault="00E748B9" w:rsidP="00E748B9">
      <w:pPr>
        <w:jc w:val="center"/>
      </w:pPr>
    </w:p>
    <w:p w:rsidR="00E748B9" w:rsidRPr="00740594" w:rsidRDefault="00E748B9" w:rsidP="00E748B9">
      <w:pPr>
        <w:ind w:firstLine="567"/>
        <w:jc w:val="both"/>
      </w:pPr>
      <w:r w:rsidRPr="00740594">
        <w:t>1. Для целей настоящего Положения используется понятие "конфликт интересов", установленное </w:t>
      </w:r>
      <w:hyperlink r:id="rId7" w:anchor="/document/12164203/entry/1001" w:history="1">
        <w:r w:rsidRPr="00740594">
          <w:rPr>
            <w:rStyle w:val="a3"/>
            <w:color w:val="auto"/>
            <w:u w:val="none"/>
          </w:rPr>
          <w:t>частью 1 статьи 10</w:t>
        </w:r>
      </w:hyperlink>
      <w:r w:rsidRPr="00740594">
        <w:t> Федерального закона от 25 декабря 2008 года N 273-ФЗ "О противодействии коррупции".</w:t>
      </w:r>
    </w:p>
    <w:p w:rsidR="00E748B9" w:rsidRPr="00740594" w:rsidRDefault="00E748B9" w:rsidP="00E748B9">
      <w:pPr>
        <w:ind w:firstLine="567"/>
        <w:jc w:val="both"/>
      </w:pPr>
      <w:r w:rsidRPr="00740594">
        <w:t>2. Для целей настоящего Положения используется понятие "личная заинтересованность", установленное </w:t>
      </w:r>
      <w:hyperlink r:id="rId8" w:anchor="/document/12164203/entry/1002" w:history="1">
        <w:r w:rsidRPr="00740594">
          <w:rPr>
            <w:rStyle w:val="a3"/>
            <w:color w:val="auto"/>
            <w:u w:val="none"/>
          </w:rPr>
          <w:t>частью 2 статьи 10</w:t>
        </w:r>
      </w:hyperlink>
      <w:r w:rsidRPr="00740594">
        <w:t> Федерального закона от 25 декабря 2008 года N 273-ФЗ "О противодействии коррупции".</w:t>
      </w:r>
    </w:p>
    <w:p w:rsidR="00E748B9" w:rsidRPr="00740594" w:rsidRDefault="00E748B9" w:rsidP="00E748B9">
      <w:pPr>
        <w:ind w:firstLine="567"/>
        <w:jc w:val="both"/>
      </w:pPr>
      <w:r w:rsidRPr="00740594">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E748B9" w:rsidRPr="00740594" w:rsidRDefault="00E748B9" w:rsidP="00E748B9">
      <w:pPr>
        <w:ind w:firstLine="567"/>
        <w:jc w:val="both"/>
      </w:pPr>
      <w:r w:rsidRPr="00740594">
        <w:t>2.2. В случае</w:t>
      </w:r>
      <w:proofErr w:type="gramStart"/>
      <w:r w:rsidRPr="00740594">
        <w:t>,</w:t>
      </w:r>
      <w:proofErr w:type="gramEnd"/>
      <w:r w:rsidRPr="00740594">
        <w:t xml:space="preserve">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E748B9" w:rsidRPr="00740594" w:rsidRDefault="00E748B9" w:rsidP="00E748B9">
      <w:pPr>
        <w:ind w:firstLine="567"/>
        <w:jc w:val="both"/>
      </w:pPr>
      <w:r w:rsidRPr="00740594">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r w:rsidRPr="00740594">
        <w:rPr>
          <w:shd w:val="clear" w:color="auto" w:fill="FFFFFF"/>
        </w:rPr>
        <w:t xml:space="preserve">  за исключением случаев, установленных федеральными законами.</w:t>
      </w:r>
    </w:p>
    <w:p w:rsidR="00E748B9" w:rsidRPr="00740594" w:rsidRDefault="00E748B9" w:rsidP="00E748B9">
      <w:pPr>
        <w:ind w:firstLine="567"/>
        <w:jc w:val="both"/>
      </w:pPr>
      <w:bookmarkStart w:id="75" w:name="sub_14013"/>
      <w:r w:rsidRPr="00740594">
        <w:t xml:space="preserve">3. </w:t>
      </w:r>
      <w:proofErr w:type="gramStart"/>
      <w:r w:rsidRPr="00740594">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w:t>
      </w:r>
      <w:proofErr w:type="gramEnd"/>
      <w:r w:rsidRPr="00740594">
        <w:t xml:space="preserve"> службы.</w:t>
      </w:r>
    </w:p>
    <w:bookmarkEnd w:id="75"/>
    <w:p w:rsidR="00E748B9" w:rsidRPr="00740594" w:rsidRDefault="00E748B9" w:rsidP="00E748B9">
      <w:pPr>
        <w:ind w:firstLine="567"/>
        <w:jc w:val="both"/>
      </w:pPr>
      <w:r w:rsidRPr="00740594">
        <w:t xml:space="preserve">3.1. </w:t>
      </w:r>
      <w:proofErr w:type="gramStart"/>
      <w:r w:rsidRPr="00740594">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r w:rsidRPr="00740594">
        <w:rPr>
          <w:shd w:val="clear" w:color="auto" w:fill="FFFFFF"/>
        </w:rPr>
        <w:t>, за исключением случаев, установленных федеральными законами.</w:t>
      </w:r>
      <w:proofErr w:type="gramEnd"/>
    </w:p>
    <w:p w:rsidR="00E748B9" w:rsidRPr="00740594" w:rsidRDefault="00E748B9" w:rsidP="00E748B9">
      <w:pPr>
        <w:ind w:firstLine="567"/>
        <w:jc w:val="both"/>
      </w:pPr>
      <w:r w:rsidRPr="00740594">
        <w:t xml:space="preserve">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w:t>
      </w:r>
      <w:r w:rsidRPr="00740594">
        <w:lastRenderedPageBreak/>
        <w:t>требований к служебному поведению муниципальных служащих и урегулированию конфликтов интересов.</w:t>
      </w:r>
    </w:p>
    <w:p w:rsidR="00E748B9" w:rsidRPr="00740594" w:rsidRDefault="00E748B9" w:rsidP="00E748B9">
      <w:pPr>
        <w:ind w:firstLine="567"/>
        <w:jc w:val="both"/>
      </w:pPr>
    </w:p>
    <w:p w:rsidR="00E748B9" w:rsidRPr="00740594" w:rsidRDefault="00E748B9" w:rsidP="00E748B9">
      <w:pPr>
        <w:rPr>
          <w:b/>
        </w:rPr>
      </w:pPr>
      <w:r w:rsidRPr="00740594">
        <w:rPr>
          <w:b/>
        </w:rPr>
        <w:t xml:space="preserve">Статья </w:t>
      </w:r>
      <w:r w:rsidR="007C255B">
        <w:rPr>
          <w:b/>
        </w:rPr>
        <w:t>10</w:t>
      </w:r>
      <w:r w:rsidR="006D7F2A" w:rsidRPr="00740594">
        <w:rPr>
          <w:b/>
        </w:rPr>
        <w:t>.</w:t>
      </w:r>
      <w:r w:rsidRPr="00740594">
        <w:rPr>
          <w:b/>
        </w:rPr>
        <w:t xml:space="preserve"> Требования к служебному поведению муниципального служащего</w:t>
      </w:r>
    </w:p>
    <w:p w:rsidR="00E748B9" w:rsidRPr="00740594" w:rsidRDefault="00E748B9" w:rsidP="00E748B9">
      <w:pPr>
        <w:ind w:firstLine="567"/>
        <w:jc w:val="both"/>
      </w:pPr>
      <w:bookmarkStart w:id="76" w:name="sub_140210"/>
    </w:p>
    <w:p w:rsidR="00E748B9" w:rsidRPr="00740594" w:rsidRDefault="00E748B9" w:rsidP="00E748B9">
      <w:pPr>
        <w:ind w:firstLine="567"/>
        <w:jc w:val="both"/>
      </w:pPr>
      <w:r w:rsidRPr="00740594">
        <w:t>1. Муниципальный служащий обязан:</w:t>
      </w:r>
    </w:p>
    <w:p w:rsidR="00E748B9" w:rsidRPr="00740594" w:rsidRDefault="00E748B9" w:rsidP="00E748B9">
      <w:pPr>
        <w:ind w:firstLine="567"/>
        <w:jc w:val="both"/>
      </w:pPr>
      <w:bookmarkStart w:id="77" w:name="sub_1402101"/>
      <w:bookmarkEnd w:id="76"/>
      <w:r w:rsidRPr="00740594">
        <w:t>1) исполнять должностные обязанности добросовестно, на высоком профессиональном уровне;</w:t>
      </w:r>
    </w:p>
    <w:p w:rsidR="00E748B9" w:rsidRPr="00740594" w:rsidRDefault="00E748B9" w:rsidP="00E748B9">
      <w:pPr>
        <w:ind w:firstLine="567"/>
        <w:jc w:val="both"/>
      </w:pPr>
      <w:bookmarkStart w:id="78" w:name="sub_1402102"/>
      <w:bookmarkEnd w:id="77"/>
      <w:r w:rsidRPr="00740594">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E748B9" w:rsidRPr="00740594" w:rsidRDefault="00E748B9" w:rsidP="00E748B9">
      <w:pPr>
        <w:ind w:firstLine="567"/>
        <w:jc w:val="both"/>
      </w:pPr>
      <w:bookmarkStart w:id="79" w:name="sub_1402103"/>
      <w:bookmarkEnd w:id="78"/>
      <w:r w:rsidRPr="00740594">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E748B9" w:rsidRPr="00740594" w:rsidRDefault="00E748B9" w:rsidP="00E748B9">
      <w:pPr>
        <w:ind w:firstLine="567"/>
        <w:jc w:val="both"/>
      </w:pPr>
      <w:bookmarkStart w:id="80" w:name="sub_1402104"/>
      <w:bookmarkEnd w:id="79"/>
      <w:r w:rsidRPr="00740594">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E748B9" w:rsidRPr="00740594" w:rsidRDefault="00E748B9" w:rsidP="00E748B9">
      <w:pPr>
        <w:ind w:firstLine="567"/>
        <w:jc w:val="both"/>
      </w:pPr>
      <w:bookmarkStart w:id="81" w:name="sub_1402105"/>
      <w:bookmarkEnd w:id="80"/>
      <w:r w:rsidRPr="00740594">
        <w:t>5) проявлять корректность в обращении с гражданами;</w:t>
      </w:r>
    </w:p>
    <w:p w:rsidR="00E748B9" w:rsidRPr="00740594" w:rsidRDefault="00E748B9" w:rsidP="00E748B9">
      <w:pPr>
        <w:ind w:firstLine="567"/>
        <w:jc w:val="both"/>
      </w:pPr>
      <w:bookmarkStart w:id="82" w:name="sub_1402106"/>
      <w:bookmarkEnd w:id="81"/>
      <w:r w:rsidRPr="00740594">
        <w:t>6) проявлять уважение к нравственным обычаям и традициям народов Российской Федерации;</w:t>
      </w:r>
    </w:p>
    <w:p w:rsidR="00E748B9" w:rsidRPr="00740594" w:rsidRDefault="00E748B9" w:rsidP="00E748B9">
      <w:pPr>
        <w:ind w:firstLine="567"/>
        <w:jc w:val="both"/>
      </w:pPr>
      <w:bookmarkStart w:id="83" w:name="sub_1402107"/>
      <w:bookmarkEnd w:id="82"/>
      <w:r w:rsidRPr="00740594">
        <w:t>7) учитывать культурные и иные особенности различных этнических и социальных групп, а также конфессий;</w:t>
      </w:r>
    </w:p>
    <w:p w:rsidR="00E748B9" w:rsidRPr="00740594" w:rsidRDefault="00E748B9" w:rsidP="00E748B9">
      <w:pPr>
        <w:ind w:firstLine="567"/>
        <w:jc w:val="both"/>
      </w:pPr>
      <w:bookmarkStart w:id="84" w:name="sub_1402108"/>
      <w:bookmarkEnd w:id="83"/>
      <w:r w:rsidRPr="00740594">
        <w:t>8) способствовать межнациональному и межконфессиональному согласию;</w:t>
      </w:r>
    </w:p>
    <w:p w:rsidR="00E748B9" w:rsidRPr="00740594" w:rsidRDefault="00E748B9" w:rsidP="00E748B9">
      <w:pPr>
        <w:ind w:firstLine="567"/>
        <w:jc w:val="both"/>
      </w:pPr>
      <w:bookmarkStart w:id="85" w:name="sub_1402109"/>
      <w:bookmarkEnd w:id="84"/>
      <w:r w:rsidRPr="00740594">
        <w:t>9) не допускать конфликтных ситуаций, способных нанести ущерб его репутации или авторитету муниципального органа.</w:t>
      </w:r>
    </w:p>
    <w:p w:rsidR="00E748B9" w:rsidRPr="00740594" w:rsidRDefault="00E748B9" w:rsidP="00E748B9">
      <w:pPr>
        <w:ind w:firstLine="567"/>
        <w:jc w:val="both"/>
      </w:pPr>
      <w:bookmarkStart w:id="86" w:name="sub_14022"/>
      <w:bookmarkEnd w:id="85"/>
      <w:r w:rsidRPr="00740594">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bookmarkEnd w:id="86"/>
    <w:p w:rsidR="00E748B9" w:rsidRPr="00740594" w:rsidRDefault="00E748B9" w:rsidP="00E748B9">
      <w:pPr>
        <w:ind w:firstLine="567"/>
        <w:jc w:val="both"/>
      </w:pPr>
    </w:p>
    <w:p w:rsidR="006B3CB8" w:rsidRPr="00740594" w:rsidRDefault="006B3CB8" w:rsidP="006B3CB8">
      <w:pPr>
        <w:rPr>
          <w:b/>
        </w:rPr>
      </w:pPr>
      <w:r w:rsidRPr="00740594">
        <w:rPr>
          <w:b/>
        </w:rPr>
        <w:t>Статья 1</w:t>
      </w:r>
      <w:r w:rsidR="007C255B">
        <w:rPr>
          <w:b/>
        </w:rPr>
        <w:t>1</w:t>
      </w:r>
      <w:r w:rsidRPr="00740594">
        <w:rPr>
          <w:b/>
        </w:rPr>
        <w:t>. Дисциплинарная ответственность муниципального служащего</w:t>
      </w:r>
    </w:p>
    <w:p w:rsidR="006B3CB8" w:rsidRPr="00740594" w:rsidRDefault="006B3CB8" w:rsidP="006B3CB8">
      <w:pPr>
        <w:ind w:firstLine="567"/>
        <w:jc w:val="both"/>
      </w:pPr>
      <w:bookmarkStart w:id="87" w:name="sub_271"/>
    </w:p>
    <w:p w:rsidR="006B3CB8" w:rsidRPr="00740594" w:rsidRDefault="006B3CB8" w:rsidP="006B3CB8">
      <w:pPr>
        <w:ind w:firstLine="567"/>
        <w:jc w:val="both"/>
      </w:pPr>
      <w:r w:rsidRPr="00740594">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bookmarkEnd w:id="87"/>
    <w:p w:rsidR="006B3CB8" w:rsidRPr="00740594" w:rsidRDefault="006B3CB8" w:rsidP="006B3CB8">
      <w:pPr>
        <w:ind w:firstLine="567"/>
        <w:jc w:val="both"/>
      </w:pPr>
      <w:r w:rsidRPr="00740594">
        <w:t>1) замечание;</w:t>
      </w:r>
    </w:p>
    <w:p w:rsidR="006B3CB8" w:rsidRPr="00740594" w:rsidRDefault="006B3CB8" w:rsidP="006B3CB8">
      <w:pPr>
        <w:ind w:firstLine="567"/>
        <w:jc w:val="both"/>
      </w:pPr>
      <w:r w:rsidRPr="00740594">
        <w:t>2) выговор;</w:t>
      </w:r>
    </w:p>
    <w:p w:rsidR="006B3CB8" w:rsidRPr="00740594" w:rsidRDefault="006B3CB8" w:rsidP="006B3CB8">
      <w:pPr>
        <w:ind w:firstLine="567"/>
        <w:jc w:val="both"/>
      </w:pPr>
      <w:r w:rsidRPr="00740594">
        <w:t>3) увольнение с муниципальной службы по соответствующим основаниям.</w:t>
      </w:r>
    </w:p>
    <w:p w:rsidR="006B3CB8" w:rsidRPr="00740594" w:rsidRDefault="006B3CB8" w:rsidP="006B3CB8">
      <w:pPr>
        <w:ind w:firstLine="567"/>
        <w:jc w:val="both"/>
      </w:pPr>
      <w:bookmarkStart w:id="88" w:name="sub_272"/>
      <w:r w:rsidRPr="00740594">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6B3CB8" w:rsidRPr="00740594" w:rsidRDefault="006B3CB8" w:rsidP="006B3CB8">
      <w:pPr>
        <w:ind w:firstLine="567"/>
        <w:jc w:val="both"/>
      </w:pPr>
      <w:bookmarkStart w:id="89" w:name="sub_273"/>
      <w:bookmarkEnd w:id="88"/>
      <w:r w:rsidRPr="00740594">
        <w:t>3. 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от 02.03.2007 г. № 25-ФЗ «Об основах муниципальной службы в Российской Федерации».</w:t>
      </w:r>
    </w:p>
    <w:bookmarkEnd w:id="89"/>
    <w:p w:rsidR="006B3CB8" w:rsidRPr="00740594" w:rsidRDefault="006B3CB8" w:rsidP="006B3CB8">
      <w:pPr>
        <w:ind w:firstLine="567"/>
        <w:jc w:val="both"/>
        <w:rPr>
          <w:shd w:val="clear" w:color="auto" w:fill="FFFFFF"/>
        </w:rPr>
      </w:pPr>
      <w:r w:rsidRPr="00740594">
        <w:rPr>
          <w:shd w:val="clear" w:color="auto" w:fill="FFFFFF"/>
        </w:rPr>
        <w:t xml:space="preserve">4. </w:t>
      </w:r>
      <w:proofErr w:type="gramStart"/>
      <w:r w:rsidRPr="00740594">
        <w:rPr>
          <w:shd w:val="clear" w:color="auto" w:fill="FFFFFF"/>
        </w:rPr>
        <w:t xml:space="preserve">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w:t>
      </w:r>
      <w:r w:rsidRPr="00740594">
        <w:rPr>
          <w:shd w:val="clear" w:color="auto" w:fill="FFFFFF"/>
        </w:rPr>
        <w:lastRenderedPageBreak/>
        <w:t>интересов и неисполнение обязанностей, установленных Федеральным законом от 2 марта 2007 г. N 25-ФЗ "О муниципальной службе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w:t>
      </w:r>
      <w:proofErr w:type="gramEnd"/>
      <w:r w:rsidRPr="00740594">
        <w:rPr>
          <w:shd w:val="clear" w:color="auto" w:fill="FFFFFF"/>
        </w:rPr>
        <w:t xml:space="preserve"> следствием не зависящих от него обстоятельств в порядке, предусмотренном частями 3 - 6 статьи 13 Федерального закона от 25 декабря 2008 года N 273-ФЗ "О противодействии коррупции".</w:t>
      </w:r>
    </w:p>
    <w:p w:rsidR="007C255B" w:rsidRDefault="007C255B" w:rsidP="00E748B9">
      <w:pPr>
        <w:rPr>
          <w:b/>
        </w:rPr>
      </w:pPr>
    </w:p>
    <w:p w:rsidR="00E748B9" w:rsidRPr="00740594" w:rsidRDefault="00E748B9" w:rsidP="00E748B9">
      <w:pPr>
        <w:rPr>
          <w:b/>
        </w:rPr>
      </w:pPr>
      <w:r w:rsidRPr="00740594">
        <w:rPr>
          <w:b/>
        </w:rPr>
        <w:t>Статья 1</w:t>
      </w:r>
      <w:r w:rsidR="007C255B">
        <w:rPr>
          <w:b/>
        </w:rPr>
        <w:t>2</w:t>
      </w:r>
      <w:r w:rsidRPr="00740594">
        <w:rPr>
          <w:b/>
        </w:rPr>
        <w:t>. Представление сведений о доходах, расходах,  об имуществе и обязательствах имущественного характера</w:t>
      </w:r>
      <w:bookmarkEnd w:id="3"/>
    </w:p>
    <w:p w:rsidR="00E748B9" w:rsidRPr="00740594" w:rsidRDefault="00E748B9" w:rsidP="00E748B9">
      <w:pPr>
        <w:ind w:firstLine="567"/>
        <w:jc w:val="both"/>
      </w:pPr>
      <w:bookmarkStart w:id="90" w:name="sub_91"/>
    </w:p>
    <w:p w:rsidR="00E748B9" w:rsidRPr="00740594" w:rsidRDefault="00E748B9" w:rsidP="00E748B9">
      <w:pPr>
        <w:ind w:firstLine="567"/>
        <w:jc w:val="both"/>
      </w:pPr>
      <w:r w:rsidRPr="00740594">
        <w:t xml:space="preserve">1. </w:t>
      </w:r>
      <w:bookmarkEnd w:id="90"/>
      <w:proofErr w:type="gramStart"/>
      <w:r w:rsidRPr="00740594">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Pr="00740594">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Астраханской области.</w:t>
      </w:r>
    </w:p>
    <w:p w:rsidR="00E748B9" w:rsidRPr="00740594" w:rsidRDefault="00E748B9" w:rsidP="00E748B9">
      <w:pPr>
        <w:ind w:firstLine="567"/>
        <w:jc w:val="both"/>
      </w:pPr>
      <w:r w:rsidRPr="00740594">
        <w:t>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Астраханской области.</w:t>
      </w:r>
    </w:p>
    <w:p w:rsidR="00E748B9" w:rsidRPr="00740594" w:rsidRDefault="00E748B9" w:rsidP="00E748B9">
      <w:pPr>
        <w:ind w:firstLine="567"/>
        <w:jc w:val="both"/>
      </w:pPr>
      <w:r w:rsidRPr="00740594">
        <w:t xml:space="preserve">3. </w:t>
      </w:r>
      <w:proofErr w:type="gramStart"/>
      <w:r w:rsidRPr="00740594">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 декабря 2008 года № 273-ФЗ «О противодействии коррупции» и от 03 декабря 2012 года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w:t>
      </w:r>
      <w:r w:rsidR="005B02E2" w:rsidRPr="00740594">
        <w:t>и иными</w:t>
      </w:r>
      <w:r w:rsidRPr="00740594">
        <w:t xml:space="preserve"> нормативными</w:t>
      </w:r>
      <w:proofErr w:type="gramEnd"/>
      <w:r w:rsidRPr="00740594">
        <w:t xml:space="preserve"> правовыми актами Астраханской области, муниципальными правовыми актами.</w:t>
      </w:r>
    </w:p>
    <w:p w:rsidR="00E748B9" w:rsidRPr="00740594" w:rsidRDefault="00E748B9" w:rsidP="00E748B9">
      <w:pPr>
        <w:ind w:firstLine="567"/>
        <w:jc w:val="both"/>
      </w:pPr>
      <w:r w:rsidRPr="00740594">
        <w:t>4.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E748B9" w:rsidRPr="00740594" w:rsidRDefault="00E748B9" w:rsidP="00E748B9">
      <w:pPr>
        <w:ind w:firstLine="567"/>
        <w:jc w:val="both"/>
      </w:pPr>
      <w:r w:rsidRPr="00740594">
        <w:t>5.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E748B9" w:rsidRPr="00740594" w:rsidRDefault="00E748B9" w:rsidP="00E748B9">
      <w:pPr>
        <w:ind w:firstLine="567"/>
        <w:jc w:val="both"/>
      </w:pPr>
      <w:r w:rsidRPr="00740594">
        <w:t>6. Лица, виновные в разглашении сведений о доходах, расходах, об имуществе и обязательствах имущественного характера других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E748B9" w:rsidRPr="00740594" w:rsidRDefault="00E748B9" w:rsidP="00E748B9">
      <w:pPr>
        <w:ind w:firstLine="567"/>
        <w:jc w:val="both"/>
        <w:rPr>
          <w:shd w:val="clear" w:color="auto" w:fill="FFFFFF"/>
        </w:rPr>
      </w:pPr>
      <w:r w:rsidRPr="00740594">
        <w:lastRenderedPageBreak/>
        <w:t xml:space="preserve">7. </w:t>
      </w:r>
      <w:proofErr w:type="gramStart"/>
      <w:r w:rsidRPr="00740594">
        <w:rPr>
          <w:shd w:val="clear" w:color="auto" w:fill="FFFFFF"/>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roofErr w:type="gramEnd"/>
    </w:p>
    <w:p w:rsidR="00E748B9" w:rsidRPr="00740594" w:rsidRDefault="00E748B9" w:rsidP="00E748B9">
      <w:pPr>
        <w:ind w:firstLine="567"/>
        <w:jc w:val="both"/>
      </w:pPr>
      <w:r w:rsidRPr="00740594">
        <w:rPr>
          <w:shd w:val="clear" w:color="auto" w:fill="FFFFFF"/>
        </w:rPr>
        <w:t>7.1. Представление муниципальным служащим заведомо недостоверных сведений, указанных в </w:t>
      </w:r>
      <w:hyperlink r:id="rId9" w:anchor="/document/12152272/entry/155" w:history="1">
        <w:r w:rsidRPr="00740594">
          <w:rPr>
            <w:rStyle w:val="a3"/>
            <w:color w:val="auto"/>
            <w:u w:val="none"/>
            <w:shd w:val="clear" w:color="auto" w:fill="FFFFFF"/>
          </w:rPr>
          <w:t xml:space="preserve">пункте </w:t>
        </w:r>
      </w:hyperlink>
      <w:r w:rsidRPr="00740594">
        <w:t>7</w:t>
      </w:r>
      <w:r w:rsidRPr="00740594">
        <w:rPr>
          <w:shd w:val="clear" w:color="auto" w:fill="FFFFFF"/>
        </w:rPr>
        <w:t> настоящей статьи, является правонарушением, влекущим увольнение муниципального служащего с муниципальной службы.</w:t>
      </w:r>
    </w:p>
    <w:p w:rsidR="00E748B9" w:rsidRPr="00740594" w:rsidRDefault="00E748B9" w:rsidP="00E748B9">
      <w:pPr>
        <w:ind w:firstLine="567"/>
        <w:jc w:val="both"/>
      </w:pPr>
      <w:r w:rsidRPr="00740594">
        <w:t xml:space="preserve">8. </w:t>
      </w:r>
      <w:proofErr w:type="gramStart"/>
      <w:r w:rsidRPr="00740594">
        <w:rPr>
          <w:shd w:val="clear" w:color="auto" w:fill="FFFFFF"/>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rsidRPr="00740594">
        <w:rPr>
          <w:shd w:val="clear" w:color="auto" w:fill="FFFFFF"/>
        </w:rPr>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w:t>
      </w:r>
      <w:hyperlink r:id="rId10" w:anchor="/multilink/12152272/paragraph/38847/number/0" w:history="1">
        <w:r w:rsidRPr="00740594">
          <w:rPr>
            <w:rStyle w:val="a3"/>
            <w:color w:val="auto"/>
            <w:u w:val="none"/>
            <w:shd w:val="clear" w:color="auto" w:fill="FFFFFF"/>
          </w:rPr>
          <w:t>Федеральным законом</w:t>
        </w:r>
      </w:hyperlink>
      <w:r w:rsidRPr="00740594">
        <w:rPr>
          <w:shd w:val="clear" w:color="auto" w:fill="FFFFFF"/>
        </w:rPr>
        <w:t>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Астраханской области</w:t>
      </w:r>
      <w:r w:rsidRPr="00740594">
        <w:t>.</w:t>
      </w:r>
    </w:p>
    <w:p w:rsidR="00E748B9" w:rsidRPr="00740594" w:rsidRDefault="00E748B9" w:rsidP="00E748B9">
      <w:pPr>
        <w:ind w:firstLine="567"/>
        <w:jc w:val="both"/>
      </w:pPr>
      <w:r w:rsidRPr="00740594">
        <w:t xml:space="preserve">9. </w:t>
      </w:r>
      <w:proofErr w:type="gramStart"/>
      <w:r w:rsidRPr="00740594">
        <w:t xml:space="preserve">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w:t>
      </w:r>
      <w:r w:rsidR="005B02E2" w:rsidRPr="00740594">
        <w:rPr>
          <w:shd w:val="clear" w:color="auto" w:fill="FFFFFF"/>
        </w:rPr>
        <w:t>высшим должностным лицом Астраханской области (руководителем высшего</w:t>
      </w:r>
      <w:proofErr w:type="gramEnd"/>
      <w:r w:rsidR="005B02E2" w:rsidRPr="00740594">
        <w:rPr>
          <w:shd w:val="clear" w:color="auto" w:fill="FFFFFF"/>
        </w:rPr>
        <w:t xml:space="preserve"> исполнительного органа государственной власти Астраханской области)</w:t>
      </w:r>
      <w:r w:rsidR="005B02E2" w:rsidRPr="00740594">
        <w:t xml:space="preserve"> </w:t>
      </w:r>
      <w:r w:rsidRPr="00740594">
        <w:t>в порядке, определяемом нормативными правовыми актами Российской Федерации.</w:t>
      </w:r>
    </w:p>
    <w:p w:rsidR="00E748B9" w:rsidRPr="00740594" w:rsidRDefault="00E748B9" w:rsidP="00E748B9">
      <w:pPr>
        <w:ind w:firstLine="567"/>
        <w:jc w:val="both"/>
      </w:pPr>
      <w:r w:rsidRPr="00740594">
        <w:t xml:space="preserve">10. </w:t>
      </w:r>
      <w:proofErr w:type="gramStart"/>
      <w:r w:rsidRPr="00740594">
        <w:t xml:space="preserve">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w:t>
      </w:r>
      <w:r w:rsidR="005B02E2" w:rsidRPr="00740594">
        <w:rPr>
          <w:shd w:val="clear" w:color="auto" w:fill="FFFFFF"/>
        </w:rPr>
        <w:t>Астраханской области</w:t>
      </w:r>
      <w:r w:rsidRPr="00740594">
        <w:t xml:space="preserve"> (руководителю высшего исполнительного органа государственной власти </w:t>
      </w:r>
      <w:r w:rsidR="005B02E2" w:rsidRPr="00740594">
        <w:rPr>
          <w:shd w:val="clear" w:color="auto" w:fill="FFFFFF"/>
        </w:rPr>
        <w:t>Астраханской области</w:t>
      </w:r>
      <w:r w:rsidRPr="00740594">
        <w:t>) в порядке</w:t>
      </w:r>
      <w:proofErr w:type="gramEnd"/>
      <w:r w:rsidRPr="00740594">
        <w:t xml:space="preserve">, </w:t>
      </w:r>
      <w:proofErr w:type="gramStart"/>
      <w:r w:rsidRPr="00740594">
        <w:t>установленном</w:t>
      </w:r>
      <w:proofErr w:type="gramEnd"/>
      <w:r w:rsidRPr="00740594">
        <w:t xml:space="preserve"> законом </w:t>
      </w:r>
      <w:r w:rsidR="005B02E2" w:rsidRPr="00740594">
        <w:rPr>
          <w:shd w:val="clear" w:color="auto" w:fill="FFFFFF"/>
        </w:rPr>
        <w:t>Астраханской области</w:t>
      </w:r>
      <w:r w:rsidRPr="00740594">
        <w:t>.</w:t>
      </w:r>
    </w:p>
    <w:p w:rsidR="00E748B9" w:rsidRPr="00740594" w:rsidRDefault="00E748B9" w:rsidP="00E748B9">
      <w:pPr>
        <w:ind w:firstLine="567"/>
        <w:jc w:val="both"/>
      </w:pPr>
      <w:r w:rsidRPr="00740594">
        <w:t>11.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E748B9" w:rsidRPr="00740594" w:rsidRDefault="00E748B9" w:rsidP="00E748B9">
      <w:pPr>
        <w:ind w:firstLine="567"/>
        <w:jc w:val="both"/>
      </w:pPr>
      <w:r w:rsidRPr="00740594">
        <w:t xml:space="preserve">12.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пунктом 10 настоящей статьи, осуществляется по решению высшего должностного лица </w:t>
      </w:r>
      <w:r w:rsidR="005B02E2" w:rsidRPr="00740594">
        <w:rPr>
          <w:shd w:val="clear" w:color="auto" w:fill="FFFFFF"/>
        </w:rPr>
        <w:t xml:space="preserve">Астраханской области </w:t>
      </w:r>
      <w:r w:rsidRPr="00740594">
        <w:t xml:space="preserve">(руководителя высшего исполнительного органа государственной власти </w:t>
      </w:r>
      <w:r w:rsidR="005B02E2" w:rsidRPr="00740594">
        <w:rPr>
          <w:shd w:val="clear" w:color="auto" w:fill="FFFFFF"/>
        </w:rPr>
        <w:t>Астраханской области</w:t>
      </w:r>
      <w:r w:rsidRPr="00740594">
        <w:t xml:space="preserve">) в порядке, установленном законом </w:t>
      </w:r>
      <w:r w:rsidR="005B02E2" w:rsidRPr="00740594">
        <w:rPr>
          <w:shd w:val="clear" w:color="auto" w:fill="FFFFFF"/>
        </w:rPr>
        <w:t>Астраханской области</w:t>
      </w:r>
      <w:r w:rsidRPr="00740594">
        <w:t>.</w:t>
      </w:r>
    </w:p>
    <w:p w:rsidR="00E748B9" w:rsidRPr="00740594" w:rsidRDefault="00E748B9" w:rsidP="00E748B9">
      <w:pPr>
        <w:ind w:firstLine="567"/>
        <w:jc w:val="both"/>
      </w:pPr>
      <w:r w:rsidRPr="00740594">
        <w:lastRenderedPageBreak/>
        <w:t xml:space="preserve">13. </w:t>
      </w:r>
      <w:proofErr w:type="gramStart"/>
      <w:r w:rsidRPr="00740594">
        <w:t>При выявлении в результате проверки, осуществленной в соответствии с пунктом 12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Федеральным законом</w:t>
      </w:r>
      <w:r w:rsidR="00740594" w:rsidRPr="00740594">
        <w:t xml:space="preserve"> </w:t>
      </w:r>
      <w:r w:rsidR="00740594" w:rsidRPr="00740594">
        <w:rPr>
          <w:shd w:val="clear" w:color="auto" w:fill="FFFFFF"/>
        </w:rPr>
        <w:t>от 2 марта 2007 г. N 25-ФЗ "О муниципальной службе в Российской Федерации"</w:t>
      </w:r>
      <w:r w:rsidRPr="00740594">
        <w:t>, Федеральным законом от 3 декабря 2012 года N 230-ФЗ "О контроле за соответствием расходов лиц, замещающих</w:t>
      </w:r>
      <w:proofErr w:type="gramEnd"/>
      <w:r w:rsidRPr="00740594">
        <w:t xml:space="preserve"> </w:t>
      </w:r>
      <w:proofErr w:type="gramStart"/>
      <w:r w:rsidRPr="00740594">
        <w:t>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w:t>
      </w:r>
      <w:proofErr w:type="gramEnd"/>
      <w:r w:rsidRPr="00740594">
        <w:t xml:space="preserve">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E748B9" w:rsidRPr="00740594" w:rsidRDefault="00E748B9" w:rsidP="00E748B9">
      <w:pPr>
        <w:ind w:firstLine="567"/>
        <w:jc w:val="both"/>
      </w:pPr>
    </w:p>
    <w:p w:rsidR="00E748B9" w:rsidRPr="00740594" w:rsidRDefault="007C255B" w:rsidP="00E748B9">
      <w:pPr>
        <w:rPr>
          <w:b/>
        </w:rPr>
      </w:pPr>
      <w:r>
        <w:rPr>
          <w:b/>
        </w:rPr>
        <w:t>Статья 13</w:t>
      </w:r>
      <w:r w:rsidR="00E748B9" w:rsidRPr="00740594">
        <w:rPr>
          <w:b/>
        </w:rPr>
        <w:t>. Представление сведений о размещении информации в информационно-телекоммуникационной сети Интернет</w:t>
      </w:r>
    </w:p>
    <w:p w:rsidR="00E748B9" w:rsidRPr="00740594" w:rsidRDefault="00E748B9" w:rsidP="00E748B9">
      <w:pPr>
        <w:ind w:firstLine="567"/>
        <w:jc w:val="both"/>
      </w:pPr>
    </w:p>
    <w:p w:rsidR="00E748B9" w:rsidRPr="00740594" w:rsidRDefault="00E748B9" w:rsidP="00E748B9">
      <w:pPr>
        <w:ind w:firstLine="567"/>
        <w:jc w:val="both"/>
      </w:pPr>
      <w:r w:rsidRPr="00740594">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E748B9" w:rsidRPr="00740594" w:rsidRDefault="00E748B9" w:rsidP="00E748B9">
      <w:pPr>
        <w:ind w:firstLine="567"/>
        <w:jc w:val="both"/>
      </w:pPr>
      <w:r w:rsidRPr="00740594">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E748B9" w:rsidRPr="00740594" w:rsidRDefault="00E748B9" w:rsidP="00E748B9">
      <w:pPr>
        <w:ind w:firstLine="567"/>
        <w:jc w:val="both"/>
      </w:pPr>
      <w:r w:rsidRPr="00740594">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E748B9" w:rsidRPr="00740594" w:rsidRDefault="00E748B9" w:rsidP="00E748B9">
      <w:pPr>
        <w:ind w:firstLine="567"/>
        <w:jc w:val="both"/>
      </w:pPr>
      <w:r w:rsidRPr="00740594">
        <w:t xml:space="preserve">2. Сведения, указанные в пункте 1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sidRPr="00740594">
        <w:t>за</w:t>
      </w:r>
      <w:proofErr w:type="gramEnd"/>
      <w:r w:rsidRPr="00740594">
        <w:t xml:space="preserve"> отчетным. Сведения, указанные в пункте 1 настоящей статьи, представляются по форме, установленной Правительством Российской Федерации.</w:t>
      </w:r>
    </w:p>
    <w:p w:rsidR="00E748B9" w:rsidRPr="00740594" w:rsidRDefault="00E748B9" w:rsidP="00E748B9">
      <w:pPr>
        <w:ind w:firstLine="567"/>
        <w:jc w:val="both"/>
      </w:pPr>
      <w:r w:rsidRPr="00740594">
        <w:t>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пунктом 1 настоящей статьи.</w:t>
      </w:r>
    </w:p>
    <w:p w:rsidR="00E748B9" w:rsidRPr="00740594" w:rsidRDefault="00E748B9" w:rsidP="00E748B9">
      <w:pPr>
        <w:ind w:firstLine="567"/>
        <w:jc w:val="both"/>
      </w:pPr>
    </w:p>
    <w:p w:rsidR="00E748B9" w:rsidRPr="00740594" w:rsidRDefault="00E748B9" w:rsidP="00E748B9">
      <w:pPr>
        <w:ind w:firstLine="567"/>
        <w:jc w:val="both"/>
      </w:pPr>
    </w:p>
    <w:p w:rsidR="00E748B9" w:rsidRPr="00740594" w:rsidRDefault="00E748B9" w:rsidP="00E748B9">
      <w:pPr>
        <w:rPr>
          <w:b/>
        </w:rPr>
      </w:pPr>
      <w:r w:rsidRPr="00740594">
        <w:rPr>
          <w:b/>
        </w:rPr>
        <w:t>Статья 1</w:t>
      </w:r>
      <w:r w:rsidR="007C255B">
        <w:rPr>
          <w:b/>
        </w:rPr>
        <w:t>4</w:t>
      </w:r>
      <w:r w:rsidRPr="00740594">
        <w:rPr>
          <w:b/>
        </w:rPr>
        <w:t>. Оплата труда муниципальных служащих</w:t>
      </w:r>
    </w:p>
    <w:p w:rsidR="00E748B9" w:rsidRPr="00740594" w:rsidRDefault="00E748B9" w:rsidP="00E748B9">
      <w:pPr>
        <w:ind w:firstLine="567"/>
        <w:jc w:val="both"/>
      </w:pPr>
    </w:p>
    <w:p w:rsidR="002A26EF" w:rsidRDefault="002A26EF" w:rsidP="002A26EF">
      <w:pPr>
        <w:tabs>
          <w:tab w:val="left" w:pos="660"/>
        </w:tabs>
        <w:jc w:val="both"/>
      </w:pPr>
      <w:r>
        <w:t xml:space="preserve">    </w:t>
      </w:r>
      <w:r w:rsidRPr="002A26EF">
        <w:t xml:space="preserve"> </w:t>
      </w:r>
      <w:r>
        <w:t xml:space="preserve">1. Оплата труда (денежное содержание) лиц, замещающих должности муниципальной службы Астраханской области состоит </w:t>
      </w:r>
      <w:proofErr w:type="gramStart"/>
      <w:r>
        <w:t>из</w:t>
      </w:r>
      <w:proofErr w:type="gramEnd"/>
      <w:r>
        <w:t>:</w:t>
      </w:r>
    </w:p>
    <w:p w:rsidR="002A26EF" w:rsidRDefault="002A26EF" w:rsidP="002A26EF">
      <w:pPr>
        <w:tabs>
          <w:tab w:val="left" w:pos="660"/>
        </w:tabs>
        <w:jc w:val="both"/>
      </w:pPr>
      <w:r>
        <w:tab/>
        <w:t>1) должностного оклада;</w:t>
      </w:r>
    </w:p>
    <w:p w:rsidR="002A26EF" w:rsidRDefault="002A26EF" w:rsidP="002A26EF">
      <w:pPr>
        <w:tabs>
          <w:tab w:val="left" w:pos="660"/>
        </w:tabs>
        <w:jc w:val="both"/>
      </w:pPr>
      <w:r>
        <w:tab/>
        <w:t>2) ежемесячной надбавки за особые условия муниципальной службы;</w:t>
      </w:r>
    </w:p>
    <w:p w:rsidR="002A26EF" w:rsidRDefault="002A26EF" w:rsidP="002A26EF">
      <w:pPr>
        <w:tabs>
          <w:tab w:val="left" w:pos="660"/>
        </w:tabs>
        <w:jc w:val="both"/>
      </w:pPr>
      <w:r>
        <w:tab/>
        <w:t>3) ежемесячной надбавки за выслугу лет в размерах:</w:t>
      </w:r>
    </w:p>
    <w:p w:rsidR="002A26EF" w:rsidRDefault="002A26EF" w:rsidP="002A26EF">
      <w:pPr>
        <w:tabs>
          <w:tab w:val="left" w:pos="660"/>
        </w:tabs>
        <w:jc w:val="both"/>
      </w:pPr>
      <w:r>
        <w:lastRenderedPageBreak/>
        <w:tab/>
        <w:t>при стаже муниципальной службы            в процентах</w:t>
      </w:r>
    </w:p>
    <w:p w:rsidR="002A26EF" w:rsidRDefault="002A26EF" w:rsidP="002A26EF">
      <w:pPr>
        <w:tabs>
          <w:tab w:val="left" w:pos="660"/>
        </w:tabs>
        <w:jc w:val="both"/>
      </w:pPr>
      <w:r>
        <w:tab/>
        <w:t>от 1 года до 5 лет                                                 10</w:t>
      </w:r>
    </w:p>
    <w:p w:rsidR="002A26EF" w:rsidRDefault="002A26EF" w:rsidP="002A26EF">
      <w:pPr>
        <w:tabs>
          <w:tab w:val="left" w:pos="660"/>
        </w:tabs>
        <w:jc w:val="both"/>
      </w:pPr>
      <w:r>
        <w:tab/>
        <w:t>от 5 до 10 лет                                                        15</w:t>
      </w:r>
    </w:p>
    <w:p w:rsidR="002A26EF" w:rsidRDefault="002A26EF" w:rsidP="002A26EF">
      <w:pPr>
        <w:tabs>
          <w:tab w:val="left" w:pos="660"/>
        </w:tabs>
        <w:jc w:val="both"/>
      </w:pPr>
      <w:r>
        <w:tab/>
        <w:t>от 10 до 15 лет                                                      20</w:t>
      </w:r>
    </w:p>
    <w:p w:rsidR="002A26EF" w:rsidRDefault="002A26EF" w:rsidP="002A26EF">
      <w:pPr>
        <w:tabs>
          <w:tab w:val="left" w:pos="660"/>
        </w:tabs>
        <w:jc w:val="both"/>
      </w:pPr>
      <w:r>
        <w:tab/>
        <w:t>свыше 15 лет                                                         30;</w:t>
      </w:r>
    </w:p>
    <w:p w:rsidR="002A26EF" w:rsidRDefault="002A26EF" w:rsidP="002A26EF">
      <w:pPr>
        <w:tabs>
          <w:tab w:val="left" w:pos="660"/>
        </w:tabs>
        <w:jc w:val="both"/>
      </w:pPr>
      <w:r>
        <w:tab/>
        <w:t>4) ежемесячного денежного поощрения;</w:t>
      </w:r>
    </w:p>
    <w:p w:rsidR="002A26EF" w:rsidRDefault="002A26EF" w:rsidP="002A26EF">
      <w:pPr>
        <w:tabs>
          <w:tab w:val="left" w:pos="660"/>
        </w:tabs>
        <w:jc w:val="both"/>
      </w:pPr>
      <w:r>
        <w:tab/>
        <w:t>5) ежемесячной процентной надбавки к должностному окладу за работу со сведениями, составляющими государственную тайну;</w:t>
      </w:r>
    </w:p>
    <w:p w:rsidR="002A26EF" w:rsidRDefault="002A26EF" w:rsidP="002A26EF">
      <w:pPr>
        <w:tabs>
          <w:tab w:val="left" w:pos="660"/>
        </w:tabs>
        <w:jc w:val="both"/>
      </w:pPr>
      <w:r>
        <w:tab/>
        <w:t>6) премии за выполнение особо важных и сложных заданий;</w:t>
      </w:r>
    </w:p>
    <w:p w:rsidR="002A26EF" w:rsidRDefault="002A26EF" w:rsidP="002A26EF">
      <w:pPr>
        <w:tabs>
          <w:tab w:val="left" w:pos="660"/>
        </w:tabs>
        <w:jc w:val="both"/>
      </w:pPr>
      <w:r>
        <w:tab/>
        <w:t>7) единовременной выплаты при предоставлении ежегодного оплачиваемого отпуска;</w:t>
      </w:r>
    </w:p>
    <w:p w:rsidR="002A26EF" w:rsidRDefault="002A26EF" w:rsidP="002A26EF">
      <w:pPr>
        <w:tabs>
          <w:tab w:val="left" w:pos="660"/>
        </w:tabs>
        <w:jc w:val="both"/>
      </w:pPr>
      <w:r>
        <w:tab/>
        <w:t>8) материальной помощи.</w:t>
      </w:r>
    </w:p>
    <w:p w:rsidR="002A26EF" w:rsidRDefault="002A26EF" w:rsidP="002A26EF">
      <w:pPr>
        <w:tabs>
          <w:tab w:val="left" w:pos="660"/>
        </w:tabs>
        <w:jc w:val="both"/>
      </w:pPr>
      <w:r>
        <w:tab/>
        <w:t xml:space="preserve">2. </w:t>
      </w:r>
      <w:proofErr w:type="gramStart"/>
      <w:r>
        <w:t>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«Тамбовский сельсовет» в соответствии с законодательством Российской Федерации и законами Астраханской области, нормативными правовыми актами и иными правовыми актами Правительства Астраханской области с учетом требований Бюджетного кодекса Российской Федерации.</w:t>
      </w:r>
      <w:proofErr w:type="gramEnd"/>
    </w:p>
    <w:p w:rsidR="00E748B9" w:rsidRPr="00740594" w:rsidRDefault="00E748B9" w:rsidP="002A26EF">
      <w:pPr>
        <w:ind w:firstLine="567"/>
        <w:jc w:val="both"/>
      </w:pPr>
      <w:r w:rsidRPr="00740594">
        <w:t xml:space="preserve"> </w:t>
      </w:r>
    </w:p>
    <w:p w:rsidR="00E748B9" w:rsidRPr="00740594" w:rsidRDefault="00E748B9" w:rsidP="00E748B9">
      <w:pPr>
        <w:ind w:firstLine="567"/>
        <w:jc w:val="both"/>
      </w:pPr>
    </w:p>
    <w:p w:rsidR="006B3CB8" w:rsidRPr="00740594" w:rsidRDefault="006B3CB8" w:rsidP="006B3CB8">
      <w:pPr>
        <w:rPr>
          <w:b/>
        </w:rPr>
      </w:pPr>
      <w:r w:rsidRPr="00740594">
        <w:rPr>
          <w:b/>
        </w:rPr>
        <w:t>Статья 1</w:t>
      </w:r>
      <w:r w:rsidR="007C255B">
        <w:rPr>
          <w:b/>
        </w:rPr>
        <w:t>5</w:t>
      </w:r>
      <w:r w:rsidRPr="00740594">
        <w:rPr>
          <w:b/>
        </w:rPr>
        <w:t>. Поощрения муниципального служащего</w:t>
      </w:r>
    </w:p>
    <w:p w:rsidR="006B3CB8" w:rsidRPr="00740594" w:rsidRDefault="006B3CB8" w:rsidP="006B3CB8">
      <w:pPr>
        <w:ind w:firstLine="567"/>
        <w:jc w:val="both"/>
      </w:pPr>
    </w:p>
    <w:p w:rsidR="006B3CB8" w:rsidRDefault="006B3CB8" w:rsidP="006B3CB8">
      <w:pPr>
        <w:tabs>
          <w:tab w:val="left" w:pos="660"/>
        </w:tabs>
        <w:jc w:val="both"/>
      </w:pPr>
      <w:r>
        <w:tab/>
        <w:t>1. За безупречную и эффективную муниципальную службу применяются следующие виды поощрений:</w:t>
      </w:r>
    </w:p>
    <w:p w:rsidR="006B3CB8" w:rsidRDefault="006B3CB8" w:rsidP="006B3CB8">
      <w:pPr>
        <w:tabs>
          <w:tab w:val="left" w:pos="660"/>
        </w:tabs>
        <w:jc w:val="both"/>
      </w:pPr>
      <w:r>
        <w:tab/>
        <w:t>1) объявление благодарности;</w:t>
      </w:r>
    </w:p>
    <w:p w:rsidR="006B3CB8" w:rsidRDefault="006B3CB8" w:rsidP="006B3CB8">
      <w:pPr>
        <w:tabs>
          <w:tab w:val="left" w:pos="660"/>
        </w:tabs>
        <w:jc w:val="both"/>
      </w:pPr>
      <w:r>
        <w:tab/>
        <w:t>1.1) награждение почетной грамотой;</w:t>
      </w:r>
    </w:p>
    <w:p w:rsidR="006B3CB8" w:rsidRDefault="006B3CB8" w:rsidP="006B3CB8">
      <w:pPr>
        <w:tabs>
          <w:tab w:val="left" w:pos="660"/>
        </w:tabs>
        <w:jc w:val="both"/>
      </w:pPr>
      <w:r>
        <w:tab/>
        <w:t>2) выплата единовременного поощрения;</w:t>
      </w:r>
    </w:p>
    <w:p w:rsidR="006B3CB8" w:rsidRDefault="006B3CB8" w:rsidP="006B3CB8">
      <w:pPr>
        <w:tabs>
          <w:tab w:val="left" w:pos="660"/>
        </w:tabs>
        <w:jc w:val="both"/>
      </w:pPr>
      <w:r>
        <w:tab/>
        <w:t>3) награждение ценным подарком;</w:t>
      </w:r>
    </w:p>
    <w:p w:rsidR="006B3CB8" w:rsidRDefault="006B3CB8" w:rsidP="006B3CB8">
      <w:pPr>
        <w:tabs>
          <w:tab w:val="left" w:pos="660"/>
        </w:tabs>
        <w:jc w:val="both"/>
      </w:pPr>
      <w:r>
        <w:tab/>
      </w:r>
      <w:r w:rsidR="00B60FA6">
        <w:t>4</w:t>
      </w:r>
      <w:r>
        <w:t>) иные виды поощрения.</w:t>
      </w:r>
    </w:p>
    <w:p w:rsidR="006B3CB8" w:rsidRDefault="006B3CB8" w:rsidP="006B3CB8">
      <w:pPr>
        <w:tabs>
          <w:tab w:val="left" w:pos="660"/>
        </w:tabs>
        <w:jc w:val="both"/>
      </w:pPr>
      <w:r>
        <w:tab/>
        <w:t>В порядке, установленном федеральными законами, законодательством Астраханской области, муниципальный служащий представляется соответственно к награждению наградами Российской Федерации, наградами Астраханской области.</w:t>
      </w:r>
    </w:p>
    <w:p w:rsidR="006B3CB8" w:rsidRDefault="006B3CB8" w:rsidP="006B3CB8">
      <w:pPr>
        <w:tabs>
          <w:tab w:val="left" w:pos="660"/>
        </w:tabs>
        <w:jc w:val="both"/>
      </w:pPr>
      <w:r>
        <w:tab/>
        <w:t>2. Виды поощрений, порядок их применения, размеры, порядок и условия выплаты единовременного поощрения муниципальным служащим и гражданам, уволенным с муниципальной службы после представления к награждению или поощрению, устанавливаются нормативными правовыми актами органа местного самоуправления муниципального образования «Тамбовский сельсовет».</w:t>
      </w:r>
    </w:p>
    <w:p w:rsidR="006B3CB8" w:rsidRDefault="006B3CB8" w:rsidP="006B3CB8">
      <w:pPr>
        <w:tabs>
          <w:tab w:val="left" w:pos="660"/>
        </w:tabs>
        <w:jc w:val="both"/>
      </w:pPr>
      <w:r>
        <w:tab/>
        <w:t>3. Расходы по поощрению муниципальных служащих производятся за счет средств местного бюджета.</w:t>
      </w:r>
    </w:p>
    <w:p w:rsidR="006B3CB8" w:rsidRPr="00740594" w:rsidRDefault="006B3CB8" w:rsidP="006B3CB8">
      <w:pPr>
        <w:ind w:firstLine="567"/>
        <w:jc w:val="both"/>
      </w:pPr>
    </w:p>
    <w:p w:rsidR="006B3CB8" w:rsidRDefault="006B3CB8" w:rsidP="00E748B9">
      <w:pPr>
        <w:rPr>
          <w:b/>
        </w:rPr>
      </w:pPr>
    </w:p>
    <w:p w:rsidR="00E748B9" w:rsidRPr="00740594" w:rsidRDefault="00E748B9" w:rsidP="00E748B9">
      <w:pPr>
        <w:rPr>
          <w:b/>
        </w:rPr>
      </w:pPr>
      <w:r w:rsidRPr="00740594">
        <w:rPr>
          <w:b/>
        </w:rPr>
        <w:t xml:space="preserve">Статья </w:t>
      </w:r>
      <w:r w:rsidR="00740594" w:rsidRPr="00740594">
        <w:rPr>
          <w:b/>
        </w:rPr>
        <w:t>1</w:t>
      </w:r>
      <w:r w:rsidR="001163AE">
        <w:rPr>
          <w:b/>
        </w:rPr>
        <w:t>6</w:t>
      </w:r>
      <w:r w:rsidRPr="00740594">
        <w:rPr>
          <w:b/>
        </w:rPr>
        <w:t>. Отпуск муниципального служащего</w:t>
      </w:r>
    </w:p>
    <w:p w:rsidR="00E748B9" w:rsidRPr="00740594" w:rsidRDefault="00E748B9" w:rsidP="00E748B9">
      <w:pPr>
        <w:ind w:firstLine="567"/>
        <w:jc w:val="both"/>
      </w:pPr>
    </w:p>
    <w:p w:rsidR="00E748B9" w:rsidRPr="00740594" w:rsidRDefault="00E748B9" w:rsidP="00E748B9">
      <w:pPr>
        <w:ind w:firstLine="567"/>
        <w:jc w:val="both"/>
      </w:pPr>
      <w:bookmarkStart w:id="91" w:name="sub_16"/>
      <w:r w:rsidRPr="00740594">
        <w:t>1. 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E748B9" w:rsidRPr="00740594" w:rsidRDefault="00E748B9" w:rsidP="00E748B9">
      <w:pPr>
        <w:ind w:firstLine="567"/>
        <w:jc w:val="both"/>
      </w:pPr>
      <w:r w:rsidRPr="00740594">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E748B9" w:rsidRPr="00740594" w:rsidRDefault="00E748B9" w:rsidP="00E748B9">
      <w:pPr>
        <w:ind w:firstLine="567"/>
        <w:jc w:val="both"/>
      </w:pPr>
      <w:r w:rsidRPr="00740594">
        <w:lastRenderedPageBreak/>
        <w:t xml:space="preserve">3. Муниципальным служащим предоставляется ежегодный основной оплачиваемый отпуск продолжительностью 30 календарных дней. </w:t>
      </w:r>
      <w:bookmarkStart w:id="92" w:name="sub_134"/>
    </w:p>
    <w:p w:rsidR="00E748B9" w:rsidRPr="00740594" w:rsidRDefault="00E748B9" w:rsidP="00E748B9">
      <w:pPr>
        <w:ind w:firstLine="567"/>
        <w:jc w:val="both"/>
      </w:pPr>
      <w:r w:rsidRPr="00740594">
        <w:t>4. Муниципальным служащим предоставляется ежегодный дополнительный оплачиваемый отпуск за выслугу лет продолжительностью:</w:t>
      </w:r>
    </w:p>
    <w:p w:rsidR="00E748B9" w:rsidRPr="00740594" w:rsidRDefault="00E748B9" w:rsidP="00E748B9">
      <w:pPr>
        <w:pStyle w:val="s1"/>
        <w:shd w:val="clear" w:color="auto" w:fill="FFFFFF"/>
        <w:spacing w:before="0" w:beforeAutospacing="0" w:after="0" w:afterAutospacing="0"/>
        <w:jc w:val="both"/>
      </w:pPr>
      <w:r w:rsidRPr="00740594">
        <w:t>1) при стаже муниципальной службы от 1 года до 5 лет - 1 календарный день;</w:t>
      </w:r>
    </w:p>
    <w:p w:rsidR="00E748B9" w:rsidRPr="00740594" w:rsidRDefault="00E748B9" w:rsidP="00E748B9">
      <w:pPr>
        <w:pStyle w:val="s1"/>
        <w:shd w:val="clear" w:color="auto" w:fill="FFFFFF"/>
        <w:spacing w:before="0" w:beforeAutospacing="0" w:after="0" w:afterAutospacing="0"/>
        <w:jc w:val="both"/>
      </w:pPr>
      <w:r w:rsidRPr="00740594">
        <w:t>2) при стаже муниципальной службы от 5 до 10 лет - 5 календарных дней;</w:t>
      </w:r>
    </w:p>
    <w:p w:rsidR="00E748B9" w:rsidRPr="00740594" w:rsidRDefault="00E748B9" w:rsidP="00E748B9">
      <w:pPr>
        <w:pStyle w:val="s1"/>
        <w:shd w:val="clear" w:color="auto" w:fill="FFFFFF"/>
        <w:spacing w:before="0" w:beforeAutospacing="0" w:after="0" w:afterAutospacing="0"/>
        <w:jc w:val="both"/>
      </w:pPr>
      <w:r w:rsidRPr="00740594">
        <w:t>3) при стаже муниципальной службы от 10 до 15 лет - 7 календарных дней;</w:t>
      </w:r>
    </w:p>
    <w:p w:rsidR="00E748B9" w:rsidRPr="00740594" w:rsidRDefault="00E748B9" w:rsidP="00E748B9">
      <w:pPr>
        <w:pStyle w:val="s1"/>
        <w:shd w:val="clear" w:color="auto" w:fill="FFFFFF"/>
        <w:spacing w:before="0" w:beforeAutospacing="0" w:after="0" w:afterAutospacing="0"/>
        <w:jc w:val="both"/>
      </w:pPr>
      <w:r w:rsidRPr="00740594">
        <w:t>4) при стаже муниципальной службы 15 лет и более - 10 календарных дней.</w:t>
      </w:r>
    </w:p>
    <w:p w:rsidR="00E748B9" w:rsidRPr="00740594" w:rsidRDefault="00E748B9" w:rsidP="00E748B9">
      <w:pPr>
        <w:ind w:firstLine="567"/>
        <w:jc w:val="both"/>
      </w:pPr>
      <w:bookmarkStart w:id="93" w:name="sub_1342"/>
      <w:bookmarkEnd w:id="92"/>
      <w:r w:rsidRPr="00740594">
        <w:t>Право на отпуск за выслугу лет соответствующей продолжительности возникает у муниципального служащего со дня достижения стажа муниципальной службы, необходимого для его предоставления.</w:t>
      </w:r>
    </w:p>
    <w:p w:rsidR="00E748B9" w:rsidRPr="00740594" w:rsidRDefault="00E748B9" w:rsidP="00E748B9">
      <w:pPr>
        <w:ind w:firstLine="567"/>
        <w:jc w:val="both"/>
      </w:pPr>
      <w:r w:rsidRPr="00740594">
        <w:rPr>
          <w:shd w:val="clear" w:color="auto" w:fill="FFFFFF"/>
        </w:rPr>
        <w:t>Ежегодный дополнительный оплачиваемый отпуск за выслугу лет суммируется с ежегодным основным оплачиваемым отпуском (предоставляется сверх ежегодного основного оплачиваемого отпуска).</w:t>
      </w:r>
    </w:p>
    <w:bookmarkEnd w:id="93"/>
    <w:p w:rsidR="00E748B9" w:rsidRPr="00740594" w:rsidRDefault="00E748B9" w:rsidP="00E748B9">
      <w:pPr>
        <w:ind w:firstLine="567"/>
        <w:jc w:val="both"/>
      </w:pPr>
      <w:r w:rsidRPr="00740594">
        <w:t xml:space="preserve">5. Муниципальным служащим, имеющим ненормированный рабочий день, предоставляется ежегодный дополнительный оплачиваемый отпуск (далее - отпуск за ненормированный день), продолжительностью 3 </w:t>
      </w:r>
      <w:proofErr w:type="gramStart"/>
      <w:r w:rsidRPr="00740594">
        <w:t>календарных</w:t>
      </w:r>
      <w:proofErr w:type="gramEnd"/>
      <w:r w:rsidRPr="00740594">
        <w:t xml:space="preserve"> дня.</w:t>
      </w:r>
    </w:p>
    <w:p w:rsidR="00E748B9" w:rsidRPr="00740594" w:rsidRDefault="00E748B9" w:rsidP="00E748B9">
      <w:pPr>
        <w:ind w:firstLine="567"/>
        <w:jc w:val="both"/>
      </w:pPr>
      <w:bookmarkStart w:id="94" w:name="sub_137"/>
      <w:r w:rsidRPr="00740594">
        <w:t xml:space="preserve">6. </w:t>
      </w:r>
      <w:bookmarkEnd w:id="94"/>
      <w:r w:rsidRPr="00740594">
        <w:rPr>
          <w:shd w:val="clear" w:color="auto" w:fill="FFFFFF"/>
        </w:rPr>
        <w:t>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r w:rsidRPr="00740594">
        <w:t xml:space="preserve"> </w:t>
      </w:r>
    </w:p>
    <w:p w:rsidR="00E748B9" w:rsidRPr="00740594" w:rsidRDefault="00E748B9" w:rsidP="00E748B9">
      <w:pPr>
        <w:ind w:firstLine="567"/>
        <w:jc w:val="both"/>
      </w:pPr>
    </w:p>
    <w:p w:rsidR="00E748B9" w:rsidRPr="00AF5B81" w:rsidRDefault="001163AE" w:rsidP="00E748B9">
      <w:pPr>
        <w:rPr>
          <w:b/>
        </w:rPr>
      </w:pPr>
      <w:r>
        <w:rPr>
          <w:b/>
        </w:rPr>
        <w:t>Статья 17</w:t>
      </w:r>
      <w:r w:rsidR="00E748B9" w:rsidRPr="00AF5B81">
        <w:rPr>
          <w:b/>
        </w:rPr>
        <w:t xml:space="preserve">. </w:t>
      </w:r>
      <w:bookmarkEnd w:id="91"/>
      <w:r w:rsidR="00E748B9" w:rsidRPr="00AF5B81">
        <w:rPr>
          <w:b/>
        </w:rPr>
        <w:t>Пенсионное обеспечение муниципального служащего</w:t>
      </w:r>
    </w:p>
    <w:p w:rsidR="00E748B9" w:rsidRPr="00740594" w:rsidRDefault="00E748B9" w:rsidP="00E748B9">
      <w:pPr>
        <w:ind w:firstLine="567"/>
        <w:jc w:val="both"/>
      </w:pPr>
    </w:p>
    <w:p w:rsidR="00E748B9" w:rsidRPr="00740594" w:rsidRDefault="00E748B9" w:rsidP="00E748B9">
      <w:pPr>
        <w:pStyle w:val="Style2"/>
        <w:widowControl/>
        <w:numPr>
          <w:ilvl w:val="0"/>
          <w:numId w:val="1"/>
        </w:numPr>
        <w:tabs>
          <w:tab w:val="left" w:pos="284"/>
        </w:tabs>
        <w:spacing w:line="240" w:lineRule="auto"/>
        <w:ind w:left="0" w:firstLine="0"/>
        <w:jc w:val="both"/>
      </w:pPr>
      <w:bookmarkStart w:id="95" w:name="sub_18"/>
      <w:bookmarkEnd w:id="4"/>
      <w:r w:rsidRPr="00740594">
        <w:t xml:space="preserve">В области пенсионного обеспечения на муниципального служащего </w:t>
      </w:r>
      <w:r w:rsidR="00740594" w:rsidRPr="00740594">
        <w:t>муниципального образования «</w:t>
      </w:r>
      <w:r w:rsidR="008D3CAD">
        <w:rPr>
          <w:rFonts w:eastAsia="Calibri"/>
          <w:lang w:eastAsia="en-US"/>
        </w:rPr>
        <w:t>Тамбовский сельсовет</w:t>
      </w:r>
      <w:r w:rsidR="00740594" w:rsidRPr="00740594">
        <w:t xml:space="preserve">»  </w:t>
      </w:r>
      <w:r w:rsidRPr="00740594">
        <w:t>в полном объеме распространяются права государственного гражданского служащего, установленные федеральными законами и законами Астраханской области.</w:t>
      </w:r>
    </w:p>
    <w:p w:rsidR="00E748B9" w:rsidRPr="008D3CAD" w:rsidRDefault="00E748B9" w:rsidP="00E748B9">
      <w:pPr>
        <w:pStyle w:val="a4"/>
        <w:jc w:val="both"/>
        <w:rPr>
          <w:rFonts w:ascii="Times New Roman" w:hAnsi="Times New Roman"/>
          <w:sz w:val="24"/>
          <w:szCs w:val="24"/>
          <w:shd w:val="clear" w:color="auto" w:fill="FFFFFF"/>
        </w:rPr>
      </w:pPr>
      <w:r w:rsidRPr="00740594">
        <w:rPr>
          <w:rFonts w:ascii="Times New Roman" w:hAnsi="Times New Roman"/>
          <w:sz w:val="24"/>
          <w:szCs w:val="24"/>
        </w:rPr>
        <w:t xml:space="preserve">2.  Условия предоставления права на пенсионное обеспечение муниципальных служащих за счет средств местного бюджета определяются нормативными правовыми актами </w:t>
      </w:r>
      <w:r w:rsidR="008D3CAD">
        <w:rPr>
          <w:rFonts w:ascii="Times New Roman" w:hAnsi="Times New Roman"/>
          <w:sz w:val="24"/>
          <w:szCs w:val="24"/>
        </w:rPr>
        <w:t>администрации</w:t>
      </w:r>
      <w:r w:rsidRPr="00740594">
        <w:rPr>
          <w:rFonts w:ascii="Times New Roman" w:hAnsi="Times New Roman"/>
          <w:sz w:val="24"/>
          <w:szCs w:val="24"/>
        </w:rPr>
        <w:t xml:space="preserve"> </w:t>
      </w:r>
      <w:r w:rsidR="00740594" w:rsidRPr="00740594">
        <w:rPr>
          <w:rFonts w:ascii="Times New Roman" w:hAnsi="Times New Roman"/>
          <w:sz w:val="24"/>
          <w:szCs w:val="24"/>
        </w:rPr>
        <w:t xml:space="preserve">муниципального образования </w:t>
      </w:r>
      <w:r w:rsidR="00740594" w:rsidRPr="008D3CAD">
        <w:rPr>
          <w:rFonts w:ascii="Times New Roman" w:hAnsi="Times New Roman"/>
          <w:sz w:val="24"/>
          <w:szCs w:val="24"/>
        </w:rPr>
        <w:t>«</w:t>
      </w:r>
      <w:r w:rsidR="008D3CAD" w:rsidRPr="008D3CAD">
        <w:rPr>
          <w:rFonts w:ascii="Times New Roman" w:eastAsia="Calibri" w:hAnsi="Times New Roman"/>
          <w:lang w:eastAsia="en-US"/>
        </w:rPr>
        <w:t>Тамбовский сельсовет</w:t>
      </w:r>
      <w:r w:rsidR="00740594" w:rsidRPr="008D3CAD">
        <w:rPr>
          <w:rFonts w:ascii="Times New Roman" w:hAnsi="Times New Roman"/>
          <w:sz w:val="24"/>
          <w:szCs w:val="24"/>
        </w:rPr>
        <w:t>»</w:t>
      </w:r>
      <w:proofErr w:type="gramStart"/>
      <w:r w:rsidR="00740594" w:rsidRPr="008D3CAD">
        <w:rPr>
          <w:rFonts w:ascii="Times New Roman" w:hAnsi="Times New Roman"/>
          <w:sz w:val="24"/>
          <w:szCs w:val="24"/>
        </w:rPr>
        <w:t xml:space="preserve"> </w:t>
      </w:r>
      <w:r w:rsidRPr="008D3CAD">
        <w:rPr>
          <w:rFonts w:ascii="Times New Roman" w:hAnsi="Times New Roman"/>
          <w:sz w:val="24"/>
          <w:szCs w:val="24"/>
          <w:shd w:val="clear" w:color="auto" w:fill="FFFFFF"/>
        </w:rPr>
        <w:t>.</w:t>
      </w:r>
      <w:proofErr w:type="gramEnd"/>
    </w:p>
    <w:p w:rsidR="00E748B9" w:rsidRPr="00740594" w:rsidRDefault="00E748B9" w:rsidP="00E748B9">
      <w:pPr>
        <w:rPr>
          <w:b/>
        </w:rPr>
      </w:pPr>
    </w:p>
    <w:p w:rsidR="00E748B9" w:rsidRPr="00740594" w:rsidRDefault="001163AE" w:rsidP="00E748B9">
      <w:pPr>
        <w:rPr>
          <w:b/>
        </w:rPr>
      </w:pPr>
      <w:r>
        <w:rPr>
          <w:b/>
        </w:rPr>
        <w:t>Статья 18</w:t>
      </w:r>
      <w:r w:rsidR="00E748B9" w:rsidRPr="00740594">
        <w:rPr>
          <w:b/>
        </w:rPr>
        <w:t>. Аттестация муниципальных служащих</w:t>
      </w:r>
    </w:p>
    <w:p w:rsidR="00E748B9" w:rsidRPr="00740594" w:rsidRDefault="00E748B9" w:rsidP="00E748B9">
      <w:pPr>
        <w:ind w:firstLine="567"/>
        <w:jc w:val="both"/>
      </w:pPr>
      <w:bookmarkStart w:id="96" w:name="sub_181"/>
      <w:bookmarkEnd w:id="95"/>
    </w:p>
    <w:p w:rsidR="00E748B9" w:rsidRPr="00740594" w:rsidRDefault="00E748B9" w:rsidP="00E748B9">
      <w:pPr>
        <w:ind w:firstLine="567"/>
        <w:jc w:val="both"/>
      </w:pPr>
      <w:r w:rsidRPr="00740594">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E748B9" w:rsidRPr="00740594" w:rsidRDefault="00E748B9" w:rsidP="00E748B9">
      <w:pPr>
        <w:ind w:firstLine="567"/>
        <w:jc w:val="both"/>
      </w:pPr>
      <w:bookmarkStart w:id="97" w:name="sub_187"/>
      <w:bookmarkEnd w:id="96"/>
      <w:r w:rsidRPr="00740594">
        <w:t>2.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Астраханской области.</w:t>
      </w:r>
      <w:bookmarkEnd w:id="97"/>
      <w:r w:rsidRPr="00740594">
        <w:t xml:space="preserve"> </w:t>
      </w:r>
    </w:p>
    <w:p w:rsidR="00E748B9" w:rsidRPr="00740594" w:rsidRDefault="00E748B9" w:rsidP="00E748B9">
      <w:pPr>
        <w:ind w:firstLine="567"/>
        <w:jc w:val="both"/>
      </w:pPr>
      <w:r w:rsidRPr="00740594">
        <w:t xml:space="preserve"> </w:t>
      </w:r>
    </w:p>
    <w:p w:rsidR="00E748B9" w:rsidRPr="00740594" w:rsidRDefault="001163AE" w:rsidP="00E748B9">
      <w:pPr>
        <w:pStyle w:val="s15"/>
        <w:shd w:val="clear" w:color="auto" w:fill="FFFFFF"/>
        <w:spacing w:before="0" w:beforeAutospacing="0" w:after="0" w:afterAutospacing="0"/>
        <w:jc w:val="both"/>
        <w:rPr>
          <w:b/>
          <w:bCs/>
        </w:rPr>
      </w:pPr>
      <w:r>
        <w:rPr>
          <w:rStyle w:val="s10"/>
          <w:b/>
          <w:bCs/>
        </w:rPr>
        <w:t>Статья 19</w:t>
      </w:r>
      <w:r w:rsidR="00E748B9" w:rsidRPr="00740594">
        <w:rPr>
          <w:rStyle w:val="s10"/>
          <w:b/>
          <w:bCs/>
        </w:rPr>
        <w:t>.</w:t>
      </w:r>
      <w:r w:rsidR="00E748B9" w:rsidRPr="00740594">
        <w:rPr>
          <w:b/>
          <w:bCs/>
        </w:rPr>
        <w:t> Основания для расторжения трудового договора с муниципальным служащим</w:t>
      </w:r>
    </w:p>
    <w:p w:rsidR="00E748B9" w:rsidRPr="00740594" w:rsidRDefault="00E748B9" w:rsidP="00E748B9">
      <w:pPr>
        <w:pStyle w:val="s15"/>
        <w:shd w:val="clear" w:color="auto" w:fill="FFFFFF"/>
        <w:spacing w:before="0" w:beforeAutospacing="0" w:after="0" w:afterAutospacing="0"/>
        <w:jc w:val="both"/>
        <w:rPr>
          <w:b/>
          <w:bCs/>
        </w:rPr>
      </w:pPr>
    </w:p>
    <w:p w:rsidR="00E748B9" w:rsidRPr="00740594" w:rsidRDefault="00E748B9" w:rsidP="00E748B9">
      <w:pPr>
        <w:ind w:firstLine="567"/>
        <w:jc w:val="both"/>
      </w:pPr>
      <w:r w:rsidRPr="00740594">
        <w:t>1. Помимо оснований для расторжения трудового договора, предусмотренных </w:t>
      </w:r>
      <w:hyperlink r:id="rId11" w:anchor="/document/12125268/entry/77" w:history="1">
        <w:r w:rsidRPr="00740594">
          <w:t>Трудовым кодексом</w:t>
        </w:r>
      </w:hyperlink>
      <w:r w:rsidRPr="00740594">
        <w:t xml:space="preserve"> Российской Федерации, трудовой договор с муниципальным служащим </w:t>
      </w:r>
      <w:proofErr w:type="gramStart"/>
      <w:r w:rsidRPr="00740594">
        <w:t>может быть также расторгнут</w:t>
      </w:r>
      <w:proofErr w:type="gramEnd"/>
      <w:r w:rsidRPr="00740594">
        <w:t xml:space="preserve"> по инициативе представителя нанимателя (работодателя) в случае:</w:t>
      </w:r>
    </w:p>
    <w:p w:rsidR="00E748B9" w:rsidRPr="00740594" w:rsidRDefault="00E748B9" w:rsidP="00E748B9">
      <w:pPr>
        <w:ind w:firstLine="567"/>
        <w:jc w:val="both"/>
      </w:pPr>
      <w:r w:rsidRPr="00740594">
        <w:t>1) достижения предельного возраста, установленного для замещения должности муниципальной службы;</w:t>
      </w:r>
    </w:p>
    <w:p w:rsidR="00E748B9" w:rsidRPr="00740594" w:rsidRDefault="00E748B9" w:rsidP="00E748B9">
      <w:pPr>
        <w:ind w:firstLine="567"/>
        <w:jc w:val="both"/>
      </w:pPr>
      <w:r w:rsidRPr="00740594">
        <w:lastRenderedPageBreak/>
        <w:t>2) несоблюдения ограничений и запретов, связанных с муниципальной службой и установленных </w:t>
      </w:r>
      <w:hyperlink r:id="rId12" w:anchor="/document/12152272/entry/13" w:history="1">
        <w:r w:rsidRPr="00740594">
          <w:t>статьями 13</w:t>
        </w:r>
      </w:hyperlink>
      <w:r w:rsidRPr="00740594">
        <w:t>, </w:t>
      </w:r>
      <w:hyperlink r:id="rId13" w:anchor="/document/12152272/entry/14" w:history="1">
        <w:r w:rsidRPr="00740594">
          <w:t>14</w:t>
        </w:r>
      </w:hyperlink>
      <w:r w:rsidRPr="00740594">
        <w:t>, </w:t>
      </w:r>
      <w:hyperlink r:id="rId14" w:anchor="/document/12152272/entry/1401" w:history="1">
        <w:r w:rsidRPr="00740594">
          <w:t>14.1</w:t>
        </w:r>
      </w:hyperlink>
      <w:r w:rsidRPr="00740594">
        <w:t> и </w:t>
      </w:r>
      <w:hyperlink r:id="rId15" w:anchor="/document/12152272/entry/15" w:history="1">
        <w:r w:rsidRPr="00740594">
          <w:t>15</w:t>
        </w:r>
      </w:hyperlink>
      <w:r w:rsidRPr="00740594">
        <w:t>  Федерального закона от 2 марта 2007 г. N 25-ФЗ "О муниципальной службе в Российской Федерации";</w:t>
      </w:r>
    </w:p>
    <w:p w:rsidR="00E748B9" w:rsidRPr="00740594" w:rsidRDefault="00E748B9" w:rsidP="00E748B9">
      <w:pPr>
        <w:ind w:firstLine="567"/>
        <w:jc w:val="both"/>
      </w:pPr>
      <w:r w:rsidRPr="00740594">
        <w:t>3) применения административного наказания в виде дисквалификации;</w:t>
      </w:r>
    </w:p>
    <w:p w:rsidR="00E748B9" w:rsidRPr="00740594" w:rsidRDefault="00E748B9" w:rsidP="00E748B9">
      <w:pPr>
        <w:ind w:firstLine="567"/>
        <w:jc w:val="both"/>
      </w:pPr>
      <w:r w:rsidRPr="00740594">
        <w:t>4) приобретения муниципальным служащим статуса иностранного агента.</w:t>
      </w:r>
    </w:p>
    <w:p w:rsidR="00E748B9" w:rsidRPr="00740594" w:rsidRDefault="00E748B9" w:rsidP="00E748B9">
      <w:pPr>
        <w:ind w:firstLine="567"/>
        <w:jc w:val="both"/>
      </w:pPr>
      <w:r w:rsidRPr="00740594">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E748B9" w:rsidRPr="00740594" w:rsidRDefault="00E748B9" w:rsidP="00E748B9">
      <w:pPr>
        <w:ind w:firstLine="567"/>
        <w:jc w:val="both"/>
      </w:pPr>
    </w:p>
    <w:p w:rsidR="00E748B9" w:rsidRPr="00740594" w:rsidRDefault="00E748B9" w:rsidP="00E748B9">
      <w:pPr>
        <w:ind w:firstLine="567"/>
        <w:jc w:val="both"/>
      </w:pPr>
      <w:bookmarkStart w:id="98" w:name="sub_151"/>
    </w:p>
    <w:p w:rsidR="00AF5B81" w:rsidRPr="00AF5B81" w:rsidRDefault="001163AE" w:rsidP="00AF5B81">
      <w:pPr>
        <w:tabs>
          <w:tab w:val="left" w:pos="660"/>
        </w:tabs>
        <w:jc w:val="both"/>
        <w:rPr>
          <w:b/>
        </w:rPr>
      </w:pPr>
      <w:r>
        <w:rPr>
          <w:b/>
        </w:rPr>
        <w:t>Статья 20</w:t>
      </w:r>
      <w:r w:rsidR="00AF5B81" w:rsidRPr="00AF5B81">
        <w:rPr>
          <w:b/>
        </w:rPr>
        <w:t>. Правовое положение муниципального служащего при ликвидации и реорганизации органов местного самоуправления</w:t>
      </w:r>
    </w:p>
    <w:p w:rsidR="00AF5B81" w:rsidRDefault="00AF5B81" w:rsidP="00AF5B81">
      <w:pPr>
        <w:tabs>
          <w:tab w:val="left" w:pos="660"/>
        </w:tabs>
        <w:jc w:val="both"/>
      </w:pPr>
      <w:r>
        <w:tab/>
        <w:t>Гарантии и компенсации муниципальным служащим муниципальной службы при ликвидации органов местного самоуправления, сокращении численности и штата предоставляются в соответствии с трудовым законодательством Российской Федерации.</w:t>
      </w:r>
    </w:p>
    <w:bookmarkEnd w:id="98"/>
    <w:p w:rsidR="00E748B9" w:rsidRPr="00740594" w:rsidRDefault="00E748B9" w:rsidP="00E748B9">
      <w:pPr>
        <w:ind w:firstLine="567"/>
        <w:jc w:val="both"/>
      </w:pPr>
    </w:p>
    <w:p w:rsidR="007E6631" w:rsidRPr="00740594" w:rsidRDefault="007E6631"/>
    <w:sectPr w:rsidR="007E6631" w:rsidRPr="00740594" w:rsidSect="003674CE">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7431C"/>
    <w:multiLevelType w:val="hybridMultilevel"/>
    <w:tmpl w:val="17964C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6E2453A"/>
    <w:multiLevelType w:val="hybridMultilevel"/>
    <w:tmpl w:val="4D0C2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E748B9"/>
    <w:rsid w:val="001163AE"/>
    <w:rsid w:val="00193B18"/>
    <w:rsid w:val="002A26EF"/>
    <w:rsid w:val="003440C3"/>
    <w:rsid w:val="00491DBC"/>
    <w:rsid w:val="004F45DF"/>
    <w:rsid w:val="005B02E2"/>
    <w:rsid w:val="006B3CB8"/>
    <w:rsid w:val="006D7F2A"/>
    <w:rsid w:val="00714281"/>
    <w:rsid w:val="00726E6C"/>
    <w:rsid w:val="00740594"/>
    <w:rsid w:val="007C255B"/>
    <w:rsid w:val="007E6631"/>
    <w:rsid w:val="008D3CAD"/>
    <w:rsid w:val="00AD00D8"/>
    <w:rsid w:val="00AE4B35"/>
    <w:rsid w:val="00AF5B81"/>
    <w:rsid w:val="00B60FA6"/>
    <w:rsid w:val="00BF62A2"/>
    <w:rsid w:val="00CC1172"/>
    <w:rsid w:val="00E748B9"/>
    <w:rsid w:val="00E802B2"/>
    <w:rsid w:val="00E909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8B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48B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E748B9"/>
    <w:rPr>
      <w:color w:val="0000FF"/>
      <w:u w:val="single"/>
    </w:rPr>
  </w:style>
  <w:style w:type="paragraph" w:customStyle="1" w:styleId="s15">
    <w:name w:val="s_15"/>
    <w:basedOn w:val="a"/>
    <w:rsid w:val="00E748B9"/>
    <w:pPr>
      <w:spacing w:before="100" w:beforeAutospacing="1" w:after="100" w:afterAutospacing="1"/>
    </w:pPr>
  </w:style>
  <w:style w:type="character" w:customStyle="1" w:styleId="s10">
    <w:name w:val="s_10"/>
    <w:basedOn w:val="a0"/>
    <w:rsid w:val="00E748B9"/>
  </w:style>
  <w:style w:type="paragraph" w:customStyle="1" w:styleId="s1">
    <w:name w:val="s_1"/>
    <w:basedOn w:val="a"/>
    <w:rsid w:val="00E748B9"/>
    <w:pPr>
      <w:spacing w:before="100" w:beforeAutospacing="1" w:after="100" w:afterAutospacing="1"/>
    </w:pPr>
  </w:style>
  <w:style w:type="paragraph" w:styleId="a4">
    <w:name w:val="No Spacing"/>
    <w:uiPriority w:val="1"/>
    <w:qFormat/>
    <w:rsid w:val="00E748B9"/>
    <w:pPr>
      <w:spacing w:after="0" w:line="240" w:lineRule="auto"/>
    </w:pPr>
    <w:rPr>
      <w:rFonts w:ascii="Calibri" w:eastAsia="Times New Roman" w:hAnsi="Calibri" w:cs="Times New Roman"/>
      <w:lang w:eastAsia="ru-RU"/>
    </w:rPr>
  </w:style>
  <w:style w:type="paragraph" w:customStyle="1" w:styleId="Style2">
    <w:name w:val="Style2"/>
    <w:basedOn w:val="a"/>
    <w:uiPriority w:val="99"/>
    <w:rsid w:val="00E748B9"/>
    <w:pPr>
      <w:widowControl w:val="0"/>
      <w:autoSpaceDE w:val="0"/>
      <w:autoSpaceDN w:val="0"/>
      <w:adjustRightInd w:val="0"/>
      <w:spacing w:line="281" w:lineRule="exact"/>
      <w:jc w:val="center"/>
    </w:pPr>
  </w:style>
  <w:style w:type="paragraph" w:customStyle="1" w:styleId="ConsPlusTitle">
    <w:name w:val="ConsPlusTitle"/>
    <w:rsid w:val="00E90909"/>
    <w:pPr>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Balloon Text"/>
    <w:basedOn w:val="a"/>
    <w:link w:val="a6"/>
    <w:uiPriority w:val="99"/>
    <w:semiHidden/>
    <w:unhideWhenUsed/>
    <w:rsid w:val="00E802B2"/>
    <w:rPr>
      <w:rFonts w:ascii="Tahoma" w:hAnsi="Tahoma" w:cs="Tahoma"/>
      <w:sz w:val="16"/>
      <w:szCs w:val="16"/>
    </w:rPr>
  </w:style>
  <w:style w:type="character" w:customStyle="1" w:styleId="a6">
    <w:name w:val="Текст выноски Знак"/>
    <w:basedOn w:val="a0"/>
    <w:link w:val="a5"/>
    <w:uiPriority w:val="99"/>
    <w:semiHidden/>
    <w:rsid w:val="00E802B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915018">
      <w:bodyDiv w:val="1"/>
      <w:marLeft w:val="0"/>
      <w:marRight w:val="0"/>
      <w:marTop w:val="0"/>
      <w:marBottom w:val="0"/>
      <w:divBdr>
        <w:top w:val="none" w:sz="0" w:space="0" w:color="auto"/>
        <w:left w:val="none" w:sz="0" w:space="0" w:color="auto"/>
        <w:bottom w:val="none" w:sz="0" w:space="0" w:color="auto"/>
        <w:right w:val="none" w:sz="0" w:space="0" w:color="auto"/>
      </w:divBdr>
    </w:div>
    <w:div w:id="1114439812">
      <w:bodyDiv w:val="1"/>
      <w:marLeft w:val="0"/>
      <w:marRight w:val="0"/>
      <w:marTop w:val="0"/>
      <w:marBottom w:val="0"/>
      <w:divBdr>
        <w:top w:val="none" w:sz="0" w:space="0" w:color="auto"/>
        <w:left w:val="none" w:sz="0" w:space="0" w:color="auto"/>
        <w:bottom w:val="none" w:sz="0" w:space="0" w:color="auto"/>
        <w:right w:val="none" w:sz="0" w:space="0" w:color="auto"/>
      </w:divBdr>
    </w:div>
    <w:div w:id="1376001515">
      <w:bodyDiv w:val="1"/>
      <w:marLeft w:val="0"/>
      <w:marRight w:val="0"/>
      <w:marTop w:val="0"/>
      <w:marBottom w:val="0"/>
      <w:divBdr>
        <w:top w:val="none" w:sz="0" w:space="0" w:color="auto"/>
        <w:left w:val="none" w:sz="0" w:space="0" w:color="auto"/>
        <w:bottom w:val="none" w:sz="0" w:space="0" w:color="auto"/>
        <w:right w:val="none" w:sz="0" w:space="0" w:color="auto"/>
      </w:divBdr>
    </w:div>
    <w:div w:id="171392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garant.ru/" TargetMode="External"/><Relationship Id="rId13" Type="http://schemas.openxmlformats.org/officeDocument/2006/relationships/hyperlink" Target="https://internet.garant.ru/" TargetMode="External"/><Relationship Id="rId3" Type="http://schemas.microsoft.com/office/2007/relationships/stylesWithEffects" Target="stylesWithEffects.xml"/><Relationship Id="rId7" Type="http://schemas.openxmlformats.org/officeDocument/2006/relationships/hyperlink" Target="https://home.garant.ru/" TargetMode="External"/><Relationship Id="rId12" Type="http://schemas.openxmlformats.org/officeDocument/2006/relationships/hyperlink" Target="https://internet.garant.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18</Pages>
  <Words>8300</Words>
  <Characters>47316</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Irina</dc:creator>
  <cp:lastModifiedBy>Пользователь Windows</cp:lastModifiedBy>
  <cp:revision>14</cp:revision>
  <cp:lastPrinted>2024-07-16T10:27:00Z</cp:lastPrinted>
  <dcterms:created xsi:type="dcterms:W3CDTF">2024-06-24T19:34:00Z</dcterms:created>
  <dcterms:modified xsi:type="dcterms:W3CDTF">2024-07-23T10:48:00Z</dcterms:modified>
</cp:coreProperties>
</file>