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r w:rsidRPr="002179C8">
        <w:rPr>
          <w:rFonts w:ascii="Times New Roman" w:hAnsi="Times New Roman" w:cs="Times New Roman"/>
          <w:noProof/>
          <w:sz w:val="28"/>
          <w:szCs w:val="28"/>
        </w:rPr>
        <w:drawing>
          <wp:anchor distT="0" distB="0" distL="114300" distR="114300" simplePos="0" relativeHeight="251660288" behindDoc="0" locked="0" layoutInCell="1" allowOverlap="1" wp14:anchorId="592077BD" wp14:editId="4D9E688C">
            <wp:simplePos x="0" y="0"/>
            <wp:positionH relativeFrom="column">
              <wp:posOffset>2865120</wp:posOffset>
            </wp:positionH>
            <wp:positionV relativeFrom="paragraph">
              <wp:posOffset>41910</wp:posOffset>
            </wp:positionV>
            <wp:extent cx="564515" cy="685800"/>
            <wp:effectExtent l="19050" t="0" r="6985" b="0"/>
            <wp:wrapNone/>
            <wp:docPr id="6" name="Рисунок 6" descr="Герб Тамб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Тамбовки"/>
                    <pic:cNvPicPr>
                      <a:picLocks noChangeAspect="1" noChangeArrowheads="1"/>
                    </pic:cNvPicPr>
                  </pic:nvPicPr>
                  <pic:blipFill>
                    <a:blip r:embed="rId9" cstate="print"/>
                    <a:srcRect/>
                    <a:stretch>
                      <a:fillRect/>
                    </a:stretch>
                  </pic:blipFill>
                  <pic:spPr bwMode="auto">
                    <a:xfrm>
                      <a:off x="0" y="0"/>
                      <a:ext cx="564515" cy="685800"/>
                    </a:xfrm>
                    <a:prstGeom prst="rect">
                      <a:avLst/>
                    </a:prstGeom>
                    <a:noFill/>
                  </pic:spPr>
                </pic:pic>
              </a:graphicData>
            </a:graphic>
          </wp:anchor>
        </w:drawing>
      </w: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r w:rsidRPr="002179C8">
        <w:rPr>
          <w:rFonts w:ascii="Times New Roman" w:hAnsi="Times New Roman" w:cs="Times New Roman"/>
          <w:sz w:val="28"/>
          <w:szCs w:val="28"/>
        </w:rPr>
        <w:t>Администрация муниципального образования</w:t>
      </w: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r w:rsidRPr="002179C8">
        <w:rPr>
          <w:rFonts w:ascii="Times New Roman" w:hAnsi="Times New Roman" w:cs="Times New Roman"/>
          <w:sz w:val="28"/>
          <w:szCs w:val="28"/>
        </w:rPr>
        <w:t>«Тамбовский сельсовет»</w:t>
      </w: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0"/>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r w:rsidRPr="002179C8">
        <w:rPr>
          <w:rFonts w:ascii="Times New Roman" w:hAnsi="Times New Roman" w:cs="Times New Roman"/>
          <w:sz w:val="28"/>
          <w:szCs w:val="28"/>
        </w:rPr>
        <w:t xml:space="preserve">Отчет Главы муниципального образования </w:t>
      </w: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r w:rsidRPr="002179C8">
        <w:rPr>
          <w:rFonts w:ascii="Times New Roman" w:hAnsi="Times New Roman" w:cs="Times New Roman"/>
          <w:sz w:val="28"/>
          <w:szCs w:val="28"/>
        </w:rPr>
        <w:t xml:space="preserve">«Тамбовский сельсовет» </w:t>
      </w:r>
    </w:p>
    <w:p w:rsidR="00F474AC" w:rsidRPr="002179C8" w:rsidRDefault="00F474AC" w:rsidP="00F474AC">
      <w:pPr>
        <w:pStyle w:val="ConsTitle"/>
        <w:widowControl/>
        <w:tabs>
          <w:tab w:val="left" w:pos="4680"/>
        </w:tabs>
        <w:suppressAutoHyphens/>
        <w:ind w:right="-55"/>
        <w:jc w:val="center"/>
        <w:rPr>
          <w:rFonts w:ascii="Times New Roman" w:hAnsi="Times New Roman" w:cs="Times New Roman"/>
          <w:sz w:val="28"/>
          <w:szCs w:val="28"/>
        </w:rPr>
      </w:pPr>
      <w:r w:rsidRPr="002179C8">
        <w:rPr>
          <w:rFonts w:ascii="Times New Roman" w:hAnsi="Times New Roman" w:cs="Times New Roman"/>
          <w:sz w:val="28"/>
          <w:szCs w:val="28"/>
        </w:rPr>
        <w:t xml:space="preserve">об итогах работы органов местного самоуправления </w:t>
      </w:r>
    </w:p>
    <w:p w:rsidR="00F474AC" w:rsidRPr="002179C8" w:rsidRDefault="001419D1" w:rsidP="00F474AC">
      <w:pPr>
        <w:pStyle w:val="ConsTitle"/>
        <w:widowControl/>
        <w:tabs>
          <w:tab w:val="left" w:pos="4680"/>
        </w:tabs>
        <w:suppressAutoHyphens/>
        <w:ind w:right="-55"/>
        <w:jc w:val="center"/>
        <w:rPr>
          <w:rFonts w:ascii="Times New Roman" w:hAnsi="Times New Roman" w:cs="Times New Roman"/>
          <w:sz w:val="28"/>
          <w:szCs w:val="28"/>
        </w:rPr>
      </w:pPr>
      <w:r w:rsidRPr="002179C8">
        <w:rPr>
          <w:rFonts w:ascii="Times New Roman" w:hAnsi="Times New Roman" w:cs="Times New Roman"/>
          <w:sz w:val="28"/>
          <w:szCs w:val="28"/>
        </w:rPr>
        <w:t>за 202</w:t>
      </w:r>
      <w:r w:rsidR="00632310">
        <w:rPr>
          <w:rFonts w:ascii="Times New Roman" w:hAnsi="Times New Roman" w:cs="Times New Roman"/>
          <w:sz w:val="28"/>
          <w:szCs w:val="28"/>
        </w:rPr>
        <w:t>3</w:t>
      </w:r>
      <w:r w:rsidR="00F474AC" w:rsidRPr="002179C8">
        <w:rPr>
          <w:rFonts w:ascii="Times New Roman" w:hAnsi="Times New Roman" w:cs="Times New Roman"/>
          <w:sz w:val="28"/>
          <w:szCs w:val="28"/>
        </w:rPr>
        <w:t xml:space="preserve"> год</w:t>
      </w:r>
    </w:p>
    <w:p w:rsidR="00F474AC" w:rsidRPr="002179C8" w:rsidRDefault="00F474AC" w:rsidP="00F474AC">
      <w:pPr>
        <w:pStyle w:val="ConsNormal"/>
        <w:widowControl/>
        <w:suppressAutoHyphens/>
        <w:ind w:right="0" w:firstLine="748"/>
        <w:jc w:val="both"/>
        <w:rPr>
          <w:rFonts w:ascii="Times New Roman" w:hAnsi="Times New Roman" w:cs="Times New Roman"/>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F474AC">
      <w:pPr>
        <w:suppressAutoHyphens/>
        <w:ind w:firstLine="708"/>
        <w:jc w:val="both"/>
        <w:rPr>
          <w:sz w:val="28"/>
          <w:szCs w:val="28"/>
        </w:rPr>
      </w:pPr>
    </w:p>
    <w:p w:rsidR="00EF5644" w:rsidRPr="002179C8" w:rsidRDefault="00EF5644" w:rsidP="00F474AC">
      <w:pPr>
        <w:suppressAutoHyphens/>
        <w:jc w:val="both"/>
        <w:rPr>
          <w:sz w:val="28"/>
          <w:szCs w:val="28"/>
        </w:rPr>
      </w:pPr>
    </w:p>
    <w:p w:rsidR="00754F7B" w:rsidRPr="002179C8" w:rsidRDefault="00754F7B" w:rsidP="00F474AC">
      <w:pPr>
        <w:suppressAutoHyphens/>
        <w:jc w:val="both"/>
        <w:rPr>
          <w:sz w:val="28"/>
          <w:szCs w:val="28"/>
        </w:rPr>
      </w:pPr>
    </w:p>
    <w:p w:rsidR="00F474AC" w:rsidRPr="002179C8" w:rsidRDefault="00F474AC" w:rsidP="00F474AC">
      <w:pPr>
        <w:suppressAutoHyphens/>
        <w:ind w:firstLine="708"/>
        <w:jc w:val="both"/>
        <w:rPr>
          <w:sz w:val="28"/>
          <w:szCs w:val="28"/>
        </w:rPr>
      </w:pPr>
    </w:p>
    <w:p w:rsidR="00F474AC" w:rsidRPr="002179C8" w:rsidRDefault="00F474AC" w:rsidP="00754F7B">
      <w:pPr>
        <w:suppressAutoHyphens/>
        <w:jc w:val="center"/>
        <w:rPr>
          <w:sz w:val="28"/>
          <w:szCs w:val="28"/>
        </w:rPr>
      </w:pPr>
      <w:proofErr w:type="gramStart"/>
      <w:r w:rsidRPr="002179C8">
        <w:rPr>
          <w:sz w:val="28"/>
          <w:szCs w:val="28"/>
        </w:rPr>
        <w:t>с</w:t>
      </w:r>
      <w:proofErr w:type="gramEnd"/>
      <w:r w:rsidRPr="002179C8">
        <w:rPr>
          <w:sz w:val="28"/>
          <w:szCs w:val="28"/>
        </w:rPr>
        <w:t>. Тамбовка</w:t>
      </w:r>
    </w:p>
    <w:p w:rsidR="002179C8" w:rsidRPr="002179C8" w:rsidRDefault="00F474AC" w:rsidP="00E93940">
      <w:pPr>
        <w:suppressAutoHyphens/>
        <w:ind w:firstLine="708"/>
        <w:jc w:val="center"/>
        <w:rPr>
          <w:sz w:val="28"/>
          <w:szCs w:val="28"/>
        </w:rPr>
      </w:pPr>
      <w:r w:rsidRPr="002179C8">
        <w:rPr>
          <w:sz w:val="28"/>
          <w:szCs w:val="28"/>
        </w:rPr>
        <w:t>202</w:t>
      </w:r>
      <w:r w:rsidR="00632310">
        <w:rPr>
          <w:sz w:val="28"/>
          <w:szCs w:val="28"/>
        </w:rPr>
        <w:t>4</w:t>
      </w:r>
      <w:r w:rsidRPr="002179C8">
        <w:rPr>
          <w:sz w:val="28"/>
          <w:szCs w:val="28"/>
        </w:rPr>
        <w:t xml:space="preserve"> г.</w:t>
      </w:r>
    </w:p>
    <w:p w:rsidR="00833D31" w:rsidRPr="00E93940" w:rsidRDefault="00DC0601" w:rsidP="00DC0601">
      <w:pPr>
        <w:suppressAutoHyphens/>
        <w:ind w:firstLine="708"/>
        <w:jc w:val="center"/>
        <w:rPr>
          <w:b/>
          <w:sz w:val="28"/>
          <w:szCs w:val="28"/>
        </w:rPr>
      </w:pPr>
      <w:r w:rsidRPr="00E93940">
        <w:rPr>
          <w:b/>
          <w:sz w:val="28"/>
          <w:szCs w:val="28"/>
        </w:rPr>
        <w:lastRenderedPageBreak/>
        <w:t>Вступление</w:t>
      </w:r>
    </w:p>
    <w:p w:rsidR="002C13D9" w:rsidRPr="00E93940" w:rsidRDefault="002C13D9" w:rsidP="002C13D9">
      <w:pPr>
        <w:suppressAutoHyphens/>
        <w:ind w:firstLine="708"/>
        <w:rPr>
          <w:b/>
          <w:bCs/>
          <w:sz w:val="28"/>
          <w:szCs w:val="28"/>
        </w:rPr>
      </w:pPr>
    </w:p>
    <w:p w:rsidR="00F474AC" w:rsidRPr="00E93940" w:rsidRDefault="00F474AC" w:rsidP="00632310">
      <w:pPr>
        <w:suppressAutoHyphens/>
        <w:ind w:firstLine="708"/>
        <w:jc w:val="both"/>
        <w:rPr>
          <w:sz w:val="28"/>
          <w:szCs w:val="28"/>
        </w:rPr>
      </w:pPr>
      <w:r w:rsidRPr="00E93940">
        <w:rPr>
          <w:b/>
          <w:bCs/>
          <w:sz w:val="28"/>
          <w:szCs w:val="28"/>
        </w:rPr>
        <w:t> </w:t>
      </w:r>
      <w:r w:rsidRPr="00E93940">
        <w:rPr>
          <w:sz w:val="28"/>
          <w:szCs w:val="28"/>
        </w:rPr>
        <w:t>Деятельность администрации муниципального образования «Тамбовский сельсовет» осуществляется в рамках полномочий в соответствии с Федеральным законом  № 131-ФЗ «Об общих принципах организации  местного самоуправления в Российской Федерации».</w:t>
      </w:r>
    </w:p>
    <w:p w:rsidR="00F474AC" w:rsidRPr="00E93940" w:rsidRDefault="00F474AC" w:rsidP="00632310">
      <w:pPr>
        <w:autoSpaceDE w:val="0"/>
        <w:autoSpaceDN w:val="0"/>
        <w:adjustRightInd w:val="0"/>
        <w:ind w:firstLine="709"/>
        <w:jc w:val="both"/>
        <w:rPr>
          <w:rFonts w:eastAsia="Calibri"/>
          <w:sz w:val="28"/>
          <w:szCs w:val="28"/>
          <w:lang w:eastAsia="en-US"/>
        </w:rPr>
      </w:pPr>
      <w:r w:rsidRPr="00E93940">
        <w:rPr>
          <w:rFonts w:eastAsia="Calibri"/>
          <w:sz w:val="28"/>
          <w:szCs w:val="28"/>
          <w:lang w:eastAsia="en-US"/>
        </w:rPr>
        <w:t>Основной целью, которую ставит перед собой Администрация, остается - повышение качества и уровня жизни жителей муниципального образования через предоставление государственных и муниципальных услуг.</w:t>
      </w:r>
    </w:p>
    <w:p w:rsidR="00C5588F" w:rsidRPr="00E93940" w:rsidRDefault="00C5588F" w:rsidP="00DC7F65">
      <w:pPr>
        <w:autoSpaceDE w:val="0"/>
        <w:autoSpaceDN w:val="0"/>
        <w:adjustRightInd w:val="0"/>
        <w:ind w:firstLine="709"/>
        <w:jc w:val="both"/>
        <w:rPr>
          <w:sz w:val="28"/>
          <w:szCs w:val="28"/>
          <w:u w:val="single"/>
        </w:rPr>
      </w:pPr>
    </w:p>
    <w:p w:rsidR="004E3B36" w:rsidRPr="00E93940" w:rsidRDefault="004E3B36" w:rsidP="005A32C4">
      <w:pPr>
        <w:pStyle w:val="a3"/>
        <w:tabs>
          <w:tab w:val="center" w:pos="5031"/>
        </w:tabs>
        <w:rPr>
          <w:rFonts w:ascii="Times New Roman" w:hAnsi="Times New Roman"/>
          <w:b/>
          <w:sz w:val="28"/>
          <w:szCs w:val="28"/>
        </w:rPr>
      </w:pPr>
    </w:p>
    <w:p w:rsidR="001419D1" w:rsidRPr="00E93940" w:rsidRDefault="001419D1" w:rsidP="001419D1">
      <w:pPr>
        <w:tabs>
          <w:tab w:val="center" w:pos="5031"/>
        </w:tabs>
        <w:spacing w:after="240"/>
        <w:ind w:firstLine="708"/>
        <w:jc w:val="center"/>
        <w:rPr>
          <w:b/>
          <w:sz w:val="28"/>
          <w:szCs w:val="28"/>
        </w:rPr>
      </w:pPr>
      <w:r w:rsidRPr="00E93940">
        <w:rPr>
          <w:b/>
          <w:sz w:val="28"/>
          <w:szCs w:val="28"/>
        </w:rPr>
        <w:t xml:space="preserve">Исполнение бюджета муниципального образования «Тамбовский сельсовет» </w:t>
      </w:r>
    </w:p>
    <w:p w:rsidR="00632310" w:rsidRPr="00632310" w:rsidRDefault="00632310" w:rsidP="006C4A47">
      <w:pPr>
        <w:shd w:val="clear" w:color="auto" w:fill="FFFFFF"/>
        <w:ind w:firstLine="709"/>
        <w:jc w:val="both"/>
        <w:rPr>
          <w:rFonts w:ascii="yandex-sans" w:hAnsi="yandex-sans"/>
          <w:color w:val="000000"/>
          <w:sz w:val="28"/>
          <w:szCs w:val="28"/>
        </w:rPr>
      </w:pPr>
      <w:r w:rsidRPr="00632310">
        <w:rPr>
          <w:rFonts w:ascii="yandex-sans" w:hAnsi="yandex-sans"/>
          <w:color w:val="000000"/>
          <w:sz w:val="28"/>
          <w:szCs w:val="28"/>
        </w:rPr>
        <w:t>Бюджетное устройство муниципального образования «Тамбовский сельсовет» базируется на принципах, которые определены бюджетным кодексом РФ.</w:t>
      </w:r>
    </w:p>
    <w:p w:rsidR="00632310" w:rsidRPr="00632310" w:rsidRDefault="00632310" w:rsidP="006C4A47">
      <w:pPr>
        <w:shd w:val="clear" w:color="auto" w:fill="FFFFFF"/>
        <w:ind w:firstLine="709"/>
        <w:jc w:val="both"/>
        <w:rPr>
          <w:rFonts w:ascii="yandex-sans" w:hAnsi="yandex-sans"/>
          <w:color w:val="000000"/>
          <w:sz w:val="28"/>
          <w:szCs w:val="28"/>
        </w:rPr>
      </w:pPr>
      <w:r w:rsidRPr="00632310">
        <w:rPr>
          <w:rFonts w:ascii="yandex-sans" w:hAnsi="yandex-sans"/>
          <w:color w:val="000000"/>
          <w:sz w:val="28"/>
          <w:szCs w:val="28"/>
        </w:rPr>
        <w:t>Прогноз собственных доходов бюджета поселения на 2023 год был рассчитан исходя из основных показателей социально-экономического развития и ожидаемого поступления налоговых и неналоговых доходов. Расходы были запланированы исходя из полномочий Администрации.</w:t>
      </w:r>
    </w:p>
    <w:p w:rsidR="00632310" w:rsidRPr="00632310" w:rsidRDefault="00632310" w:rsidP="00632310">
      <w:pPr>
        <w:spacing w:after="240"/>
        <w:ind w:firstLine="708"/>
        <w:jc w:val="both"/>
        <w:rPr>
          <w:sz w:val="28"/>
          <w:szCs w:val="28"/>
        </w:rPr>
      </w:pPr>
      <w:r w:rsidRPr="00632310">
        <w:rPr>
          <w:sz w:val="28"/>
          <w:szCs w:val="28"/>
        </w:rPr>
        <w:t>Доходная часть местного бюджета по итогам 2023 года была определена суммой 14 млн. 283 тыс. 570 руб., факт отчетного периода составил 14 млн. 500 тыс. 970 руб. Исполнение бюджета по доходной части составило 102%.</w:t>
      </w:r>
    </w:p>
    <w:p w:rsidR="00632310" w:rsidRPr="00632310" w:rsidRDefault="00632310" w:rsidP="00632310">
      <w:pPr>
        <w:shd w:val="clear" w:color="auto" w:fill="FFFFFF"/>
        <w:spacing w:after="240"/>
        <w:jc w:val="both"/>
        <w:rPr>
          <w:sz w:val="28"/>
          <w:szCs w:val="28"/>
        </w:rPr>
      </w:pPr>
      <w:r w:rsidRPr="00632310">
        <w:rPr>
          <w:b/>
          <w:sz w:val="28"/>
          <w:szCs w:val="28"/>
        </w:rPr>
        <w:t>Налоговые доходы</w:t>
      </w:r>
      <w:r w:rsidRPr="00632310">
        <w:rPr>
          <w:sz w:val="28"/>
          <w:szCs w:val="28"/>
        </w:rPr>
        <w:t xml:space="preserve"> местного бюджета состоят из налога на доходы физических лиц, единого сельскохозяйственного налога, налога на имущество физических лиц, земельного налога и государственной пошлины за совершение нотариальных действий и составляют 1 млн. 843 тыс. 890 рублей.</w:t>
      </w:r>
    </w:p>
    <w:p w:rsidR="00632310" w:rsidRPr="00632310" w:rsidRDefault="00632310" w:rsidP="00632310">
      <w:pPr>
        <w:shd w:val="clear" w:color="auto" w:fill="FFFFFF"/>
        <w:spacing w:after="240"/>
        <w:jc w:val="both"/>
        <w:rPr>
          <w:sz w:val="28"/>
          <w:szCs w:val="28"/>
        </w:rPr>
      </w:pPr>
      <w:r w:rsidRPr="00632310">
        <w:rPr>
          <w:b/>
          <w:sz w:val="28"/>
          <w:szCs w:val="28"/>
        </w:rPr>
        <w:t>Неналоговые доходы</w:t>
      </w:r>
      <w:r w:rsidRPr="00632310">
        <w:rPr>
          <w:sz w:val="28"/>
          <w:szCs w:val="28"/>
        </w:rPr>
        <w:t xml:space="preserve"> – это доходы от аренды и реализации имущества, доходы от оказания платных услуг, штрафы - 373 тыс. 510 рублей.</w:t>
      </w:r>
    </w:p>
    <w:p w:rsidR="00632310" w:rsidRPr="00632310" w:rsidRDefault="00632310" w:rsidP="00632310">
      <w:pPr>
        <w:shd w:val="clear" w:color="auto" w:fill="FFFFFF"/>
        <w:spacing w:after="240"/>
        <w:jc w:val="both"/>
        <w:rPr>
          <w:sz w:val="28"/>
          <w:szCs w:val="28"/>
        </w:rPr>
      </w:pPr>
      <w:r w:rsidRPr="00632310">
        <w:rPr>
          <w:b/>
          <w:sz w:val="28"/>
          <w:szCs w:val="28"/>
        </w:rPr>
        <w:t>Безвозмездные поступления</w:t>
      </w:r>
      <w:r w:rsidRPr="00632310">
        <w:rPr>
          <w:sz w:val="28"/>
          <w:szCs w:val="28"/>
        </w:rPr>
        <w:t xml:space="preserve"> - 12 млн. 283 тыс. 570 рублей, в том числе:</w:t>
      </w:r>
    </w:p>
    <w:p w:rsidR="00632310" w:rsidRPr="00632310" w:rsidRDefault="00632310" w:rsidP="00632310">
      <w:pPr>
        <w:shd w:val="clear" w:color="auto" w:fill="FFFFFF"/>
        <w:spacing w:after="240"/>
        <w:jc w:val="both"/>
        <w:rPr>
          <w:sz w:val="28"/>
          <w:szCs w:val="28"/>
        </w:rPr>
      </w:pPr>
      <w:r w:rsidRPr="00632310">
        <w:rPr>
          <w:sz w:val="28"/>
          <w:szCs w:val="28"/>
        </w:rPr>
        <w:t>- Дотации на выравнивание из областного бюджета 3 млн. 810 тыс. 600 рублей;</w:t>
      </w:r>
    </w:p>
    <w:p w:rsidR="00632310" w:rsidRPr="00632310" w:rsidRDefault="00632310" w:rsidP="00632310">
      <w:pPr>
        <w:shd w:val="clear" w:color="auto" w:fill="FFFFFF"/>
        <w:spacing w:after="240"/>
        <w:jc w:val="both"/>
        <w:rPr>
          <w:sz w:val="28"/>
          <w:szCs w:val="28"/>
        </w:rPr>
      </w:pPr>
      <w:r w:rsidRPr="00632310">
        <w:rPr>
          <w:sz w:val="28"/>
          <w:szCs w:val="28"/>
        </w:rPr>
        <w:t>- Субсидии на поддержку отрасли культуры– 99 тыс. 500 рублей;</w:t>
      </w:r>
    </w:p>
    <w:p w:rsidR="00632310" w:rsidRPr="00632310" w:rsidRDefault="00632310" w:rsidP="00632310">
      <w:pPr>
        <w:shd w:val="clear" w:color="auto" w:fill="FFFFFF"/>
        <w:spacing w:after="240"/>
        <w:jc w:val="both"/>
        <w:rPr>
          <w:sz w:val="28"/>
          <w:szCs w:val="28"/>
        </w:rPr>
      </w:pPr>
      <w:r w:rsidRPr="00632310">
        <w:rPr>
          <w:sz w:val="28"/>
          <w:szCs w:val="28"/>
        </w:rPr>
        <w:t>- Субсидии на реализацию программ формирования современной городской среды – 1 млн. 293 тыс. 120 рублей;</w:t>
      </w:r>
    </w:p>
    <w:p w:rsidR="00632310" w:rsidRPr="00632310" w:rsidRDefault="00632310" w:rsidP="00632310">
      <w:pPr>
        <w:shd w:val="clear" w:color="auto" w:fill="FFFFFF"/>
        <w:spacing w:after="240"/>
        <w:jc w:val="both"/>
        <w:rPr>
          <w:sz w:val="28"/>
          <w:szCs w:val="28"/>
        </w:rPr>
      </w:pPr>
      <w:r w:rsidRPr="00632310">
        <w:rPr>
          <w:sz w:val="28"/>
          <w:szCs w:val="28"/>
        </w:rPr>
        <w:t>- Субвенции на осуществление первичного воинского учета 291 тыс. 900 рублей;</w:t>
      </w:r>
    </w:p>
    <w:p w:rsidR="00632310" w:rsidRPr="00632310" w:rsidRDefault="00632310" w:rsidP="00632310">
      <w:pPr>
        <w:shd w:val="clear" w:color="auto" w:fill="FFFFFF"/>
        <w:spacing w:after="240"/>
        <w:jc w:val="both"/>
        <w:rPr>
          <w:sz w:val="28"/>
          <w:szCs w:val="28"/>
        </w:rPr>
      </w:pPr>
      <w:r w:rsidRPr="00632310">
        <w:rPr>
          <w:sz w:val="28"/>
          <w:szCs w:val="28"/>
        </w:rPr>
        <w:t>- Межбюджетные трансферты 2 млн. 235 тыс. 450 рублей, в том числе:</w:t>
      </w:r>
    </w:p>
    <w:p w:rsidR="00632310" w:rsidRPr="00632310" w:rsidRDefault="00632310" w:rsidP="00632310">
      <w:pPr>
        <w:shd w:val="clear" w:color="auto" w:fill="FFFFFF"/>
        <w:spacing w:after="240"/>
        <w:ind w:left="426"/>
        <w:jc w:val="both"/>
        <w:rPr>
          <w:sz w:val="28"/>
          <w:szCs w:val="28"/>
        </w:rPr>
      </w:pPr>
      <w:r w:rsidRPr="00632310">
        <w:rPr>
          <w:sz w:val="28"/>
          <w:szCs w:val="28"/>
        </w:rPr>
        <w:t>- на содержание дорог – 1 млн. 765 тыс.</w:t>
      </w:r>
    </w:p>
    <w:p w:rsidR="00632310" w:rsidRPr="00632310" w:rsidRDefault="00632310" w:rsidP="00632310">
      <w:pPr>
        <w:shd w:val="clear" w:color="auto" w:fill="FFFFFF"/>
        <w:spacing w:after="240"/>
        <w:ind w:left="426"/>
        <w:jc w:val="both"/>
        <w:rPr>
          <w:sz w:val="28"/>
          <w:szCs w:val="28"/>
        </w:rPr>
      </w:pPr>
      <w:r w:rsidRPr="00632310">
        <w:rPr>
          <w:sz w:val="28"/>
          <w:szCs w:val="28"/>
        </w:rPr>
        <w:lastRenderedPageBreak/>
        <w:t xml:space="preserve">- на организацию водо и </w:t>
      </w:r>
      <w:proofErr w:type="gramStart"/>
      <w:r w:rsidRPr="00632310">
        <w:rPr>
          <w:sz w:val="28"/>
          <w:szCs w:val="28"/>
        </w:rPr>
        <w:t>газо-снабжения</w:t>
      </w:r>
      <w:proofErr w:type="gramEnd"/>
      <w:r w:rsidRPr="00632310">
        <w:rPr>
          <w:sz w:val="28"/>
          <w:szCs w:val="28"/>
        </w:rPr>
        <w:t xml:space="preserve"> населения – 470 тыс. 450 рублей.</w:t>
      </w:r>
    </w:p>
    <w:p w:rsidR="00632310" w:rsidRPr="00632310" w:rsidRDefault="00632310" w:rsidP="00632310">
      <w:pPr>
        <w:shd w:val="clear" w:color="auto" w:fill="FFFFFF"/>
        <w:spacing w:after="240"/>
        <w:ind w:left="426"/>
        <w:jc w:val="both"/>
        <w:rPr>
          <w:sz w:val="28"/>
          <w:szCs w:val="28"/>
        </w:rPr>
      </w:pPr>
      <w:r w:rsidRPr="00632310">
        <w:rPr>
          <w:sz w:val="28"/>
          <w:szCs w:val="28"/>
        </w:rPr>
        <w:t xml:space="preserve">- на проект </w:t>
      </w:r>
      <w:proofErr w:type="gramStart"/>
      <w:r w:rsidRPr="00632310">
        <w:rPr>
          <w:sz w:val="28"/>
          <w:szCs w:val="28"/>
        </w:rPr>
        <w:t>инициативного</w:t>
      </w:r>
      <w:proofErr w:type="gramEnd"/>
      <w:r w:rsidRPr="00632310">
        <w:rPr>
          <w:sz w:val="28"/>
          <w:szCs w:val="28"/>
        </w:rPr>
        <w:t xml:space="preserve"> бюджетирования 1 млн. 867 тыс. 890 рублей;</w:t>
      </w:r>
    </w:p>
    <w:p w:rsidR="00632310" w:rsidRPr="00632310" w:rsidRDefault="00632310" w:rsidP="00632310">
      <w:pPr>
        <w:shd w:val="clear" w:color="auto" w:fill="FFFFFF"/>
        <w:spacing w:after="240"/>
        <w:ind w:left="426"/>
        <w:jc w:val="both"/>
        <w:rPr>
          <w:sz w:val="28"/>
          <w:szCs w:val="28"/>
        </w:rPr>
      </w:pPr>
      <w:r w:rsidRPr="00632310">
        <w:rPr>
          <w:sz w:val="28"/>
          <w:szCs w:val="28"/>
        </w:rPr>
        <w:t>- поощрение работников администрации и Дома культуры – 267 тыс.</w:t>
      </w:r>
      <w:r w:rsidRPr="00632310">
        <w:t> </w:t>
      </w:r>
      <w:r w:rsidRPr="00632310">
        <w:rPr>
          <w:sz w:val="28"/>
          <w:szCs w:val="28"/>
        </w:rPr>
        <w:t>960 руб.;</w:t>
      </w:r>
    </w:p>
    <w:p w:rsidR="00632310" w:rsidRPr="00632310" w:rsidRDefault="00632310" w:rsidP="00632310">
      <w:pPr>
        <w:shd w:val="clear" w:color="auto" w:fill="FFFFFF"/>
        <w:spacing w:after="240"/>
        <w:jc w:val="both"/>
        <w:rPr>
          <w:sz w:val="28"/>
          <w:szCs w:val="28"/>
        </w:rPr>
      </w:pPr>
      <w:r w:rsidRPr="00632310">
        <w:rPr>
          <w:sz w:val="28"/>
          <w:szCs w:val="28"/>
        </w:rPr>
        <w:t xml:space="preserve">Также </w:t>
      </w:r>
      <w:r w:rsidRPr="00632310">
        <w:rPr>
          <w:color w:val="000000"/>
          <w:sz w:val="28"/>
          <w:szCs w:val="28"/>
        </w:rPr>
        <w:t xml:space="preserve">в 2023 году </w:t>
      </w:r>
      <w:r w:rsidRPr="00632310">
        <w:rPr>
          <w:sz w:val="28"/>
          <w:szCs w:val="28"/>
        </w:rPr>
        <w:t xml:space="preserve">в местный бюджет поступила благотворительная помощь от Харасаева Каната </w:t>
      </w:r>
      <w:proofErr w:type="spellStart"/>
      <w:r w:rsidRPr="00632310">
        <w:rPr>
          <w:sz w:val="28"/>
          <w:szCs w:val="28"/>
        </w:rPr>
        <w:t>Айбулатовича</w:t>
      </w:r>
      <w:proofErr w:type="spellEnd"/>
      <w:r w:rsidRPr="00632310">
        <w:rPr>
          <w:sz w:val="28"/>
          <w:szCs w:val="28"/>
        </w:rPr>
        <w:t xml:space="preserve"> в размере 14 тыс. 540 рублей на </w:t>
      </w:r>
      <w:proofErr w:type="spellStart"/>
      <w:r w:rsidRPr="00632310">
        <w:rPr>
          <w:sz w:val="28"/>
          <w:szCs w:val="28"/>
        </w:rPr>
        <w:t>софинансирование</w:t>
      </w:r>
      <w:proofErr w:type="spellEnd"/>
      <w:r w:rsidRPr="00632310">
        <w:rPr>
          <w:sz w:val="28"/>
          <w:szCs w:val="28"/>
        </w:rPr>
        <w:t xml:space="preserve"> проекта инициативного бюджетирования.</w:t>
      </w:r>
    </w:p>
    <w:p w:rsidR="00632310" w:rsidRPr="00632310" w:rsidRDefault="00632310" w:rsidP="00632310">
      <w:pPr>
        <w:spacing w:after="240"/>
        <w:ind w:firstLine="708"/>
        <w:jc w:val="both"/>
        <w:rPr>
          <w:bCs/>
          <w:color w:val="000000"/>
          <w:sz w:val="28"/>
          <w:szCs w:val="28"/>
        </w:rPr>
      </w:pPr>
      <w:r w:rsidRPr="00632310">
        <w:rPr>
          <w:color w:val="000000"/>
          <w:sz w:val="28"/>
          <w:szCs w:val="28"/>
        </w:rPr>
        <w:t xml:space="preserve">Администрацией продолжается работа по выявлению и </w:t>
      </w:r>
      <w:r w:rsidRPr="00632310">
        <w:rPr>
          <w:bCs/>
          <w:color w:val="000000"/>
          <w:sz w:val="28"/>
          <w:szCs w:val="28"/>
        </w:rPr>
        <w:t>сокращению недоимки по налоговым доходам.</w:t>
      </w:r>
    </w:p>
    <w:p w:rsidR="00632310" w:rsidRPr="00632310" w:rsidRDefault="00632310" w:rsidP="00632310">
      <w:pPr>
        <w:ind w:firstLine="708"/>
        <w:jc w:val="both"/>
        <w:rPr>
          <w:sz w:val="28"/>
          <w:szCs w:val="28"/>
        </w:rPr>
      </w:pPr>
      <w:r w:rsidRPr="00632310">
        <w:rPr>
          <w:sz w:val="28"/>
          <w:szCs w:val="28"/>
        </w:rPr>
        <w:t xml:space="preserve">Расходная часть бюджета по итогам 2023 года определена суммой 15 млн. 785 тыс. 720 руб., факт отчетного периода составил 15 млн. 413 тыс. 640 руб., или 98 % от плана </w:t>
      </w:r>
      <w:r w:rsidRPr="00632310">
        <w:rPr>
          <w:color w:val="000000"/>
          <w:sz w:val="28"/>
          <w:szCs w:val="28"/>
        </w:rPr>
        <w:t>по таким разделам:</w:t>
      </w:r>
    </w:p>
    <w:p w:rsidR="00632310" w:rsidRPr="00632310" w:rsidRDefault="00632310" w:rsidP="00632310">
      <w:pPr>
        <w:ind w:firstLine="284"/>
        <w:jc w:val="both"/>
        <w:rPr>
          <w:color w:val="000000"/>
          <w:sz w:val="28"/>
          <w:szCs w:val="28"/>
        </w:rPr>
      </w:pPr>
      <w:r w:rsidRPr="00632310">
        <w:rPr>
          <w:color w:val="000000"/>
          <w:sz w:val="28"/>
          <w:szCs w:val="28"/>
        </w:rPr>
        <w:t>- функционирование высшего должностного лица – 620 тыс. 740 рублей;</w:t>
      </w:r>
    </w:p>
    <w:p w:rsidR="00632310" w:rsidRPr="00632310" w:rsidRDefault="00632310" w:rsidP="00632310">
      <w:pPr>
        <w:ind w:firstLine="284"/>
        <w:jc w:val="both"/>
        <w:rPr>
          <w:color w:val="000000"/>
          <w:sz w:val="28"/>
          <w:szCs w:val="28"/>
        </w:rPr>
      </w:pPr>
      <w:r w:rsidRPr="00632310">
        <w:rPr>
          <w:color w:val="000000"/>
          <w:sz w:val="28"/>
          <w:szCs w:val="28"/>
        </w:rPr>
        <w:t>- другие общегосударственные вопросы – 4 млн. 593 тыс. 300 рублей;</w:t>
      </w:r>
    </w:p>
    <w:p w:rsidR="00632310" w:rsidRPr="00632310" w:rsidRDefault="00632310" w:rsidP="00632310">
      <w:pPr>
        <w:ind w:firstLine="284"/>
        <w:jc w:val="both"/>
        <w:rPr>
          <w:color w:val="000000"/>
          <w:sz w:val="28"/>
          <w:szCs w:val="28"/>
        </w:rPr>
      </w:pPr>
      <w:r w:rsidRPr="00632310">
        <w:rPr>
          <w:color w:val="000000"/>
          <w:sz w:val="28"/>
          <w:szCs w:val="28"/>
        </w:rPr>
        <w:t>- мобилизационная и вневойсковая подготовка – 291 тыс. 900 рубля;</w:t>
      </w:r>
    </w:p>
    <w:p w:rsidR="00632310" w:rsidRPr="00632310" w:rsidRDefault="00632310" w:rsidP="00632310">
      <w:pPr>
        <w:ind w:firstLine="284"/>
        <w:jc w:val="both"/>
        <w:rPr>
          <w:color w:val="000000"/>
          <w:sz w:val="28"/>
          <w:szCs w:val="28"/>
        </w:rPr>
      </w:pPr>
      <w:r w:rsidRPr="00632310">
        <w:rPr>
          <w:color w:val="000000"/>
          <w:sz w:val="28"/>
          <w:szCs w:val="28"/>
        </w:rPr>
        <w:t>- национальная безопасность и правоохранительная деятельность –3 тыс. 660 рублей;</w:t>
      </w:r>
    </w:p>
    <w:p w:rsidR="00632310" w:rsidRPr="00632310" w:rsidRDefault="00632310" w:rsidP="00632310">
      <w:pPr>
        <w:ind w:firstLine="284"/>
        <w:jc w:val="both"/>
        <w:rPr>
          <w:color w:val="000000"/>
          <w:sz w:val="28"/>
          <w:szCs w:val="28"/>
        </w:rPr>
      </w:pPr>
      <w:r w:rsidRPr="00632310">
        <w:rPr>
          <w:color w:val="000000"/>
          <w:sz w:val="28"/>
          <w:szCs w:val="28"/>
        </w:rPr>
        <w:t>- дорожное хозяйство (дорожные фонды) – 5 млн. 78 тыс. 960 рублей;</w:t>
      </w:r>
    </w:p>
    <w:p w:rsidR="00632310" w:rsidRPr="00632310" w:rsidRDefault="00632310" w:rsidP="00632310">
      <w:pPr>
        <w:ind w:firstLine="284"/>
        <w:jc w:val="both"/>
        <w:rPr>
          <w:color w:val="000000"/>
          <w:sz w:val="28"/>
          <w:szCs w:val="28"/>
        </w:rPr>
      </w:pPr>
      <w:r w:rsidRPr="00632310">
        <w:rPr>
          <w:color w:val="000000"/>
          <w:sz w:val="28"/>
          <w:szCs w:val="28"/>
        </w:rPr>
        <w:t>- другие вопросы в области национальной экономики – 23 тыс. рублей;</w:t>
      </w:r>
    </w:p>
    <w:p w:rsidR="00632310" w:rsidRPr="00632310" w:rsidRDefault="00632310" w:rsidP="00632310">
      <w:pPr>
        <w:ind w:firstLine="284"/>
        <w:jc w:val="both"/>
        <w:rPr>
          <w:color w:val="000000"/>
          <w:sz w:val="28"/>
          <w:szCs w:val="28"/>
        </w:rPr>
      </w:pPr>
      <w:r w:rsidRPr="00632310">
        <w:rPr>
          <w:color w:val="000000"/>
          <w:sz w:val="28"/>
          <w:szCs w:val="28"/>
        </w:rPr>
        <w:t>- жилищное хозяйство – 10 тыс. 230 рублей;</w:t>
      </w:r>
    </w:p>
    <w:p w:rsidR="00632310" w:rsidRPr="00632310" w:rsidRDefault="00632310" w:rsidP="00632310">
      <w:pPr>
        <w:ind w:firstLine="284"/>
        <w:jc w:val="both"/>
        <w:rPr>
          <w:color w:val="000000"/>
          <w:sz w:val="28"/>
          <w:szCs w:val="28"/>
        </w:rPr>
      </w:pPr>
      <w:r w:rsidRPr="00632310">
        <w:rPr>
          <w:color w:val="000000"/>
          <w:sz w:val="28"/>
          <w:szCs w:val="28"/>
        </w:rPr>
        <w:t>- коммунальное хозяйство – 470 тыс. 450 рублей;</w:t>
      </w:r>
    </w:p>
    <w:p w:rsidR="00632310" w:rsidRPr="00632310" w:rsidRDefault="00632310" w:rsidP="00632310">
      <w:pPr>
        <w:ind w:firstLine="284"/>
        <w:jc w:val="both"/>
        <w:rPr>
          <w:color w:val="000000"/>
          <w:sz w:val="28"/>
          <w:szCs w:val="28"/>
        </w:rPr>
      </w:pPr>
      <w:r w:rsidRPr="00632310">
        <w:rPr>
          <w:color w:val="000000"/>
          <w:sz w:val="28"/>
          <w:szCs w:val="28"/>
        </w:rPr>
        <w:t>- благоустройство – 1 млн. 746 тыс. 730 рублей</w:t>
      </w:r>
    </w:p>
    <w:p w:rsidR="00632310" w:rsidRPr="00632310" w:rsidRDefault="00632310" w:rsidP="00632310">
      <w:pPr>
        <w:ind w:firstLine="284"/>
        <w:jc w:val="both"/>
        <w:rPr>
          <w:color w:val="000000"/>
          <w:sz w:val="28"/>
          <w:szCs w:val="28"/>
        </w:rPr>
      </w:pPr>
      <w:r w:rsidRPr="00632310">
        <w:rPr>
          <w:color w:val="000000"/>
          <w:sz w:val="28"/>
          <w:szCs w:val="28"/>
        </w:rPr>
        <w:t>- культура – 2 млн. 574 тыс. 670 рублей.</w:t>
      </w:r>
    </w:p>
    <w:p w:rsidR="002C13D9" w:rsidRPr="00E93940" w:rsidRDefault="002C13D9" w:rsidP="001419D1">
      <w:pPr>
        <w:shd w:val="clear" w:color="auto" w:fill="FFFFFF"/>
        <w:spacing w:after="240"/>
        <w:ind w:firstLine="709"/>
        <w:jc w:val="both"/>
        <w:rPr>
          <w:b/>
          <w:sz w:val="28"/>
          <w:szCs w:val="28"/>
        </w:rPr>
      </w:pPr>
    </w:p>
    <w:p w:rsidR="003F458A" w:rsidRPr="003F458A" w:rsidRDefault="002C13D9" w:rsidP="003F458A">
      <w:pPr>
        <w:pStyle w:val="a6"/>
        <w:spacing w:before="0" w:beforeAutospacing="0" w:after="240" w:afterAutospacing="0"/>
        <w:jc w:val="center"/>
        <w:textAlignment w:val="baseline"/>
        <w:rPr>
          <w:b/>
          <w:sz w:val="28"/>
          <w:szCs w:val="28"/>
        </w:rPr>
      </w:pPr>
      <w:r w:rsidRPr="00E93940">
        <w:rPr>
          <w:color w:val="000000"/>
          <w:sz w:val="28"/>
          <w:szCs w:val="28"/>
        </w:rPr>
        <w:t xml:space="preserve">    </w:t>
      </w:r>
      <w:r w:rsidR="003F458A" w:rsidRPr="003F458A">
        <w:rPr>
          <w:b/>
          <w:sz w:val="28"/>
          <w:szCs w:val="28"/>
        </w:rPr>
        <w:t>Муниципальные закупки, торги</w:t>
      </w:r>
    </w:p>
    <w:p w:rsidR="003F458A" w:rsidRPr="003F458A" w:rsidRDefault="00764E7B" w:rsidP="003F458A">
      <w:pPr>
        <w:jc w:val="both"/>
        <w:rPr>
          <w:color w:val="000000"/>
          <w:sz w:val="26"/>
          <w:szCs w:val="26"/>
        </w:rPr>
      </w:pPr>
      <w:r>
        <w:rPr>
          <w:color w:val="000000"/>
          <w:sz w:val="28"/>
          <w:szCs w:val="28"/>
        </w:rPr>
        <w:t xml:space="preserve">         </w:t>
      </w:r>
      <w:proofErr w:type="gramStart"/>
      <w:r w:rsidR="003F458A" w:rsidRPr="003F458A">
        <w:rPr>
          <w:color w:val="000000"/>
          <w:sz w:val="28"/>
          <w:szCs w:val="28"/>
        </w:rPr>
        <w:t>В целях эффективности использования бюджетных средств, в соответствии с требованиями Федерального закона № 44-ФЗ от 05.04.2013 года «О контрактной системе в сфере закупок товаров, работ, услуг для обеспечения государственных и муниципальных нужд», согласно плану-графику закупок, было заключено 62 муниципальных контрактов на общую сумму 6 млн. 931 тыс. 834 руб. с единственным подрядчиком, согласно пункта 4 части 1 статьи 93 Федерального закона</w:t>
      </w:r>
      <w:proofErr w:type="gramEnd"/>
      <w:r w:rsidR="003F458A" w:rsidRPr="003F458A">
        <w:rPr>
          <w:color w:val="000000"/>
          <w:sz w:val="28"/>
          <w:szCs w:val="28"/>
        </w:rPr>
        <w:t xml:space="preserve"> № 44-ФЗ.</w:t>
      </w:r>
    </w:p>
    <w:p w:rsidR="003F458A" w:rsidRPr="003F458A" w:rsidRDefault="003F458A" w:rsidP="00764E7B">
      <w:pPr>
        <w:pBdr>
          <w:bottom w:val="single" w:sz="4" w:space="1" w:color="auto"/>
        </w:pBdr>
        <w:ind w:firstLine="709"/>
        <w:jc w:val="both"/>
        <w:textAlignment w:val="baseline"/>
        <w:rPr>
          <w:color w:val="000000"/>
          <w:sz w:val="28"/>
          <w:szCs w:val="28"/>
        </w:rPr>
      </w:pPr>
      <w:r w:rsidRPr="003F458A">
        <w:rPr>
          <w:color w:val="000000"/>
          <w:sz w:val="28"/>
          <w:szCs w:val="28"/>
        </w:rPr>
        <w:t xml:space="preserve">Также Администрацией муниципального образования «Тамбовский сельсовет» в 2023 году было проведено 2 </w:t>
      </w:r>
      <w:proofErr w:type="gramStart"/>
      <w:r w:rsidRPr="003F458A">
        <w:rPr>
          <w:color w:val="000000"/>
          <w:sz w:val="28"/>
          <w:szCs w:val="28"/>
        </w:rPr>
        <w:t>электронных</w:t>
      </w:r>
      <w:proofErr w:type="gramEnd"/>
      <w:r w:rsidRPr="003F458A">
        <w:rPr>
          <w:color w:val="000000"/>
          <w:sz w:val="28"/>
          <w:szCs w:val="28"/>
        </w:rPr>
        <w:t xml:space="preserve"> аукциона, информация о которых отображена в таблице.</w:t>
      </w:r>
    </w:p>
    <w:p w:rsidR="003F458A" w:rsidRPr="003F458A" w:rsidRDefault="003F458A" w:rsidP="00764E7B">
      <w:pPr>
        <w:pBdr>
          <w:bottom w:val="single" w:sz="4" w:space="1" w:color="auto"/>
        </w:pBdr>
        <w:ind w:firstLine="709"/>
        <w:jc w:val="both"/>
        <w:textAlignment w:val="baseline"/>
        <w:rPr>
          <w:color w:val="000000"/>
          <w:sz w:val="28"/>
          <w:szCs w:val="28"/>
        </w:rPr>
      </w:pPr>
      <w:r w:rsidRPr="003F458A">
        <w:rPr>
          <w:color w:val="000000"/>
          <w:sz w:val="28"/>
          <w:szCs w:val="28"/>
        </w:rPr>
        <w:t>26 июня 2023 г. был проведен аукцион на сумму</w:t>
      </w:r>
      <w:r w:rsidRPr="003F458A">
        <w:t xml:space="preserve"> </w:t>
      </w:r>
      <w:r w:rsidRPr="003F458A">
        <w:rPr>
          <w:color w:val="000000"/>
          <w:sz w:val="28"/>
          <w:szCs w:val="28"/>
        </w:rPr>
        <w:t xml:space="preserve">1 млн. 867 тыс. 890 руб. на выполнение работ по ремонту тротуара на участке дороги по ул. Октябрьская </w:t>
      </w:r>
      <w:proofErr w:type="gramStart"/>
      <w:r w:rsidRPr="003F458A">
        <w:rPr>
          <w:color w:val="000000"/>
          <w:sz w:val="28"/>
          <w:szCs w:val="28"/>
        </w:rPr>
        <w:t>в</w:t>
      </w:r>
      <w:proofErr w:type="gramEnd"/>
      <w:r w:rsidRPr="003F458A">
        <w:rPr>
          <w:color w:val="000000"/>
          <w:sz w:val="28"/>
          <w:szCs w:val="28"/>
        </w:rPr>
        <w:t xml:space="preserve"> с. Тамбовка. На участие в аукционе подано 2 заявки, контракт заключен с участником, предложившим более низкую цену контракта 1 </w:t>
      </w:r>
      <w:proofErr w:type="gramStart"/>
      <w:r w:rsidRPr="003F458A">
        <w:rPr>
          <w:color w:val="000000"/>
          <w:sz w:val="28"/>
          <w:szCs w:val="28"/>
        </w:rPr>
        <w:t>млн</w:t>
      </w:r>
      <w:proofErr w:type="gramEnd"/>
      <w:r w:rsidRPr="003F458A">
        <w:rPr>
          <w:color w:val="000000"/>
          <w:sz w:val="28"/>
          <w:szCs w:val="28"/>
        </w:rPr>
        <w:t xml:space="preserve"> 523 тыс. 227 руб. Экономия составила 344 тыс. 663 руб.</w:t>
      </w:r>
    </w:p>
    <w:p w:rsidR="003F458A" w:rsidRPr="003F458A" w:rsidRDefault="003F458A" w:rsidP="00764E7B">
      <w:pPr>
        <w:pBdr>
          <w:bottom w:val="single" w:sz="4" w:space="1" w:color="auto"/>
        </w:pBdr>
        <w:ind w:firstLine="709"/>
        <w:jc w:val="both"/>
        <w:textAlignment w:val="baseline"/>
        <w:rPr>
          <w:color w:val="000000"/>
          <w:sz w:val="28"/>
          <w:szCs w:val="28"/>
        </w:rPr>
      </w:pPr>
      <w:r w:rsidRPr="003F458A">
        <w:rPr>
          <w:color w:val="000000"/>
          <w:sz w:val="28"/>
          <w:szCs w:val="28"/>
        </w:rPr>
        <w:lastRenderedPageBreak/>
        <w:t>21 ноября 2023 г. был проведен аукцион на сумму</w:t>
      </w:r>
      <w:r w:rsidRPr="003F458A">
        <w:t xml:space="preserve"> </w:t>
      </w:r>
      <w:r w:rsidRPr="003F458A">
        <w:rPr>
          <w:color w:val="000000"/>
          <w:sz w:val="28"/>
          <w:szCs w:val="28"/>
        </w:rPr>
        <w:t xml:space="preserve">1 млн. 597 тыс. 36 руб. на выполнение работ по обустройству тротуарной дорожки в сквере по ул. Грейдерная </w:t>
      </w:r>
      <w:proofErr w:type="gramStart"/>
      <w:r w:rsidRPr="003F458A">
        <w:rPr>
          <w:color w:val="000000"/>
          <w:sz w:val="28"/>
          <w:szCs w:val="28"/>
        </w:rPr>
        <w:t>в</w:t>
      </w:r>
      <w:proofErr w:type="gramEnd"/>
      <w:r w:rsidRPr="003F458A">
        <w:rPr>
          <w:color w:val="000000"/>
          <w:sz w:val="28"/>
          <w:szCs w:val="28"/>
        </w:rPr>
        <w:t xml:space="preserve"> с. Тамбовка. На участие в аукционе подано 2 заявки, контракт заключен с участником, предложившим более низкую цену контракта 1 </w:t>
      </w:r>
      <w:proofErr w:type="gramStart"/>
      <w:r w:rsidRPr="003F458A">
        <w:rPr>
          <w:color w:val="000000"/>
          <w:sz w:val="28"/>
          <w:szCs w:val="28"/>
        </w:rPr>
        <w:t>млн</w:t>
      </w:r>
      <w:proofErr w:type="gramEnd"/>
      <w:r w:rsidRPr="003F458A">
        <w:rPr>
          <w:color w:val="000000"/>
          <w:sz w:val="28"/>
          <w:szCs w:val="28"/>
        </w:rPr>
        <w:t xml:space="preserve"> 388 тыс. 51 руб. Экономия составила 208 тыс. 985 руб.</w:t>
      </w:r>
    </w:p>
    <w:p w:rsidR="003F458A" w:rsidRPr="003F458A" w:rsidRDefault="003F458A" w:rsidP="003F458A">
      <w:pPr>
        <w:spacing w:after="240"/>
        <w:ind w:firstLine="709"/>
        <w:jc w:val="both"/>
        <w:rPr>
          <w:color w:val="000000"/>
          <w:sz w:val="28"/>
          <w:szCs w:val="28"/>
        </w:rPr>
      </w:pPr>
      <w:r w:rsidRPr="003F458A">
        <w:rPr>
          <w:color w:val="000000"/>
          <w:sz w:val="28"/>
          <w:szCs w:val="28"/>
        </w:rPr>
        <w:t>По итогам 2023 года сформировался допустимый дефицит бюджета в размере 912 тыс. 670 рублей.</w:t>
      </w:r>
    </w:p>
    <w:p w:rsidR="003F458A" w:rsidRPr="003F458A" w:rsidRDefault="003F458A" w:rsidP="003F458A">
      <w:pPr>
        <w:spacing w:after="240"/>
        <w:ind w:firstLine="709"/>
        <w:jc w:val="both"/>
        <w:rPr>
          <w:color w:val="000000"/>
          <w:sz w:val="28"/>
          <w:szCs w:val="28"/>
        </w:rPr>
      </w:pPr>
      <w:r w:rsidRPr="003F458A">
        <w:rPr>
          <w:color w:val="000000"/>
          <w:sz w:val="28"/>
          <w:szCs w:val="28"/>
        </w:rPr>
        <w:t>Просроченной кредиторской задолженности нет.</w:t>
      </w:r>
    </w:p>
    <w:p w:rsidR="003F458A" w:rsidRPr="003F458A" w:rsidRDefault="003F458A" w:rsidP="003F458A">
      <w:pPr>
        <w:spacing w:after="240"/>
        <w:ind w:firstLine="709"/>
        <w:jc w:val="both"/>
        <w:rPr>
          <w:color w:val="000000"/>
          <w:sz w:val="28"/>
          <w:szCs w:val="28"/>
        </w:rPr>
      </w:pPr>
      <w:r w:rsidRPr="003F458A">
        <w:rPr>
          <w:color w:val="000000"/>
          <w:sz w:val="28"/>
          <w:szCs w:val="28"/>
        </w:rPr>
        <w:t>Муниципальные заимствования в 2023 году не осуществлялись и не планируются.</w:t>
      </w:r>
    </w:p>
    <w:p w:rsidR="00776920" w:rsidRPr="00E93940" w:rsidRDefault="00776920" w:rsidP="00776920">
      <w:pPr>
        <w:pStyle w:val="a3"/>
        <w:ind w:firstLine="709"/>
        <w:jc w:val="both"/>
        <w:rPr>
          <w:rFonts w:ascii="Times New Roman" w:hAnsi="Times New Roman"/>
          <w:color w:val="000000"/>
          <w:sz w:val="28"/>
          <w:szCs w:val="28"/>
        </w:rPr>
      </w:pPr>
    </w:p>
    <w:p w:rsidR="00696E56" w:rsidRPr="00E93940" w:rsidRDefault="00696E56" w:rsidP="00696E56">
      <w:pPr>
        <w:jc w:val="center"/>
        <w:rPr>
          <w:b/>
          <w:sz w:val="28"/>
          <w:szCs w:val="28"/>
        </w:rPr>
      </w:pPr>
      <w:r w:rsidRPr="00E93940">
        <w:rPr>
          <w:b/>
          <w:sz w:val="28"/>
          <w:szCs w:val="28"/>
        </w:rPr>
        <w:t>Итоги работы специалиста по работе с населением</w:t>
      </w:r>
    </w:p>
    <w:p w:rsidR="00696E56" w:rsidRPr="00E93940" w:rsidRDefault="00A7179B" w:rsidP="00696E56">
      <w:pPr>
        <w:jc w:val="center"/>
        <w:rPr>
          <w:b/>
          <w:sz w:val="28"/>
          <w:szCs w:val="28"/>
        </w:rPr>
      </w:pPr>
      <w:r w:rsidRPr="00E93940">
        <w:rPr>
          <w:b/>
          <w:sz w:val="28"/>
          <w:szCs w:val="28"/>
        </w:rPr>
        <w:t>м</w:t>
      </w:r>
      <w:r w:rsidR="00031E65" w:rsidRPr="00E93940">
        <w:rPr>
          <w:b/>
          <w:sz w:val="28"/>
          <w:szCs w:val="28"/>
        </w:rPr>
        <w:t>униципального образования</w:t>
      </w:r>
      <w:r w:rsidRPr="00E93940">
        <w:rPr>
          <w:b/>
          <w:sz w:val="28"/>
          <w:szCs w:val="28"/>
        </w:rPr>
        <w:t xml:space="preserve"> «Тамбовский сельсовет»</w:t>
      </w:r>
    </w:p>
    <w:p w:rsidR="00980A75" w:rsidRPr="00E93940" w:rsidRDefault="00980A75" w:rsidP="00EC3692">
      <w:pPr>
        <w:rPr>
          <w:b/>
          <w:sz w:val="28"/>
          <w:szCs w:val="28"/>
        </w:rPr>
      </w:pPr>
    </w:p>
    <w:p w:rsidR="00EC5CB0" w:rsidRPr="00EE6FFA" w:rsidRDefault="00EC5CB0" w:rsidP="00B73540">
      <w:pPr>
        <w:ind w:firstLine="709"/>
        <w:jc w:val="both"/>
        <w:rPr>
          <w:sz w:val="28"/>
          <w:szCs w:val="28"/>
        </w:rPr>
      </w:pPr>
      <w:r w:rsidRPr="00EE6FFA">
        <w:rPr>
          <w:sz w:val="28"/>
          <w:szCs w:val="28"/>
        </w:rPr>
        <w:t xml:space="preserve">На </w:t>
      </w:r>
      <w:r>
        <w:rPr>
          <w:sz w:val="28"/>
          <w:szCs w:val="28"/>
        </w:rPr>
        <w:t>01 января 2024</w:t>
      </w:r>
      <w:r w:rsidRPr="00EE6FFA">
        <w:rPr>
          <w:sz w:val="28"/>
          <w:szCs w:val="28"/>
        </w:rPr>
        <w:t xml:space="preserve"> г. </w:t>
      </w:r>
      <w:r>
        <w:rPr>
          <w:sz w:val="28"/>
          <w:szCs w:val="28"/>
        </w:rPr>
        <w:t>ч</w:t>
      </w:r>
      <w:r w:rsidRPr="00EE6FFA">
        <w:rPr>
          <w:sz w:val="28"/>
          <w:szCs w:val="28"/>
        </w:rPr>
        <w:t xml:space="preserve">исленность населения составила </w:t>
      </w:r>
      <w:r>
        <w:rPr>
          <w:sz w:val="28"/>
          <w:szCs w:val="28"/>
        </w:rPr>
        <w:t xml:space="preserve">4084 </w:t>
      </w:r>
      <w:r w:rsidRPr="00EE6FFA">
        <w:rPr>
          <w:sz w:val="28"/>
          <w:szCs w:val="28"/>
        </w:rPr>
        <w:t>человек</w:t>
      </w:r>
      <w:r>
        <w:rPr>
          <w:sz w:val="28"/>
          <w:szCs w:val="28"/>
        </w:rPr>
        <w:t>а</w:t>
      </w:r>
      <w:r w:rsidRPr="00EE6FFA">
        <w:rPr>
          <w:sz w:val="28"/>
          <w:szCs w:val="28"/>
        </w:rPr>
        <w:t>:</w:t>
      </w:r>
    </w:p>
    <w:p w:rsidR="00EC5CB0" w:rsidRPr="00EE6FFA" w:rsidRDefault="00B73540" w:rsidP="00B73540">
      <w:pPr>
        <w:jc w:val="both"/>
        <w:rPr>
          <w:sz w:val="28"/>
          <w:szCs w:val="28"/>
        </w:rPr>
      </w:pPr>
      <w:r>
        <w:rPr>
          <w:sz w:val="28"/>
          <w:szCs w:val="28"/>
        </w:rPr>
        <w:t>в</w:t>
      </w:r>
      <w:r w:rsidR="00EC5CB0">
        <w:rPr>
          <w:sz w:val="28"/>
          <w:szCs w:val="28"/>
        </w:rPr>
        <w:t xml:space="preserve"> селе </w:t>
      </w:r>
      <w:r w:rsidR="00EC5CB0" w:rsidRPr="00EE6FFA">
        <w:rPr>
          <w:sz w:val="28"/>
          <w:szCs w:val="28"/>
        </w:rPr>
        <w:t xml:space="preserve">Тамбовка </w:t>
      </w:r>
      <w:r w:rsidR="00EC5CB0">
        <w:rPr>
          <w:sz w:val="28"/>
          <w:szCs w:val="28"/>
        </w:rPr>
        <w:t>–</w:t>
      </w:r>
      <w:r w:rsidR="00EC5CB0" w:rsidRPr="00EE6FFA">
        <w:rPr>
          <w:sz w:val="28"/>
          <w:szCs w:val="28"/>
        </w:rPr>
        <w:t xml:space="preserve"> </w:t>
      </w:r>
      <w:r w:rsidR="00EC5CB0">
        <w:rPr>
          <w:sz w:val="28"/>
          <w:szCs w:val="28"/>
        </w:rPr>
        <w:t xml:space="preserve">2507 </w:t>
      </w:r>
      <w:r w:rsidR="00EC5CB0" w:rsidRPr="00EE6FFA">
        <w:rPr>
          <w:sz w:val="28"/>
          <w:szCs w:val="28"/>
        </w:rPr>
        <w:t xml:space="preserve">человек, посёлок Ашулук, в том числе </w:t>
      </w:r>
      <w:r w:rsidR="00EC5CB0">
        <w:rPr>
          <w:sz w:val="28"/>
          <w:szCs w:val="28"/>
        </w:rPr>
        <w:t>Военный городок</w:t>
      </w:r>
      <w:r w:rsidR="00EC5CB0" w:rsidRPr="00EE6FFA">
        <w:rPr>
          <w:sz w:val="28"/>
          <w:szCs w:val="28"/>
        </w:rPr>
        <w:t xml:space="preserve"> 135 - </w:t>
      </w:r>
      <w:r w:rsidR="00EC5CB0">
        <w:rPr>
          <w:sz w:val="28"/>
          <w:szCs w:val="28"/>
        </w:rPr>
        <w:t>1</w:t>
      </w:r>
      <w:r>
        <w:rPr>
          <w:sz w:val="28"/>
          <w:szCs w:val="28"/>
        </w:rPr>
        <w:t>577</w:t>
      </w:r>
      <w:r w:rsidR="00EC5CB0" w:rsidRPr="00EE6FFA">
        <w:rPr>
          <w:sz w:val="28"/>
          <w:szCs w:val="28"/>
        </w:rPr>
        <w:t xml:space="preserve"> человек.</w:t>
      </w:r>
    </w:p>
    <w:p w:rsidR="00EC5CB0" w:rsidRPr="00EE6FFA" w:rsidRDefault="00EC5CB0" w:rsidP="00B73540">
      <w:pPr>
        <w:ind w:firstLine="709"/>
        <w:jc w:val="both"/>
        <w:rPr>
          <w:sz w:val="28"/>
          <w:szCs w:val="28"/>
        </w:rPr>
      </w:pPr>
      <w:r w:rsidRPr="00EE6FFA">
        <w:rPr>
          <w:sz w:val="28"/>
          <w:szCs w:val="28"/>
        </w:rPr>
        <w:t xml:space="preserve">На территории </w:t>
      </w:r>
      <w:r>
        <w:rPr>
          <w:sz w:val="28"/>
          <w:szCs w:val="28"/>
        </w:rPr>
        <w:t>муниципального образования</w:t>
      </w:r>
      <w:r w:rsidRPr="00EE6FFA">
        <w:rPr>
          <w:sz w:val="28"/>
          <w:szCs w:val="28"/>
        </w:rPr>
        <w:t xml:space="preserve"> «Тамбовский сельсовет» зарегистрировано на </w:t>
      </w:r>
      <w:r>
        <w:rPr>
          <w:sz w:val="28"/>
          <w:szCs w:val="28"/>
        </w:rPr>
        <w:t xml:space="preserve">01 января 2024 </w:t>
      </w:r>
      <w:r w:rsidRPr="00EE6FFA">
        <w:rPr>
          <w:sz w:val="28"/>
          <w:szCs w:val="28"/>
        </w:rPr>
        <w:t>год:</w:t>
      </w:r>
    </w:p>
    <w:p w:rsidR="00EC5CB0" w:rsidRPr="00933D54" w:rsidRDefault="00B73540" w:rsidP="00B73540">
      <w:pPr>
        <w:jc w:val="both"/>
        <w:rPr>
          <w:sz w:val="28"/>
          <w:szCs w:val="28"/>
        </w:rPr>
      </w:pPr>
      <w:r>
        <w:rPr>
          <w:sz w:val="28"/>
          <w:szCs w:val="28"/>
        </w:rPr>
        <w:t>-л</w:t>
      </w:r>
      <w:r w:rsidR="00EC5CB0">
        <w:rPr>
          <w:sz w:val="28"/>
          <w:szCs w:val="28"/>
        </w:rPr>
        <w:t>ичного подсобного хозяйства</w:t>
      </w:r>
      <w:r w:rsidR="00EC5CB0" w:rsidRPr="00EE6FFA">
        <w:rPr>
          <w:sz w:val="28"/>
          <w:szCs w:val="28"/>
        </w:rPr>
        <w:t xml:space="preserve"> – </w:t>
      </w:r>
      <w:r w:rsidR="00EC5CB0" w:rsidRPr="00933D54">
        <w:rPr>
          <w:sz w:val="28"/>
          <w:szCs w:val="28"/>
        </w:rPr>
        <w:t>9</w:t>
      </w:r>
      <w:r w:rsidR="00EC5CB0">
        <w:rPr>
          <w:sz w:val="28"/>
          <w:szCs w:val="28"/>
        </w:rPr>
        <w:t xml:space="preserve">58, из них 450 занимаются разведением сельскохозяйственных животных и птиц для личного </w:t>
      </w:r>
      <w:r>
        <w:rPr>
          <w:sz w:val="28"/>
          <w:szCs w:val="28"/>
        </w:rPr>
        <w:t>пользования;</w:t>
      </w:r>
    </w:p>
    <w:p w:rsidR="00EC5CB0" w:rsidRPr="00EE6FFA" w:rsidRDefault="00B73540" w:rsidP="00B73540">
      <w:pPr>
        <w:jc w:val="both"/>
        <w:rPr>
          <w:sz w:val="28"/>
          <w:szCs w:val="28"/>
        </w:rPr>
      </w:pPr>
      <w:r>
        <w:rPr>
          <w:sz w:val="28"/>
          <w:szCs w:val="28"/>
        </w:rPr>
        <w:t>-к</w:t>
      </w:r>
      <w:r w:rsidR="00EC5CB0">
        <w:rPr>
          <w:sz w:val="28"/>
          <w:szCs w:val="28"/>
        </w:rPr>
        <w:t>рестьянско (фермерских) хозяйств</w:t>
      </w:r>
      <w:r w:rsidR="00EC5CB0" w:rsidRPr="00EE6FFA">
        <w:rPr>
          <w:sz w:val="28"/>
          <w:szCs w:val="28"/>
        </w:rPr>
        <w:t xml:space="preserve"> – </w:t>
      </w:r>
      <w:r w:rsidR="00EC5CB0">
        <w:rPr>
          <w:sz w:val="28"/>
          <w:szCs w:val="28"/>
        </w:rPr>
        <w:t>16</w:t>
      </w:r>
      <w:r>
        <w:rPr>
          <w:sz w:val="28"/>
          <w:szCs w:val="28"/>
        </w:rPr>
        <w:t>.</w:t>
      </w:r>
    </w:p>
    <w:p w:rsidR="00EC5CB0" w:rsidRDefault="00EC5CB0" w:rsidP="00B73540">
      <w:pPr>
        <w:ind w:firstLine="709"/>
        <w:jc w:val="both"/>
        <w:rPr>
          <w:sz w:val="28"/>
          <w:szCs w:val="28"/>
        </w:rPr>
      </w:pPr>
      <w:r w:rsidRPr="00EE6FFA">
        <w:rPr>
          <w:sz w:val="28"/>
          <w:szCs w:val="28"/>
        </w:rPr>
        <w:t xml:space="preserve">Количество поголовья крупного рогатого скота по муниципальному образованию на </w:t>
      </w:r>
      <w:r>
        <w:rPr>
          <w:sz w:val="28"/>
          <w:szCs w:val="28"/>
        </w:rPr>
        <w:t xml:space="preserve">01 января </w:t>
      </w:r>
      <w:r w:rsidRPr="00EE6FFA">
        <w:rPr>
          <w:sz w:val="28"/>
          <w:szCs w:val="28"/>
        </w:rPr>
        <w:t>20</w:t>
      </w:r>
      <w:r>
        <w:rPr>
          <w:sz w:val="28"/>
          <w:szCs w:val="28"/>
        </w:rPr>
        <w:t>24</w:t>
      </w:r>
      <w:r w:rsidRPr="00EE6FFA">
        <w:rPr>
          <w:sz w:val="28"/>
          <w:szCs w:val="28"/>
        </w:rPr>
        <w:t xml:space="preserve"> г. составило </w:t>
      </w:r>
      <w:r>
        <w:rPr>
          <w:sz w:val="28"/>
          <w:szCs w:val="28"/>
        </w:rPr>
        <w:t xml:space="preserve">1689 </w:t>
      </w:r>
      <w:r w:rsidRPr="00EE6FFA">
        <w:rPr>
          <w:sz w:val="28"/>
          <w:szCs w:val="28"/>
        </w:rPr>
        <w:t>голов</w:t>
      </w:r>
      <w:r w:rsidR="00B73540">
        <w:rPr>
          <w:sz w:val="28"/>
          <w:szCs w:val="28"/>
        </w:rPr>
        <w:t>,</w:t>
      </w:r>
      <w:r>
        <w:rPr>
          <w:sz w:val="28"/>
          <w:szCs w:val="28"/>
        </w:rPr>
        <w:t xml:space="preserve"> из них 1105 коровы</w:t>
      </w:r>
    </w:p>
    <w:p w:rsidR="00EC5CB0" w:rsidRDefault="00EC5CB0" w:rsidP="00B73540">
      <w:pPr>
        <w:jc w:val="both"/>
        <w:rPr>
          <w:sz w:val="28"/>
          <w:szCs w:val="28"/>
        </w:rPr>
      </w:pPr>
      <w:r>
        <w:rPr>
          <w:sz w:val="28"/>
          <w:szCs w:val="28"/>
        </w:rPr>
        <w:t>Из 1689:</w:t>
      </w:r>
    </w:p>
    <w:p w:rsidR="00EC5CB0" w:rsidRDefault="00EC5CB0" w:rsidP="00B73540">
      <w:pPr>
        <w:jc w:val="both"/>
        <w:rPr>
          <w:sz w:val="28"/>
          <w:szCs w:val="28"/>
        </w:rPr>
      </w:pPr>
      <w:r>
        <w:rPr>
          <w:sz w:val="28"/>
          <w:szCs w:val="28"/>
        </w:rPr>
        <w:t>- в крестьянско-фермерском хозяйстве 607 голов.</w:t>
      </w:r>
    </w:p>
    <w:p w:rsidR="00EC5CB0" w:rsidRPr="003A1228" w:rsidRDefault="00EC5CB0" w:rsidP="00B73540">
      <w:pPr>
        <w:jc w:val="both"/>
        <w:rPr>
          <w:sz w:val="28"/>
          <w:szCs w:val="28"/>
        </w:rPr>
      </w:pPr>
      <w:r>
        <w:rPr>
          <w:sz w:val="28"/>
          <w:szCs w:val="28"/>
        </w:rPr>
        <w:t>-в личном подсобном хозяйстве 1082 головы.</w:t>
      </w:r>
    </w:p>
    <w:p w:rsidR="00EC5CB0" w:rsidRDefault="00EC5CB0" w:rsidP="00B73540">
      <w:pPr>
        <w:ind w:firstLine="709"/>
        <w:jc w:val="both"/>
        <w:rPr>
          <w:sz w:val="28"/>
          <w:szCs w:val="28"/>
        </w:rPr>
      </w:pPr>
      <w:r>
        <w:rPr>
          <w:sz w:val="28"/>
          <w:szCs w:val="28"/>
        </w:rPr>
        <w:t>Поголовье</w:t>
      </w:r>
      <w:r w:rsidRPr="00EE6FFA">
        <w:rPr>
          <w:sz w:val="28"/>
          <w:szCs w:val="28"/>
        </w:rPr>
        <w:t xml:space="preserve"> овец </w:t>
      </w:r>
      <w:r>
        <w:rPr>
          <w:sz w:val="28"/>
          <w:szCs w:val="28"/>
        </w:rPr>
        <w:t>по муниципалитету составляет</w:t>
      </w:r>
      <w:r w:rsidRPr="00EE6FFA">
        <w:rPr>
          <w:sz w:val="28"/>
          <w:szCs w:val="28"/>
        </w:rPr>
        <w:t xml:space="preserve">– </w:t>
      </w:r>
      <w:r>
        <w:rPr>
          <w:sz w:val="28"/>
          <w:szCs w:val="28"/>
        </w:rPr>
        <w:t xml:space="preserve">11642 </w:t>
      </w:r>
      <w:r w:rsidRPr="00EE6FFA">
        <w:rPr>
          <w:sz w:val="28"/>
          <w:szCs w:val="28"/>
        </w:rPr>
        <w:t>голов</w:t>
      </w:r>
      <w:r>
        <w:rPr>
          <w:sz w:val="28"/>
          <w:szCs w:val="28"/>
        </w:rPr>
        <w:t>ы, из них 6308 овцематок</w:t>
      </w:r>
      <w:r w:rsidRPr="00EE6FFA">
        <w:rPr>
          <w:sz w:val="28"/>
          <w:szCs w:val="28"/>
        </w:rPr>
        <w:t>.</w:t>
      </w:r>
    </w:p>
    <w:p w:rsidR="00EC5CB0" w:rsidRPr="00BD00AD" w:rsidRDefault="00EC5CB0" w:rsidP="00EC5CB0">
      <w:pPr>
        <w:jc w:val="both"/>
        <w:rPr>
          <w:sz w:val="28"/>
          <w:szCs w:val="28"/>
        </w:rPr>
      </w:pPr>
      <w:r w:rsidRPr="00BD00AD">
        <w:rPr>
          <w:sz w:val="28"/>
          <w:szCs w:val="28"/>
        </w:rPr>
        <w:t>В крестьянско-фермерском хозяйстве 6984 овец, в личном подсобном хозяйстве 4658 овец.</w:t>
      </w:r>
    </w:p>
    <w:p w:rsidR="00EC5CB0" w:rsidRDefault="00EC5CB0" w:rsidP="00B73540">
      <w:pPr>
        <w:ind w:firstLine="709"/>
        <w:jc w:val="both"/>
        <w:rPr>
          <w:sz w:val="28"/>
          <w:szCs w:val="28"/>
        </w:rPr>
      </w:pPr>
      <w:r>
        <w:rPr>
          <w:sz w:val="28"/>
          <w:szCs w:val="28"/>
        </w:rPr>
        <w:t>Лошадей в нашем муниципалитете составило 322 головы, из них в крестьянско-фермерском хозяйстве 220 голов, в личном подсобном хозяйстве 102 головы.</w:t>
      </w:r>
    </w:p>
    <w:p w:rsidR="00EC5CB0" w:rsidRPr="00EE6FFA" w:rsidRDefault="00EC5CB0" w:rsidP="00B73540">
      <w:pPr>
        <w:ind w:left="709"/>
        <w:jc w:val="both"/>
        <w:rPr>
          <w:sz w:val="28"/>
          <w:szCs w:val="28"/>
        </w:rPr>
      </w:pPr>
      <w:r>
        <w:rPr>
          <w:sz w:val="28"/>
          <w:szCs w:val="28"/>
        </w:rPr>
        <w:t xml:space="preserve">Верблюдов в муниципалитете 15 голов, из них </w:t>
      </w:r>
      <w:proofErr w:type="spellStart"/>
      <w:r>
        <w:rPr>
          <w:sz w:val="28"/>
          <w:szCs w:val="28"/>
        </w:rPr>
        <w:t>верблюдоматок</w:t>
      </w:r>
      <w:proofErr w:type="spellEnd"/>
      <w:r>
        <w:rPr>
          <w:sz w:val="28"/>
          <w:szCs w:val="28"/>
        </w:rPr>
        <w:t xml:space="preserve"> 12 голов.</w:t>
      </w:r>
    </w:p>
    <w:p w:rsidR="00EC5CB0" w:rsidRPr="00EC3EE1" w:rsidRDefault="00EC5CB0" w:rsidP="00B73540">
      <w:pPr>
        <w:ind w:firstLine="709"/>
        <w:jc w:val="both"/>
        <w:rPr>
          <w:color w:val="FF0000"/>
          <w:sz w:val="28"/>
          <w:szCs w:val="28"/>
        </w:rPr>
      </w:pPr>
      <w:r w:rsidRPr="00BD00AD">
        <w:rPr>
          <w:sz w:val="28"/>
          <w:szCs w:val="28"/>
        </w:rPr>
        <w:t xml:space="preserve">Активно проводилась работа совместно со специалистами Тамбовской участковой ветеринарной лечебницей по </w:t>
      </w:r>
      <w:proofErr w:type="spellStart"/>
      <w:r w:rsidRPr="00BD00AD">
        <w:rPr>
          <w:sz w:val="28"/>
          <w:szCs w:val="28"/>
        </w:rPr>
        <w:t>биркованию</w:t>
      </w:r>
      <w:proofErr w:type="spellEnd"/>
      <w:r w:rsidRPr="00BD00AD">
        <w:rPr>
          <w:sz w:val="28"/>
          <w:szCs w:val="28"/>
        </w:rPr>
        <w:t xml:space="preserve"> сельскохозяйственных животных. По данным ветеринарной лечебницы </w:t>
      </w:r>
      <w:proofErr w:type="spellStart"/>
      <w:r w:rsidRPr="00BD00AD">
        <w:rPr>
          <w:sz w:val="28"/>
          <w:szCs w:val="28"/>
        </w:rPr>
        <w:t>пробирковано</w:t>
      </w:r>
      <w:proofErr w:type="spellEnd"/>
      <w:r w:rsidRPr="00BD00AD">
        <w:rPr>
          <w:sz w:val="28"/>
          <w:szCs w:val="28"/>
        </w:rPr>
        <w:t xml:space="preserve">: КРС - 100% от общего количества поголовья. </w:t>
      </w:r>
      <w:r w:rsidRPr="006E7AE6">
        <w:rPr>
          <w:sz w:val="28"/>
          <w:szCs w:val="28"/>
        </w:rPr>
        <w:t xml:space="preserve">Со слов собственников - </w:t>
      </w:r>
      <w:proofErr w:type="spellStart"/>
      <w:r w:rsidRPr="006E7AE6">
        <w:rPr>
          <w:sz w:val="28"/>
          <w:szCs w:val="28"/>
        </w:rPr>
        <w:t>таврирование</w:t>
      </w:r>
      <w:proofErr w:type="spellEnd"/>
      <w:r w:rsidRPr="006E7AE6">
        <w:rPr>
          <w:sz w:val="28"/>
          <w:szCs w:val="28"/>
        </w:rPr>
        <w:t xml:space="preserve"> лошадей произведено на </w:t>
      </w:r>
      <w:r w:rsidRPr="00312422">
        <w:rPr>
          <w:color w:val="FF0000"/>
          <w:sz w:val="28"/>
          <w:szCs w:val="28"/>
        </w:rPr>
        <w:t xml:space="preserve">75% </w:t>
      </w:r>
      <w:r w:rsidRPr="006E7AE6">
        <w:rPr>
          <w:sz w:val="28"/>
          <w:szCs w:val="28"/>
        </w:rPr>
        <w:t>от общего числа поголовья.</w:t>
      </w:r>
    </w:p>
    <w:p w:rsidR="00EC3692" w:rsidRPr="00E93940" w:rsidRDefault="00EC3692" w:rsidP="00031E65">
      <w:pPr>
        <w:jc w:val="both"/>
        <w:rPr>
          <w:sz w:val="28"/>
          <w:szCs w:val="28"/>
        </w:rPr>
      </w:pPr>
    </w:p>
    <w:p w:rsidR="00764E7B" w:rsidRDefault="00764E7B" w:rsidP="00EC3692">
      <w:pPr>
        <w:jc w:val="center"/>
        <w:rPr>
          <w:b/>
          <w:sz w:val="28"/>
          <w:szCs w:val="28"/>
        </w:rPr>
      </w:pPr>
    </w:p>
    <w:p w:rsidR="00764E7B" w:rsidRDefault="00764E7B" w:rsidP="00EC3692">
      <w:pPr>
        <w:jc w:val="center"/>
        <w:rPr>
          <w:b/>
          <w:sz w:val="28"/>
          <w:szCs w:val="28"/>
        </w:rPr>
      </w:pPr>
    </w:p>
    <w:p w:rsidR="00031E65" w:rsidRPr="00E93940" w:rsidRDefault="00031E65" w:rsidP="00EC3692">
      <w:pPr>
        <w:jc w:val="center"/>
        <w:rPr>
          <w:b/>
          <w:sz w:val="28"/>
          <w:szCs w:val="28"/>
        </w:rPr>
      </w:pPr>
      <w:r w:rsidRPr="00E93940">
        <w:rPr>
          <w:b/>
          <w:sz w:val="28"/>
          <w:szCs w:val="28"/>
        </w:rPr>
        <w:lastRenderedPageBreak/>
        <w:t>Совершение нотариальных действий</w:t>
      </w:r>
      <w:r w:rsidR="006B3F32">
        <w:rPr>
          <w:b/>
          <w:sz w:val="28"/>
          <w:szCs w:val="28"/>
        </w:rPr>
        <w:t xml:space="preserve"> и выдача справок населению</w:t>
      </w:r>
    </w:p>
    <w:p w:rsidR="00764E7B" w:rsidRDefault="00764E7B" w:rsidP="00B73540">
      <w:pPr>
        <w:ind w:firstLine="709"/>
        <w:jc w:val="both"/>
        <w:rPr>
          <w:b/>
          <w:sz w:val="28"/>
          <w:szCs w:val="28"/>
        </w:rPr>
      </w:pPr>
    </w:p>
    <w:p w:rsidR="00EC5CB0" w:rsidRPr="00EE6FFA" w:rsidRDefault="00EC5CB0" w:rsidP="00B73540">
      <w:pPr>
        <w:ind w:firstLine="709"/>
        <w:jc w:val="both"/>
        <w:rPr>
          <w:sz w:val="28"/>
          <w:szCs w:val="28"/>
        </w:rPr>
      </w:pPr>
      <w:r w:rsidRPr="00EE6FFA">
        <w:rPr>
          <w:sz w:val="28"/>
          <w:szCs w:val="28"/>
        </w:rPr>
        <w:t>Всего совершено</w:t>
      </w:r>
      <w:r>
        <w:rPr>
          <w:sz w:val="28"/>
          <w:szCs w:val="28"/>
        </w:rPr>
        <w:t xml:space="preserve"> 155</w:t>
      </w:r>
      <w:r w:rsidRPr="00EE6FFA">
        <w:rPr>
          <w:sz w:val="28"/>
          <w:szCs w:val="28"/>
        </w:rPr>
        <w:t xml:space="preserve"> нотариальных действий за 20</w:t>
      </w:r>
      <w:r w:rsidRPr="00350531">
        <w:rPr>
          <w:sz w:val="28"/>
          <w:szCs w:val="28"/>
        </w:rPr>
        <w:t>2</w:t>
      </w:r>
      <w:r>
        <w:rPr>
          <w:sz w:val="28"/>
          <w:szCs w:val="28"/>
        </w:rPr>
        <w:t>3</w:t>
      </w:r>
      <w:r w:rsidRPr="00EE6FFA">
        <w:rPr>
          <w:sz w:val="28"/>
          <w:szCs w:val="28"/>
        </w:rPr>
        <w:t xml:space="preserve"> год, на общую сумму </w:t>
      </w:r>
      <w:r>
        <w:rPr>
          <w:sz w:val="28"/>
          <w:szCs w:val="28"/>
        </w:rPr>
        <w:t>15930</w:t>
      </w:r>
      <w:r w:rsidRPr="00EE6FFA">
        <w:rPr>
          <w:sz w:val="28"/>
          <w:szCs w:val="28"/>
        </w:rPr>
        <w:t xml:space="preserve"> руб., из них выдано: доверенностей </w:t>
      </w:r>
      <w:r>
        <w:rPr>
          <w:sz w:val="28"/>
          <w:szCs w:val="28"/>
        </w:rPr>
        <w:t>–</w:t>
      </w:r>
      <w:r w:rsidRPr="00EE6FFA">
        <w:rPr>
          <w:sz w:val="28"/>
          <w:szCs w:val="28"/>
        </w:rPr>
        <w:t xml:space="preserve"> </w:t>
      </w:r>
      <w:r>
        <w:rPr>
          <w:sz w:val="28"/>
          <w:szCs w:val="28"/>
        </w:rPr>
        <w:t xml:space="preserve">145, </w:t>
      </w:r>
      <w:r w:rsidRPr="00EE6FFA">
        <w:rPr>
          <w:sz w:val="28"/>
          <w:szCs w:val="28"/>
        </w:rPr>
        <w:t xml:space="preserve">свидетельствование подлинности копии документа </w:t>
      </w:r>
      <w:r>
        <w:rPr>
          <w:sz w:val="28"/>
          <w:szCs w:val="28"/>
        </w:rPr>
        <w:t>–</w:t>
      </w:r>
      <w:r w:rsidRPr="00EE6FFA">
        <w:rPr>
          <w:sz w:val="28"/>
          <w:szCs w:val="28"/>
        </w:rPr>
        <w:t xml:space="preserve"> </w:t>
      </w:r>
      <w:r>
        <w:rPr>
          <w:sz w:val="28"/>
          <w:szCs w:val="28"/>
        </w:rPr>
        <w:t>10.</w:t>
      </w:r>
    </w:p>
    <w:p w:rsidR="00EC5CB0" w:rsidRPr="00EE6FFA" w:rsidRDefault="00EC5CB0" w:rsidP="00B73540">
      <w:pPr>
        <w:ind w:firstLine="709"/>
        <w:jc w:val="both"/>
        <w:rPr>
          <w:sz w:val="28"/>
          <w:szCs w:val="28"/>
        </w:rPr>
      </w:pPr>
      <w:r w:rsidRPr="00EE6FFA">
        <w:rPr>
          <w:sz w:val="28"/>
          <w:szCs w:val="28"/>
        </w:rPr>
        <w:t xml:space="preserve">За совершение нотариальных действий, должностное лицо местного самоуправления взимает государственную пошлину, по </w:t>
      </w:r>
      <w:proofErr w:type="gramStart"/>
      <w:r w:rsidRPr="00EE6FFA">
        <w:rPr>
          <w:sz w:val="28"/>
          <w:szCs w:val="28"/>
        </w:rPr>
        <w:t>ставкам</w:t>
      </w:r>
      <w:proofErr w:type="gramEnd"/>
      <w:r w:rsidRPr="00EE6FFA">
        <w:rPr>
          <w:sz w:val="28"/>
          <w:szCs w:val="28"/>
        </w:rPr>
        <w:t xml:space="preserve"> установленным ст.</w:t>
      </w:r>
      <w:r>
        <w:rPr>
          <w:sz w:val="28"/>
          <w:szCs w:val="28"/>
        </w:rPr>
        <w:t xml:space="preserve"> </w:t>
      </w:r>
      <w:r w:rsidRPr="00EE6FFA">
        <w:rPr>
          <w:sz w:val="28"/>
          <w:szCs w:val="28"/>
        </w:rPr>
        <w:t>333.24 Налогового кодекса РФ, с особенностями, предусмотренными ст. 333.25 Налогового кодекса.</w:t>
      </w:r>
    </w:p>
    <w:p w:rsidR="00EC5CB0" w:rsidRPr="00EE6FFA" w:rsidRDefault="00EC5CB0" w:rsidP="00EC5CB0">
      <w:pPr>
        <w:jc w:val="both"/>
        <w:rPr>
          <w:sz w:val="28"/>
          <w:szCs w:val="28"/>
        </w:rPr>
      </w:pPr>
      <w:r w:rsidRPr="00EE6FFA">
        <w:rPr>
          <w:sz w:val="28"/>
          <w:szCs w:val="28"/>
        </w:rPr>
        <w:t>•</w:t>
      </w:r>
      <w:r w:rsidRPr="00EE6FFA">
        <w:rPr>
          <w:sz w:val="28"/>
          <w:szCs w:val="28"/>
        </w:rPr>
        <w:tab/>
        <w:t>Тариф по взысканию пошлины составляет 200 руб.;</w:t>
      </w:r>
    </w:p>
    <w:p w:rsidR="00EC5CB0" w:rsidRPr="00EE6FFA" w:rsidRDefault="00EC5CB0" w:rsidP="00EC5CB0">
      <w:pPr>
        <w:jc w:val="both"/>
        <w:rPr>
          <w:sz w:val="28"/>
          <w:szCs w:val="28"/>
        </w:rPr>
      </w:pPr>
      <w:r w:rsidRPr="00EE6FFA">
        <w:rPr>
          <w:sz w:val="28"/>
          <w:szCs w:val="28"/>
        </w:rPr>
        <w:t>•</w:t>
      </w:r>
      <w:r w:rsidRPr="00EE6FFA">
        <w:rPr>
          <w:sz w:val="28"/>
          <w:szCs w:val="28"/>
        </w:rPr>
        <w:tab/>
        <w:t>за свидетельствование подлинности подписи на заявлениях и других документах (за исключением банковских карточек и заявлений о регистрации юридических лиц) -100 рублей;</w:t>
      </w:r>
    </w:p>
    <w:p w:rsidR="00EC5CB0" w:rsidRDefault="00EC5CB0" w:rsidP="00764E7B">
      <w:pPr>
        <w:jc w:val="both"/>
        <w:rPr>
          <w:sz w:val="28"/>
          <w:szCs w:val="28"/>
        </w:rPr>
      </w:pPr>
      <w:r w:rsidRPr="00EE6FFA">
        <w:rPr>
          <w:sz w:val="28"/>
          <w:szCs w:val="28"/>
        </w:rPr>
        <w:t>•</w:t>
      </w:r>
      <w:r w:rsidRPr="00EE6FFA">
        <w:rPr>
          <w:sz w:val="28"/>
          <w:szCs w:val="28"/>
        </w:rPr>
        <w:tab/>
        <w:t>за свидетельствование верности копий документов, а также выписок из документов – 10 рублей.</w:t>
      </w:r>
    </w:p>
    <w:tbl>
      <w:tblPr>
        <w:tblW w:w="236" w:type="dxa"/>
        <w:tblInd w:w="-1701" w:type="dxa"/>
        <w:tblLook w:val="0000" w:firstRow="0" w:lastRow="0" w:firstColumn="0" w:lastColumn="0" w:noHBand="0" w:noVBand="0"/>
      </w:tblPr>
      <w:tblGrid>
        <w:gridCol w:w="236"/>
      </w:tblGrid>
      <w:tr w:rsidR="00031E65" w:rsidRPr="00E93940" w:rsidTr="00F90B1C">
        <w:trPr>
          <w:trHeight w:val="80"/>
        </w:trPr>
        <w:tc>
          <w:tcPr>
            <w:tcW w:w="236" w:type="dxa"/>
            <w:tcBorders>
              <w:top w:val="nil"/>
              <w:left w:val="nil"/>
              <w:bottom w:val="nil"/>
              <w:right w:val="nil"/>
            </w:tcBorders>
            <w:shd w:val="clear" w:color="auto" w:fill="auto"/>
            <w:noWrap/>
            <w:vAlign w:val="bottom"/>
          </w:tcPr>
          <w:p w:rsidR="00031E65" w:rsidRPr="00E93940" w:rsidRDefault="00031E65" w:rsidP="00764E7B">
            <w:pPr>
              <w:jc w:val="both"/>
              <w:rPr>
                <w:sz w:val="28"/>
                <w:szCs w:val="28"/>
              </w:rPr>
            </w:pPr>
          </w:p>
        </w:tc>
      </w:tr>
    </w:tbl>
    <w:p w:rsidR="00EC5CB0" w:rsidRPr="00EE6FFA" w:rsidRDefault="00EC5CB0" w:rsidP="00764E7B">
      <w:pPr>
        <w:ind w:firstLine="709"/>
        <w:jc w:val="both"/>
        <w:rPr>
          <w:sz w:val="28"/>
          <w:szCs w:val="28"/>
        </w:rPr>
      </w:pPr>
      <w:r w:rsidRPr="00EE6FFA">
        <w:rPr>
          <w:sz w:val="28"/>
          <w:szCs w:val="28"/>
        </w:rPr>
        <w:t xml:space="preserve">В период с </w:t>
      </w:r>
      <w:r>
        <w:rPr>
          <w:sz w:val="28"/>
          <w:szCs w:val="28"/>
        </w:rPr>
        <w:t xml:space="preserve">1 января </w:t>
      </w:r>
      <w:r w:rsidRPr="00EE6FFA">
        <w:rPr>
          <w:sz w:val="28"/>
          <w:szCs w:val="28"/>
        </w:rPr>
        <w:t>по 31</w:t>
      </w:r>
      <w:r>
        <w:rPr>
          <w:sz w:val="28"/>
          <w:szCs w:val="28"/>
        </w:rPr>
        <w:t xml:space="preserve">декабря </w:t>
      </w:r>
      <w:r w:rsidRPr="00EE6FFA">
        <w:rPr>
          <w:sz w:val="28"/>
          <w:szCs w:val="28"/>
        </w:rPr>
        <w:t>20</w:t>
      </w:r>
      <w:r>
        <w:rPr>
          <w:sz w:val="28"/>
          <w:szCs w:val="28"/>
        </w:rPr>
        <w:t>23</w:t>
      </w:r>
      <w:r w:rsidRPr="00EE6FFA">
        <w:rPr>
          <w:sz w:val="28"/>
          <w:szCs w:val="28"/>
        </w:rPr>
        <w:t xml:space="preserve"> выдано справок </w:t>
      </w:r>
      <w:r w:rsidR="00F7742C">
        <w:rPr>
          <w:sz w:val="28"/>
          <w:szCs w:val="28"/>
        </w:rPr>
        <w:t xml:space="preserve">населению </w:t>
      </w:r>
      <w:r w:rsidRPr="00EE6FFA">
        <w:rPr>
          <w:sz w:val="28"/>
          <w:szCs w:val="28"/>
        </w:rPr>
        <w:t xml:space="preserve">в количестве </w:t>
      </w:r>
      <w:r>
        <w:rPr>
          <w:sz w:val="28"/>
          <w:szCs w:val="28"/>
        </w:rPr>
        <w:t>888</w:t>
      </w:r>
      <w:r w:rsidR="00F7742C">
        <w:rPr>
          <w:sz w:val="28"/>
          <w:szCs w:val="28"/>
        </w:rPr>
        <w:t xml:space="preserve"> штук</w:t>
      </w:r>
      <w:r w:rsidRPr="00EE6FFA">
        <w:rPr>
          <w:sz w:val="28"/>
          <w:szCs w:val="28"/>
        </w:rPr>
        <w:t>.</w:t>
      </w:r>
    </w:p>
    <w:p w:rsidR="00EC5CB0" w:rsidRPr="00EE6FFA" w:rsidRDefault="00EC5CB0" w:rsidP="00764E7B">
      <w:pPr>
        <w:jc w:val="both"/>
        <w:rPr>
          <w:sz w:val="28"/>
          <w:szCs w:val="28"/>
        </w:rPr>
      </w:pPr>
      <w:r w:rsidRPr="00EE6FFA">
        <w:rPr>
          <w:sz w:val="28"/>
          <w:szCs w:val="28"/>
        </w:rPr>
        <w:t xml:space="preserve">Выдача справок администрацией </w:t>
      </w:r>
      <w:r>
        <w:rPr>
          <w:sz w:val="28"/>
          <w:szCs w:val="28"/>
        </w:rPr>
        <w:t>муниципального образования</w:t>
      </w:r>
      <w:r w:rsidRPr="00EE6FFA">
        <w:rPr>
          <w:sz w:val="28"/>
          <w:szCs w:val="28"/>
        </w:rPr>
        <w:t xml:space="preserve"> «Тамбовский сельсовет» осуществляется бесплатно.</w:t>
      </w:r>
      <w:r w:rsidR="006B3F32">
        <w:rPr>
          <w:sz w:val="28"/>
          <w:szCs w:val="28"/>
        </w:rPr>
        <w:t xml:space="preserve"> </w:t>
      </w:r>
    </w:p>
    <w:p w:rsidR="00031E65" w:rsidRPr="00E93940" w:rsidRDefault="00031E65" w:rsidP="00764E7B">
      <w:pPr>
        <w:pStyle w:val="1"/>
        <w:tabs>
          <w:tab w:val="left" w:pos="4020"/>
          <w:tab w:val="center" w:pos="5386"/>
        </w:tabs>
        <w:spacing w:before="0" w:after="0"/>
        <w:jc w:val="left"/>
        <w:rPr>
          <w:rFonts w:ascii="Times New Roman" w:hAnsi="Times New Roman"/>
          <w:color w:val="auto"/>
          <w:sz w:val="28"/>
          <w:szCs w:val="28"/>
        </w:rPr>
      </w:pPr>
    </w:p>
    <w:p w:rsidR="00764E7B" w:rsidRPr="00764E7B" w:rsidRDefault="00764E7B" w:rsidP="00764E7B">
      <w:pPr>
        <w:ind w:firstLine="708"/>
        <w:jc w:val="both"/>
        <w:rPr>
          <w:b/>
          <w:color w:val="000000" w:themeColor="text1"/>
          <w:sz w:val="28"/>
          <w:szCs w:val="28"/>
        </w:rPr>
      </w:pPr>
    </w:p>
    <w:p w:rsidR="00764E7B" w:rsidRPr="00764E7B" w:rsidRDefault="00485EFB" w:rsidP="00764E7B">
      <w:pPr>
        <w:ind w:firstLine="708"/>
        <w:jc w:val="both"/>
        <w:rPr>
          <w:color w:val="000000" w:themeColor="text1"/>
          <w:sz w:val="28"/>
          <w:szCs w:val="28"/>
        </w:rPr>
      </w:pPr>
      <w:r w:rsidRPr="00764E7B">
        <w:rPr>
          <w:b/>
          <w:color w:val="000000" w:themeColor="text1"/>
          <w:sz w:val="28"/>
          <w:szCs w:val="28"/>
        </w:rPr>
        <w:t>Совет муниципального образования</w:t>
      </w:r>
      <w:r w:rsidR="00031E65" w:rsidRPr="00764E7B">
        <w:rPr>
          <w:b/>
          <w:color w:val="000000" w:themeColor="text1"/>
          <w:sz w:val="28"/>
          <w:szCs w:val="28"/>
        </w:rPr>
        <w:t xml:space="preserve"> «Тамбовский сельсовет»</w:t>
      </w:r>
      <w:r w:rsidR="00031E65" w:rsidRPr="00764E7B">
        <w:rPr>
          <w:color w:val="000000" w:themeColor="text1"/>
          <w:sz w:val="28"/>
          <w:szCs w:val="28"/>
        </w:rPr>
        <w:t xml:space="preserve"> </w:t>
      </w:r>
    </w:p>
    <w:p w:rsidR="00764E7B" w:rsidRDefault="00764E7B" w:rsidP="00764E7B">
      <w:pPr>
        <w:ind w:firstLine="708"/>
        <w:jc w:val="both"/>
        <w:rPr>
          <w:color w:val="000000" w:themeColor="text1"/>
          <w:sz w:val="28"/>
          <w:szCs w:val="28"/>
        </w:rPr>
      </w:pPr>
    </w:p>
    <w:p w:rsidR="00031E65" w:rsidRPr="00E93940" w:rsidRDefault="00764E7B" w:rsidP="00764E7B">
      <w:pPr>
        <w:ind w:firstLine="708"/>
        <w:jc w:val="both"/>
        <w:rPr>
          <w:color w:val="000000" w:themeColor="text1"/>
          <w:sz w:val="28"/>
          <w:szCs w:val="28"/>
        </w:rPr>
      </w:pPr>
      <w:r w:rsidRPr="00764E7B">
        <w:rPr>
          <w:color w:val="000000" w:themeColor="text1"/>
          <w:sz w:val="28"/>
          <w:szCs w:val="28"/>
        </w:rPr>
        <w:t xml:space="preserve">Совет муниципального образования «Тамбовский сельсовет» </w:t>
      </w:r>
      <w:r>
        <w:rPr>
          <w:color w:val="000000" w:themeColor="text1"/>
          <w:sz w:val="28"/>
          <w:szCs w:val="28"/>
        </w:rPr>
        <w:t>я</w:t>
      </w:r>
      <w:r w:rsidR="00031E65" w:rsidRPr="00E93940">
        <w:rPr>
          <w:color w:val="000000" w:themeColor="text1"/>
          <w:sz w:val="28"/>
          <w:szCs w:val="28"/>
        </w:rPr>
        <w:t>вляется представительным органом</w:t>
      </w:r>
      <w:r w:rsidR="00485EFB" w:rsidRPr="00E93940">
        <w:rPr>
          <w:color w:val="000000" w:themeColor="text1"/>
          <w:sz w:val="28"/>
          <w:szCs w:val="28"/>
        </w:rPr>
        <w:t xml:space="preserve"> местного самоуправления. В 202</w:t>
      </w:r>
      <w:r w:rsidR="0050575D">
        <w:rPr>
          <w:color w:val="000000" w:themeColor="text1"/>
          <w:sz w:val="28"/>
          <w:szCs w:val="28"/>
        </w:rPr>
        <w:t>3</w:t>
      </w:r>
      <w:r w:rsidR="00031E65" w:rsidRPr="00E93940">
        <w:rPr>
          <w:color w:val="000000" w:themeColor="text1"/>
          <w:sz w:val="28"/>
          <w:szCs w:val="28"/>
        </w:rPr>
        <w:t xml:space="preserve"> году под руководством главы </w:t>
      </w:r>
      <w:r w:rsidR="0050575D">
        <w:rPr>
          <w:color w:val="000000" w:themeColor="text1"/>
          <w:sz w:val="28"/>
          <w:szCs w:val="28"/>
        </w:rPr>
        <w:t>муниципального образования</w:t>
      </w:r>
      <w:r w:rsidR="00031E65" w:rsidRPr="00E93940">
        <w:rPr>
          <w:color w:val="000000" w:themeColor="text1"/>
          <w:sz w:val="28"/>
          <w:szCs w:val="28"/>
        </w:rPr>
        <w:t xml:space="preserve"> было проведено </w:t>
      </w:r>
      <w:r w:rsidR="0050575D">
        <w:rPr>
          <w:color w:val="000000" w:themeColor="text1"/>
          <w:sz w:val="28"/>
          <w:szCs w:val="28"/>
        </w:rPr>
        <w:t>6</w:t>
      </w:r>
      <w:r w:rsidR="00031E65" w:rsidRPr="00E93940">
        <w:rPr>
          <w:color w:val="000000" w:themeColor="text1"/>
          <w:sz w:val="28"/>
          <w:szCs w:val="28"/>
        </w:rPr>
        <w:t xml:space="preserve"> заседаний Совета </w:t>
      </w:r>
      <w:r w:rsidR="0050575D">
        <w:rPr>
          <w:color w:val="000000" w:themeColor="text1"/>
          <w:sz w:val="28"/>
          <w:szCs w:val="28"/>
        </w:rPr>
        <w:t>муниципального образования</w:t>
      </w:r>
      <w:r w:rsidR="00031E65" w:rsidRPr="00E93940">
        <w:rPr>
          <w:color w:val="000000" w:themeColor="text1"/>
          <w:sz w:val="28"/>
          <w:szCs w:val="28"/>
        </w:rPr>
        <w:t xml:space="preserve"> «Тамбовский сельсовет», на которых де</w:t>
      </w:r>
      <w:r w:rsidR="005162FA" w:rsidRPr="00E93940">
        <w:rPr>
          <w:color w:val="000000" w:themeColor="text1"/>
          <w:sz w:val="28"/>
          <w:szCs w:val="28"/>
        </w:rPr>
        <w:t>путатами было принято</w:t>
      </w:r>
      <w:r w:rsidR="005162FA" w:rsidRPr="00E25169">
        <w:rPr>
          <w:color w:val="FF0000"/>
          <w:sz w:val="28"/>
          <w:szCs w:val="28"/>
        </w:rPr>
        <w:t xml:space="preserve"> </w:t>
      </w:r>
      <w:r w:rsidR="0050575D" w:rsidRPr="0050575D">
        <w:rPr>
          <w:sz w:val="28"/>
          <w:szCs w:val="28"/>
        </w:rPr>
        <w:t>28</w:t>
      </w:r>
      <w:r w:rsidR="0050575D">
        <w:rPr>
          <w:color w:val="FF0000"/>
          <w:sz w:val="28"/>
          <w:szCs w:val="28"/>
        </w:rPr>
        <w:t xml:space="preserve"> </w:t>
      </w:r>
      <w:r w:rsidR="005162FA" w:rsidRPr="00E93940">
        <w:rPr>
          <w:color w:val="000000" w:themeColor="text1"/>
          <w:sz w:val="28"/>
          <w:szCs w:val="28"/>
        </w:rPr>
        <w:t>(</w:t>
      </w:r>
      <w:r w:rsidR="0050575D">
        <w:rPr>
          <w:color w:val="000000" w:themeColor="text1"/>
          <w:sz w:val="28"/>
          <w:szCs w:val="28"/>
        </w:rPr>
        <w:t>двадцать восемь) решений</w:t>
      </w:r>
      <w:r w:rsidR="005162FA" w:rsidRPr="00E93940">
        <w:rPr>
          <w:color w:val="000000" w:themeColor="text1"/>
          <w:sz w:val="28"/>
          <w:szCs w:val="28"/>
        </w:rPr>
        <w:t>, касающе</w:t>
      </w:r>
      <w:r w:rsidR="00031E65" w:rsidRPr="00E93940">
        <w:rPr>
          <w:color w:val="000000" w:themeColor="text1"/>
          <w:sz w:val="28"/>
          <w:szCs w:val="28"/>
        </w:rPr>
        <w:t xml:space="preserve">еся вопросов местного значения. Решения, носящие нормативный характер, в обязательном порядке были доведены до сведения населения путем обнародования и опубликования. </w:t>
      </w:r>
    </w:p>
    <w:p w:rsidR="00031E65" w:rsidRPr="00E93940" w:rsidRDefault="00031E65" w:rsidP="00031E65">
      <w:pPr>
        <w:ind w:firstLine="708"/>
        <w:jc w:val="both"/>
        <w:rPr>
          <w:color w:val="000000" w:themeColor="text1"/>
          <w:sz w:val="28"/>
          <w:szCs w:val="28"/>
        </w:rPr>
      </w:pPr>
      <w:r w:rsidRPr="00E93940">
        <w:rPr>
          <w:color w:val="000000" w:themeColor="text1"/>
          <w:sz w:val="28"/>
          <w:szCs w:val="28"/>
        </w:rPr>
        <w:t xml:space="preserve">Советом были приняты решения по вопросам: бюджетного процесса, социальной политики, муниципальной службы, муниципального имущества и </w:t>
      </w:r>
      <w:r w:rsidR="00F7742C">
        <w:rPr>
          <w:color w:val="000000" w:themeColor="text1"/>
          <w:sz w:val="28"/>
          <w:szCs w:val="28"/>
        </w:rPr>
        <w:t>другие</w:t>
      </w:r>
      <w:r w:rsidRPr="00E93940">
        <w:rPr>
          <w:color w:val="000000" w:themeColor="text1"/>
          <w:sz w:val="28"/>
          <w:szCs w:val="28"/>
        </w:rPr>
        <w:t>.</w:t>
      </w:r>
      <w:bookmarkStart w:id="0" w:name="_Toc477858429"/>
    </w:p>
    <w:bookmarkEnd w:id="0"/>
    <w:p w:rsidR="00B407C3" w:rsidRPr="00E93940" w:rsidRDefault="00B407C3" w:rsidP="001206BF">
      <w:pPr>
        <w:pStyle w:val="2"/>
        <w:jc w:val="center"/>
        <w:rPr>
          <w:rFonts w:ascii="Times New Roman" w:hAnsi="Times New Roman"/>
          <w:i w:val="0"/>
          <w:color w:val="000000" w:themeColor="text1"/>
        </w:rPr>
      </w:pPr>
      <w:r w:rsidRPr="00E93940">
        <w:rPr>
          <w:rFonts w:ascii="Times New Roman" w:hAnsi="Times New Roman"/>
          <w:i w:val="0"/>
        </w:rPr>
        <w:t>Работа с обращениями граждан</w:t>
      </w:r>
    </w:p>
    <w:p w:rsidR="00580D5B" w:rsidRPr="00E93940" w:rsidRDefault="00580D5B" w:rsidP="00580D5B">
      <w:pPr>
        <w:rPr>
          <w:sz w:val="28"/>
          <w:szCs w:val="28"/>
        </w:rPr>
      </w:pPr>
    </w:p>
    <w:p w:rsidR="0006017D" w:rsidRPr="00E93940" w:rsidRDefault="0048092A" w:rsidP="00485EFB">
      <w:pPr>
        <w:ind w:firstLine="709"/>
        <w:jc w:val="both"/>
        <w:rPr>
          <w:sz w:val="28"/>
          <w:szCs w:val="28"/>
        </w:rPr>
      </w:pPr>
      <w:bookmarkStart w:id="1" w:name="_Toc477858435"/>
      <w:r>
        <w:rPr>
          <w:sz w:val="28"/>
          <w:szCs w:val="28"/>
        </w:rPr>
        <w:t>За 2023</w:t>
      </w:r>
      <w:r w:rsidR="0006017D" w:rsidRPr="00E93940">
        <w:rPr>
          <w:sz w:val="28"/>
          <w:szCs w:val="28"/>
        </w:rPr>
        <w:t xml:space="preserve"> год на портале государственных и муниципальных </w:t>
      </w:r>
      <w:r w:rsidR="00031E65" w:rsidRPr="00E93940">
        <w:rPr>
          <w:sz w:val="28"/>
          <w:szCs w:val="28"/>
        </w:rPr>
        <w:t xml:space="preserve">услуг зарегистрировано </w:t>
      </w:r>
      <w:r w:rsidR="00BF6FB4">
        <w:rPr>
          <w:sz w:val="28"/>
          <w:szCs w:val="28"/>
        </w:rPr>
        <w:t>87</w:t>
      </w:r>
      <w:r w:rsidR="0006017D" w:rsidRPr="00E93940">
        <w:rPr>
          <w:sz w:val="28"/>
          <w:szCs w:val="28"/>
        </w:rPr>
        <w:t xml:space="preserve"> жителей муниципального образования.</w:t>
      </w:r>
    </w:p>
    <w:p w:rsidR="00FF7A11" w:rsidRDefault="0006017D" w:rsidP="002B1E34">
      <w:pPr>
        <w:ind w:firstLine="709"/>
        <w:jc w:val="both"/>
        <w:rPr>
          <w:sz w:val="28"/>
          <w:szCs w:val="28"/>
        </w:rPr>
      </w:pPr>
      <w:r w:rsidRPr="00E93940">
        <w:rPr>
          <w:sz w:val="28"/>
          <w:szCs w:val="28"/>
        </w:rPr>
        <w:t xml:space="preserve">Граждане, желающие зарегистрироваться на Портале </w:t>
      </w:r>
      <w:proofErr w:type="spellStart"/>
      <w:r w:rsidRPr="00E93940">
        <w:rPr>
          <w:sz w:val="28"/>
          <w:szCs w:val="28"/>
        </w:rPr>
        <w:t>госуслуг</w:t>
      </w:r>
      <w:proofErr w:type="spellEnd"/>
      <w:r w:rsidRPr="00E93940">
        <w:rPr>
          <w:sz w:val="28"/>
          <w:szCs w:val="28"/>
        </w:rPr>
        <w:t xml:space="preserve">, могут обратиться в администрацию </w:t>
      </w:r>
      <w:r w:rsidR="0048092A">
        <w:rPr>
          <w:sz w:val="28"/>
          <w:szCs w:val="28"/>
        </w:rPr>
        <w:t>муниципального образования</w:t>
      </w:r>
      <w:r w:rsidRPr="00E93940">
        <w:rPr>
          <w:sz w:val="28"/>
          <w:szCs w:val="28"/>
        </w:rPr>
        <w:t xml:space="preserve"> «Тамбовский сельсовет». Регистрация бесплатная. </w:t>
      </w:r>
    </w:p>
    <w:p w:rsidR="00BF6FB4" w:rsidRPr="00BF6FB4" w:rsidRDefault="00BF6FB4" w:rsidP="00BF6FB4">
      <w:pPr>
        <w:ind w:firstLine="709"/>
        <w:jc w:val="both"/>
        <w:rPr>
          <w:sz w:val="28"/>
          <w:szCs w:val="28"/>
        </w:rPr>
      </w:pPr>
      <w:r>
        <w:rPr>
          <w:sz w:val="28"/>
          <w:szCs w:val="28"/>
        </w:rPr>
        <w:t>В</w:t>
      </w:r>
      <w:r w:rsidRPr="00BF6FB4">
        <w:rPr>
          <w:sz w:val="28"/>
          <w:szCs w:val="28"/>
        </w:rPr>
        <w:t>ышло новое мобильное приложение ГИС ЖКХ «</w:t>
      </w:r>
      <w:proofErr w:type="spellStart"/>
      <w:r w:rsidRPr="00BF6FB4">
        <w:rPr>
          <w:sz w:val="28"/>
          <w:szCs w:val="28"/>
        </w:rPr>
        <w:t>Госуслуги</w:t>
      </w:r>
      <w:proofErr w:type="gramStart"/>
      <w:r w:rsidRPr="00BF6FB4">
        <w:rPr>
          <w:sz w:val="28"/>
          <w:szCs w:val="28"/>
        </w:rPr>
        <w:t>.Д</w:t>
      </w:r>
      <w:proofErr w:type="gramEnd"/>
      <w:r w:rsidRPr="00BF6FB4">
        <w:rPr>
          <w:sz w:val="28"/>
          <w:szCs w:val="28"/>
        </w:rPr>
        <w:t>ом</w:t>
      </w:r>
      <w:proofErr w:type="spellEnd"/>
      <w:r w:rsidRPr="00BF6FB4">
        <w:rPr>
          <w:sz w:val="28"/>
          <w:szCs w:val="28"/>
        </w:rPr>
        <w:t xml:space="preserve">», которое поможет вам решать все вопросы ЖКХ через смартфон. </w:t>
      </w:r>
    </w:p>
    <w:p w:rsidR="003F458A" w:rsidRPr="003F458A" w:rsidRDefault="00C06932" w:rsidP="003F458A">
      <w:pPr>
        <w:spacing w:after="200" w:line="276" w:lineRule="auto"/>
        <w:jc w:val="center"/>
        <w:rPr>
          <w:rFonts w:eastAsia="Calibri"/>
          <w:b/>
          <w:sz w:val="28"/>
          <w:szCs w:val="28"/>
          <w:lang w:eastAsia="en-US"/>
        </w:rPr>
      </w:pPr>
      <w:r w:rsidRPr="00C06932">
        <w:rPr>
          <w:rFonts w:eastAsia="Calibri"/>
          <w:b/>
          <w:sz w:val="28"/>
          <w:szCs w:val="28"/>
          <w:lang w:eastAsia="en-US"/>
        </w:rPr>
        <w:lastRenderedPageBreak/>
        <w:t>Жилищно-коммунальное хозяйство</w:t>
      </w:r>
      <w:r w:rsidRPr="003F458A">
        <w:rPr>
          <w:rFonts w:eastAsia="Calibri"/>
          <w:b/>
          <w:sz w:val="28"/>
          <w:szCs w:val="28"/>
          <w:lang w:eastAsia="en-US"/>
        </w:rPr>
        <w:t xml:space="preserve"> </w:t>
      </w:r>
    </w:p>
    <w:p w:rsidR="003F458A" w:rsidRPr="003F458A" w:rsidRDefault="003F458A" w:rsidP="00764E7B">
      <w:pPr>
        <w:ind w:firstLine="709"/>
        <w:jc w:val="both"/>
        <w:rPr>
          <w:rFonts w:eastAsia="Calibri"/>
          <w:sz w:val="28"/>
          <w:szCs w:val="28"/>
          <w:lang w:eastAsia="en-US"/>
        </w:rPr>
      </w:pPr>
      <w:r w:rsidRPr="003F458A">
        <w:rPr>
          <w:rFonts w:eastAsia="Calibri"/>
          <w:sz w:val="28"/>
          <w:szCs w:val="28"/>
          <w:lang w:eastAsia="en-US"/>
        </w:rPr>
        <w:t xml:space="preserve">В рамках муниципальной программы «Формирование современной городской среды» на территории муниципального образования «Тамбовский сельсовет» в 2023 году проведены работы по благоустройству парка Юбилейный, ул. Октябрьская, 69. Согласно заключенным муниципальным контрактам, стоимость работ составила: 1 миллион 328 тысячи 888 рублей. </w:t>
      </w:r>
    </w:p>
    <w:p w:rsidR="003F458A" w:rsidRPr="003F458A" w:rsidRDefault="003F458A" w:rsidP="00764E7B">
      <w:pPr>
        <w:shd w:val="clear" w:color="auto" w:fill="FFFFFF"/>
        <w:ind w:firstLine="284"/>
        <w:jc w:val="both"/>
        <w:rPr>
          <w:rFonts w:eastAsia="Calibri"/>
          <w:sz w:val="28"/>
          <w:szCs w:val="28"/>
          <w:lang w:eastAsia="en-US"/>
        </w:rPr>
      </w:pPr>
      <w:r w:rsidRPr="003F458A">
        <w:rPr>
          <w:rFonts w:eastAsia="Calibri"/>
          <w:sz w:val="28"/>
          <w:szCs w:val="28"/>
          <w:lang w:eastAsia="en-US"/>
        </w:rPr>
        <w:t xml:space="preserve">Была обустроена пешеходная дорожка из тротуарных плит протяженностью 193,8 квадратных метра, установлено парковое освещение – 7 светильников, </w:t>
      </w:r>
      <w:proofErr w:type="gramStart"/>
      <w:r w:rsidRPr="003F458A">
        <w:rPr>
          <w:rFonts w:eastAsia="Calibri"/>
          <w:sz w:val="28"/>
          <w:szCs w:val="28"/>
          <w:lang w:eastAsia="en-US"/>
        </w:rPr>
        <w:t>установлены</w:t>
      </w:r>
      <w:proofErr w:type="gramEnd"/>
      <w:r w:rsidRPr="003F458A">
        <w:rPr>
          <w:rFonts w:eastAsia="Calibri"/>
          <w:sz w:val="28"/>
          <w:szCs w:val="28"/>
          <w:lang w:eastAsia="en-US"/>
        </w:rPr>
        <w:t xml:space="preserve"> 6 скамеек и 6 урн.</w:t>
      </w:r>
    </w:p>
    <w:p w:rsidR="00764E7B" w:rsidRDefault="00764E7B" w:rsidP="003F458A">
      <w:pPr>
        <w:ind w:firstLine="709"/>
        <w:jc w:val="both"/>
        <w:rPr>
          <w:sz w:val="28"/>
          <w:szCs w:val="28"/>
        </w:rPr>
      </w:pPr>
    </w:p>
    <w:p w:rsidR="003F458A" w:rsidRPr="003F458A" w:rsidRDefault="003F458A" w:rsidP="003F458A">
      <w:pPr>
        <w:ind w:firstLine="709"/>
        <w:jc w:val="both"/>
        <w:rPr>
          <w:sz w:val="28"/>
          <w:szCs w:val="28"/>
        </w:rPr>
      </w:pPr>
      <w:r w:rsidRPr="003F458A">
        <w:rPr>
          <w:sz w:val="28"/>
          <w:szCs w:val="28"/>
        </w:rPr>
        <w:t xml:space="preserve">Продолжаются работы по благоустройству общественных территорий. </w:t>
      </w:r>
    </w:p>
    <w:p w:rsidR="00BF6FB4" w:rsidRPr="00F7742C" w:rsidRDefault="003F458A" w:rsidP="00F7742C">
      <w:pPr>
        <w:ind w:firstLine="709"/>
        <w:jc w:val="both"/>
        <w:rPr>
          <w:sz w:val="28"/>
          <w:szCs w:val="28"/>
        </w:rPr>
      </w:pPr>
      <w:r w:rsidRPr="003F458A">
        <w:rPr>
          <w:sz w:val="28"/>
          <w:szCs w:val="28"/>
        </w:rPr>
        <w:t>На 2024 год в качестве объекта благоустройства определен сквер по улице Грейдерная – устройство тротуарных дорожек протяженностью 375 м</w:t>
      </w:r>
      <w:proofErr w:type="gramStart"/>
      <w:r w:rsidRPr="003F458A">
        <w:rPr>
          <w:sz w:val="28"/>
          <w:szCs w:val="28"/>
          <w:vertAlign w:val="superscript"/>
        </w:rPr>
        <w:t>2</w:t>
      </w:r>
      <w:proofErr w:type="gramEnd"/>
      <w:r w:rsidRPr="003F458A">
        <w:rPr>
          <w:sz w:val="28"/>
          <w:szCs w:val="28"/>
        </w:rPr>
        <w:t xml:space="preserve"> с асфальтобетонным покрытием.</w:t>
      </w:r>
    </w:p>
    <w:p w:rsidR="0085679F" w:rsidRPr="00E93940" w:rsidRDefault="0085679F" w:rsidP="00A7179B">
      <w:pPr>
        <w:ind w:firstLine="709"/>
        <w:jc w:val="center"/>
        <w:rPr>
          <w:b/>
          <w:sz w:val="28"/>
          <w:szCs w:val="28"/>
        </w:rPr>
      </w:pPr>
    </w:p>
    <w:p w:rsidR="003F458A" w:rsidRPr="003F458A" w:rsidRDefault="003F458A" w:rsidP="003F458A">
      <w:pPr>
        <w:ind w:firstLine="709"/>
        <w:jc w:val="center"/>
        <w:rPr>
          <w:b/>
          <w:sz w:val="28"/>
          <w:szCs w:val="28"/>
        </w:rPr>
      </w:pPr>
      <w:r w:rsidRPr="003F458A">
        <w:rPr>
          <w:b/>
          <w:sz w:val="28"/>
          <w:szCs w:val="28"/>
        </w:rPr>
        <w:t xml:space="preserve"> Дорожные работы</w:t>
      </w:r>
    </w:p>
    <w:p w:rsidR="003F458A" w:rsidRPr="003F458A" w:rsidRDefault="003F458A" w:rsidP="003F458A">
      <w:pPr>
        <w:ind w:firstLine="709"/>
        <w:jc w:val="both"/>
        <w:rPr>
          <w:b/>
          <w:sz w:val="28"/>
          <w:szCs w:val="28"/>
        </w:rPr>
      </w:pPr>
    </w:p>
    <w:p w:rsidR="003F458A" w:rsidRPr="003F458A" w:rsidRDefault="003F458A" w:rsidP="003F458A">
      <w:pPr>
        <w:ind w:firstLine="709"/>
        <w:jc w:val="both"/>
        <w:rPr>
          <w:sz w:val="28"/>
          <w:szCs w:val="28"/>
        </w:rPr>
      </w:pPr>
      <w:r w:rsidRPr="003F458A">
        <w:rPr>
          <w:sz w:val="28"/>
          <w:szCs w:val="28"/>
        </w:rPr>
        <w:t xml:space="preserve">В соответствии с Соглашением заключенным с муниципальным образованием «Харабалинский район» ежегодно выделяются денежные средства на содержание и ремонт дорог из районного бюджета. </w:t>
      </w:r>
    </w:p>
    <w:p w:rsidR="003F458A" w:rsidRPr="003F458A" w:rsidRDefault="003F458A" w:rsidP="003F458A">
      <w:pPr>
        <w:ind w:firstLine="709"/>
        <w:jc w:val="both"/>
        <w:rPr>
          <w:sz w:val="28"/>
          <w:szCs w:val="28"/>
        </w:rPr>
      </w:pPr>
      <w:r w:rsidRPr="003F458A">
        <w:rPr>
          <w:sz w:val="28"/>
          <w:szCs w:val="28"/>
        </w:rPr>
        <w:t xml:space="preserve">В рамках содержания автомобильных дорог общего пользования местного </w:t>
      </w:r>
      <w:r w:rsidR="00C06932">
        <w:rPr>
          <w:sz w:val="28"/>
          <w:szCs w:val="28"/>
        </w:rPr>
        <w:t xml:space="preserve">значения </w:t>
      </w:r>
      <w:r w:rsidRPr="003F458A">
        <w:rPr>
          <w:sz w:val="28"/>
          <w:szCs w:val="28"/>
        </w:rPr>
        <w:t>выполнено:</w:t>
      </w:r>
    </w:p>
    <w:p w:rsidR="003F458A" w:rsidRPr="003F458A" w:rsidRDefault="003F458A" w:rsidP="003F458A">
      <w:pPr>
        <w:jc w:val="both"/>
        <w:rPr>
          <w:sz w:val="28"/>
          <w:szCs w:val="28"/>
        </w:rPr>
      </w:pPr>
      <w:r w:rsidRPr="003F458A">
        <w:rPr>
          <w:sz w:val="28"/>
          <w:szCs w:val="28"/>
        </w:rPr>
        <w:t xml:space="preserve">- зимнее содержание дорог (очистка дороги от снега автогрейдерами, распределение </w:t>
      </w:r>
      <w:proofErr w:type="spellStart"/>
      <w:r w:rsidRPr="003F458A">
        <w:rPr>
          <w:sz w:val="28"/>
          <w:szCs w:val="28"/>
        </w:rPr>
        <w:t>песко</w:t>
      </w:r>
      <w:proofErr w:type="spellEnd"/>
      <w:r w:rsidR="001510E0">
        <w:rPr>
          <w:sz w:val="28"/>
          <w:szCs w:val="28"/>
        </w:rPr>
        <w:t>-</w:t>
      </w:r>
      <w:r w:rsidRPr="003F458A">
        <w:rPr>
          <w:sz w:val="28"/>
          <w:szCs w:val="28"/>
        </w:rPr>
        <w:t>соляной смеси): ул. Октябрьская, Советская, Петропавловская, Комсомольская;</w:t>
      </w:r>
    </w:p>
    <w:p w:rsidR="003F458A" w:rsidRPr="003F458A" w:rsidRDefault="003F458A" w:rsidP="003F458A">
      <w:pPr>
        <w:jc w:val="both"/>
        <w:rPr>
          <w:sz w:val="28"/>
          <w:szCs w:val="28"/>
        </w:rPr>
      </w:pPr>
      <w:r w:rsidRPr="003F458A">
        <w:rPr>
          <w:sz w:val="28"/>
          <w:szCs w:val="28"/>
        </w:rPr>
        <w:t xml:space="preserve">- </w:t>
      </w:r>
      <w:proofErr w:type="spellStart"/>
      <w:r w:rsidRPr="003F458A">
        <w:rPr>
          <w:sz w:val="28"/>
          <w:szCs w:val="28"/>
        </w:rPr>
        <w:t>грейд</w:t>
      </w:r>
      <w:r w:rsidR="001510E0">
        <w:rPr>
          <w:sz w:val="28"/>
          <w:szCs w:val="28"/>
        </w:rPr>
        <w:t>е</w:t>
      </w:r>
      <w:r w:rsidRPr="003F458A">
        <w:rPr>
          <w:sz w:val="28"/>
          <w:szCs w:val="28"/>
        </w:rPr>
        <w:t>рование</w:t>
      </w:r>
      <w:proofErr w:type="spellEnd"/>
      <w:r w:rsidRPr="003F458A">
        <w:rPr>
          <w:sz w:val="28"/>
          <w:szCs w:val="28"/>
        </w:rPr>
        <w:t>;</w:t>
      </w:r>
    </w:p>
    <w:p w:rsidR="003F458A" w:rsidRPr="003F458A" w:rsidRDefault="003F458A" w:rsidP="003F458A">
      <w:pPr>
        <w:jc w:val="both"/>
        <w:rPr>
          <w:sz w:val="28"/>
          <w:szCs w:val="28"/>
        </w:rPr>
      </w:pPr>
      <w:r w:rsidRPr="003F458A">
        <w:rPr>
          <w:sz w:val="28"/>
          <w:szCs w:val="28"/>
        </w:rPr>
        <w:t>- установка дорожных знаков и стоек;</w:t>
      </w:r>
    </w:p>
    <w:p w:rsidR="003F458A" w:rsidRPr="003F458A" w:rsidRDefault="003F458A" w:rsidP="003F458A">
      <w:pPr>
        <w:jc w:val="both"/>
        <w:rPr>
          <w:sz w:val="28"/>
          <w:szCs w:val="28"/>
        </w:rPr>
      </w:pPr>
      <w:r w:rsidRPr="003F458A">
        <w:rPr>
          <w:sz w:val="28"/>
          <w:szCs w:val="28"/>
        </w:rPr>
        <w:t>- ямочный ремонт асфальтобетонного покрытия;</w:t>
      </w:r>
    </w:p>
    <w:p w:rsidR="003F458A" w:rsidRPr="003F458A" w:rsidRDefault="003F458A" w:rsidP="003F458A">
      <w:pPr>
        <w:jc w:val="both"/>
        <w:rPr>
          <w:sz w:val="28"/>
          <w:szCs w:val="28"/>
        </w:rPr>
      </w:pPr>
      <w:r w:rsidRPr="003F458A">
        <w:rPr>
          <w:sz w:val="28"/>
          <w:szCs w:val="28"/>
        </w:rPr>
        <w:t xml:space="preserve">- нанесение разметки со </w:t>
      </w:r>
      <w:proofErr w:type="spellStart"/>
      <w:r w:rsidRPr="003F458A">
        <w:rPr>
          <w:sz w:val="28"/>
          <w:szCs w:val="28"/>
        </w:rPr>
        <w:t>световозвращающими</w:t>
      </w:r>
      <w:proofErr w:type="spellEnd"/>
      <w:r w:rsidRPr="003F458A">
        <w:rPr>
          <w:sz w:val="28"/>
          <w:szCs w:val="28"/>
        </w:rPr>
        <w:t xml:space="preserve"> элементами.</w:t>
      </w:r>
    </w:p>
    <w:p w:rsidR="003F458A" w:rsidRPr="003F458A" w:rsidRDefault="003F458A" w:rsidP="003F458A">
      <w:pPr>
        <w:ind w:firstLine="709"/>
        <w:jc w:val="both"/>
        <w:rPr>
          <w:sz w:val="28"/>
          <w:szCs w:val="28"/>
        </w:rPr>
      </w:pPr>
    </w:p>
    <w:p w:rsidR="003F458A" w:rsidRPr="003F458A" w:rsidRDefault="003F458A" w:rsidP="003F458A">
      <w:pPr>
        <w:ind w:firstLine="709"/>
        <w:jc w:val="both"/>
        <w:rPr>
          <w:sz w:val="28"/>
          <w:szCs w:val="28"/>
        </w:rPr>
      </w:pPr>
      <w:r w:rsidRPr="003F458A">
        <w:rPr>
          <w:sz w:val="28"/>
          <w:szCs w:val="28"/>
        </w:rPr>
        <w:t xml:space="preserve">В 2023 году </w:t>
      </w:r>
      <w:proofErr w:type="gramStart"/>
      <w:r w:rsidRPr="003F458A">
        <w:rPr>
          <w:sz w:val="28"/>
          <w:szCs w:val="28"/>
        </w:rPr>
        <w:t>реализованы</w:t>
      </w:r>
      <w:proofErr w:type="gramEnd"/>
      <w:r w:rsidRPr="003F458A">
        <w:rPr>
          <w:sz w:val="28"/>
          <w:szCs w:val="28"/>
        </w:rPr>
        <w:t xml:space="preserve"> 2 проекта инициативного бюджетирования по ремонту тротуара:</w:t>
      </w:r>
    </w:p>
    <w:p w:rsidR="003F458A" w:rsidRPr="003F458A" w:rsidRDefault="003F458A" w:rsidP="003F458A">
      <w:pPr>
        <w:ind w:firstLine="709"/>
        <w:jc w:val="both"/>
        <w:rPr>
          <w:sz w:val="28"/>
          <w:szCs w:val="28"/>
        </w:rPr>
      </w:pPr>
      <w:r w:rsidRPr="003F458A">
        <w:rPr>
          <w:sz w:val="28"/>
          <w:szCs w:val="28"/>
        </w:rPr>
        <w:t xml:space="preserve">- I проект - на участке дороги по ул. </w:t>
      </w:r>
      <w:proofErr w:type="gramStart"/>
      <w:r w:rsidRPr="003F458A">
        <w:rPr>
          <w:sz w:val="28"/>
          <w:szCs w:val="28"/>
        </w:rPr>
        <w:t>Октябрьская</w:t>
      </w:r>
      <w:proofErr w:type="gramEnd"/>
      <w:r w:rsidRPr="003F458A">
        <w:rPr>
          <w:sz w:val="28"/>
          <w:szCs w:val="28"/>
        </w:rPr>
        <w:t xml:space="preserve"> от домовладения, 53 до перекрестка с ул. Советская, и участок по ул. Советская от перекрестка с ул. Октябрьская до Советская, 51;</w:t>
      </w:r>
    </w:p>
    <w:p w:rsidR="003F458A" w:rsidRDefault="003F458A" w:rsidP="003F458A">
      <w:pPr>
        <w:ind w:firstLine="709"/>
        <w:jc w:val="both"/>
        <w:rPr>
          <w:sz w:val="28"/>
          <w:szCs w:val="28"/>
        </w:rPr>
      </w:pPr>
      <w:r w:rsidRPr="003F458A">
        <w:rPr>
          <w:sz w:val="28"/>
          <w:szCs w:val="28"/>
        </w:rPr>
        <w:t xml:space="preserve">- II проект - участок по ул. Октябрьская от трассы Волгоград-Астрахань до перекрестка с ул. Советская </w:t>
      </w:r>
      <w:proofErr w:type="gramStart"/>
      <w:r w:rsidRPr="003F458A">
        <w:rPr>
          <w:sz w:val="28"/>
          <w:szCs w:val="28"/>
        </w:rPr>
        <w:t>в</w:t>
      </w:r>
      <w:proofErr w:type="gramEnd"/>
      <w:r w:rsidRPr="003F458A">
        <w:rPr>
          <w:sz w:val="28"/>
          <w:szCs w:val="28"/>
        </w:rPr>
        <w:t xml:space="preserve"> с. Тамбовка.</w:t>
      </w:r>
    </w:p>
    <w:p w:rsidR="003F458A" w:rsidRPr="003F458A" w:rsidRDefault="003F458A" w:rsidP="003F458A">
      <w:pPr>
        <w:ind w:firstLine="709"/>
        <w:jc w:val="both"/>
        <w:rPr>
          <w:sz w:val="28"/>
          <w:szCs w:val="28"/>
        </w:rPr>
      </w:pPr>
    </w:p>
    <w:p w:rsidR="003F458A" w:rsidRPr="003F458A" w:rsidRDefault="003F458A" w:rsidP="003F458A">
      <w:pPr>
        <w:ind w:firstLine="709"/>
        <w:jc w:val="both"/>
        <w:rPr>
          <w:sz w:val="28"/>
          <w:szCs w:val="28"/>
        </w:rPr>
      </w:pPr>
      <w:r w:rsidRPr="003F458A">
        <w:rPr>
          <w:sz w:val="28"/>
          <w:szCs w:val="28"/>
        </w:rPr>
        <w:t>В рамках данного проекта выполнено устройство асфальтобетонного покрытия тротуаров из литой мелкозернистой асфальтобетонной смеси толщиной 3 см, протяженностью общей 623 погонных метров с установкой бетонных бортовых камней.</w:t>
      </w:r>
    </w:p>
    <w:p w:rsidR="003F458A" w:rsidRDefault="003F458A" w:rsidP="003F458A"/>
    <w:p w:rsidR="00A7179B" w:rsidRPr="00E93940" w:rsidRDefault="00A7179B" w:rsidP="00A7179B">
      <w:pPr>
        <w:ind w:firstLine="709"/>
        <w:jc w:val="both"/>
        <w:rPr>
          <w:sz w:val="28"/>
          <w:szCs w:val="28"/>
        </w:rPr>
      </w:pPr>
    </w:p>
    <w:p w:rsidR="00764E7B" w:rsidRDefault="00764E7B" w:rsidP="00CC3266">
      <w:pPr>
        <w:spacing w:after="200" w:line="276" w:lineRule="auto"/>
        <w:jc w:val="center"/>
        <w:rPr>
          <w:rFonts w:eastAsia="Calibri"/>
          <w:b/>
          <w:sz w:val="28"/>
          <w:szCs w:val="28"/>
          <w:lang w:eastAsia="en-US"/>
        </w:rPr>
      </w:pPr>
    </w:p>
    <w:p w:rsidR="00CC3266" w:rsidRPr="00E93940" w:rsidRDefault="00CC3266" w:rsidP="00CC3266">
      <w:pPr>
        <w:spacing w:after="200" w:line="276" w:lineRule="auto"/>
        <w:jc w:val="center"/>
        <w:rPr>
          <w:rFonts w:eastAsia="Calibri"/>
          <w:b/>
          <w:sz w:val="28"/>
          <w:szCs w:val="28"/>
          <w:lang w:eastAsia="en-US"/>
        </w:rPr>
      </w:pPr>
      <w:r w:rsidRPr="00E93940">
        <w:rPr>
          <w:rFonts w:eastAsia="Calibri"/>
          <w:b/>
          <w:sz w:val="28"/>
          <w:szCs w:val="28"/>
          <w:lang w:eastAsia="en-US"/>
        </w:rPr>
        <w:lastRenderedPageBreak/>
        <w:t>Работа военно-учётного стола</w:t>
      </w:r>
    </w:p>
    <w:p w:rsidR="003F458A" w:rsidRPr="003F458A" w:rsidRDefault="0063692D" w:rsidP="003F458A">
      <w:pPr>
        <w:ind w:firstLine="709"/>
        <w:rPr>
          <w:sz w:val="28"/>
          <w:szCs w:val="28"/>
        </w:rPr>
      </w:pPr>
      <w:r>
        <w:rPr>
          <w:sz w:val="28"/>
          <w:szCs w:val="28"/>
        </w:rPr>
        <w:t>В отчетном</w:t>
      </w:r>
      <w:r w:rsidR="003F458A" w:rsidRPr="003F458A">
        <w:rPr>
          <w:sz w:val="28"/>
          <w:szCs w:val="28"/>
        </w:rPr>
        <w:t xml:space="preserve"> год</w:t>
      </w:r>
      <w:r>
        <w:rPr>
          <w:sz w:val="28"/>
          <w:szCs w:val="28"/>
        </w:rPr>
        <w:t>у</w:t>
      </w:r>
      <w:r w:rsidR="003F458A" w:rsidRPr="003F458A">
        <w:rPr>
          <w:sz w:val="28"/>
          <w:szCs w:val="28"/>
        </w:rPr>
        <w:t xml:space="preserve"> на воинском учете состо</w:t>
      </w:r>
      <w:r>
        <w:rPr>
          <w:sz w:val="28"/>
          <w:szCs w:val="28"/>
        </w:rPr>
        <w:t>яло</w:t>
      </w:r>
      <w:r w:rsidR="003F458A" w:rsidRPr="003F458A">
        <w:rPr>
          <w:sz w:val="28"/>
          <w:szCs w:val="28"/>
        </w:rPr>
        <w:t xml:space="preserve"> 540 человек, из них:</w:t>
      </w:r>
    </w:p>
    <w:p w:rsidR="003F458A" w:rsidRPr="003F458A" w:rsidRDefault="003F458A" w:rsidP="003F458A">
      <w:pPr>
        <w:rPr>
          <w:sz w:val="28"/>
          <w:szCs w:val="28"/>
        </w:rPr>
      </w:pPr>
      <w:r w:rsidRPr="003F458A">
        <w:rPr>
          <w:sz w:val="28"/>
          <w:szCs w:val="28"/>
        </w:rPr>
        <w:t>-</w:t>
      </w:r>
      <w:r w:rsidR="0063692D">
        <w:rPr>
          <w:sz w:val="28"/>
          <w:szCs w:val="28"/>
        </w:rPr>
        <w:t xml:space="preserve"> </w:t>
      </w:r>
      <w:r w:rsidRPr="003F458A">
        <w:rPr>
          <w:sz w:val="28"/>
          <w:szCs w:val="28"/>
        </w:rPr>
        <w:t>34 офицера;</w:t>
      </w:r>
    </w:p>
    <w:p w:rsidR="0063692D" w:rsidRDefault="003F458A" w:rsidP="003F458A">
      <w:pPr>
        <w:rPr>
          <w:sz w:val="28"/>
          <w:szCs w:val="28"/>
        </w:rPr>
      </w:pPr>
      <w:r w:rsidRPr="003F458A">
        <w:rPr>
          <w:sz w:val="28"/>
          <w:szCs w:val="28"/>
        </w:rPr>
        <w:t>-</w:t>
      </w:r>
      <w:r w:rsidR="0063692D">
        <w:rPr>
          <w:sz w:val="28"/>
          <w:szCs w:val="28"/>
        </w:rPr>
        <w:t xml:space="preserve"> </w:t>
      </w:r>
      <w:r w:rsidRPr="003F458A">
        <w:rPr>
          <w:sz w:val="28"/>
          <w:szCs w:val="28"/>
        </w:rPr>
        <w:t>447 прапорщиков, мичманов, сержантов, с</w:t>
      </w:r>
      <w:r w:rsidR="00F7742C">
        <w:rPr>
          <w:sz w:val="28"/>
          <w:szCs w:val="28"/>
        </w:rPr>
        <w:t>таршин, солдат, матросов запаса</w:t>
      </w:r>
      <w:r w:rsidR="0063692D">
        <w:rPr>
          <w:sz w:val="28"/>
          <w:szCs w:val="28"/>
        </w:rPr>
        <w:t>;</w:t>
      </w:r>
    </w:p>
    <w:p w:rsidR="003F458A" w:rsidRPr="003F458A" w:rsidRDefault="0063692D" w:rsidP="003F458A">
      <w:pPr>
        <w:rPr>
          <w:sz w:val="28"/>
          <w:szCs w:val="28"/>
        </w:rPr>
      </w:pPr>
      <w:r w:rsidRPr="003F458A">
        <w:rPr>
          <w:sz w:val="28"/>
          <w:szCs w:val="28"/>
        </w:rPr>
        <w:t>-</w:t>
      </w:r>
      <w:r>
        <w:rPr>
          <w:sz w:val="28"/>
          <w:szCs w:val="28"/>
        </w:rPr>
        <w:t xml:space="preserve"> </w:t>
      </w:r>
      <w:r w:rsidRPr="003F458A">
        <w:rPr>
          <w:sz w:val="28"/>
          <w:szCs w:val="28"/>
        </w:rPr>
        <w:t>59 граждан, подле</w:t>
      </w:r>
      <w:r>
        <w:rPr>
          <w:sz w:val="28"/>
          <w:szCs w:val="28"/>
        </w:rPr>
        <w:t>жащих призыву на военную службу</w:t>
      </w:r>
      <w:r w:rsidR="00F7742C">
        <w:rPr>
          <w:sz w:val="28"/>
          <w:szCs w:val="28"/>
        </w:rPr>
        <w:t>.</w:t>
      </w:r>
    </w:p>
    <w:p w:rsidR="003F458A" w:rsidRPr="003F458A" w:rsidRDefault="003F458A" w:rsidP="003F458A">
      <w:pPr>
        <w:rPr>
          <w:sz w:val="28"/>
          <w:szCs w:val="28"/>
        </w:rPr>
      </w:pPr>
    </w:p>
    <w:bookmarkEnd w:id="1"/>
    <w:p w:rsidR="003D042D" w:rsidRPr="00E93940" w:rsidRDefault="009B593E" w:rsidP="00A1389A">
      <w:pPr>
        <w:pStyle w:val="1"/>
        <w:rPr>
          <w:rFonts w:ascii="Times New Roman" w:hAnsi="Times New Roman"/>
          <w:color w:val="000000" w:themeColor="text1"/>
          <w:sz w:val="28"/>
          <w:szCs w:val="28"/>
        </w:rPr>
      </w:pPr>
      <w:r w:rsidRPr="00E93940">
        <w:rPr>
          <w:rFonts w:ascii="Times New Roman" w:hAnsi="Times New Roman"/>
          <w:color w:val="000000" w:themeColor="text1"/>
          <w:sz w:val="28"/>
          <w:szCs w:val="28"/>
        </w:rPr>
        <w:t>О работе МКУК «Дом культуры»</w:t>
      </w:r>
    </w:p>
    <w:p w:rsidR="00FE34DB" w:rsidRPr="00FE34DB" w:rsidRDefault="00FE34DB" w:rsidP="00FE34DB">
      <w:pPr>
        <w:ind w:firstLine="709"/>
        <w:jc w:val="both"/>
        <w:rPr>
          <w:sz w:val="28"/>
          <w:szCs w:val="28"/>
        </w:rPr>
      </w:pPr>
    </w:p>
    <w:p w:rsidR="00B21DAF" w:rsidRPr="00FE34DB" w:rsidRDefault="00B21DAF" w:rsidP="00B21DAF">
      <w:pPr>
        <w:ind w:firstLine="709"/>
        <w:jc w:val="both"/>
        <w:rPr>
          <w:sz w:val="28"/>
          <w:szCs w:val="28"/>
        </w:rPr>
      </w:pPr>
      <w:r w:rsidRPr="00FE34DB">
        <w:rPr>
          <w:sz w:val="28"/>
          <w:szCs w:val="28"/>
        </w:rPr>
        <w:t xml:space="preserve">В 2023 году Дом культуры </w:t>
      </w:r>
      <w:r w:rsidR="0063692D">
        <w:rPr>
          <w:sz w:val="28"/>
          <w:szCs w:val="28"/>
        </w:rPr>
        <w:t>был</w:t>
      </w:r>
      <w:r w:rsidRPr="00FE34DB">
        <w:rPr>
          <w:sz w:val="28"/>
          <w:szCs w:val="28"/>
        </w:rPr>
        <w:t xml:space="preserve"> участником Национального проекта «Культура»</w:t>
      </w:r>
      <w:r w:rsidR="0063692D">
        <w:rPr>
          <w:sz w:val="28"/>
          <w:szCs w:val="28"/>
        </w:rPr>
        <w:t>,</w:t>
      </w:r>
      <w:r w:rsidRPr="00FE34DB">
        <w:rPr>
          <w:sz w:val="28"/>
          <w:szCs w:val="28"/>
        </w:rPr>
        <w:t xml:space="preserve"> став победителем в номинации «Лучший Дом культуры». В результате этого учреждением был приобретен ноутбук и цифровая фотокамера. Также были приобретены строительные материалы для проведения косметического ремонта сцены и подсобного помещения.</w:t>
      </w:r>
    </w:p>
    <w:p w:rsidR="00FE34DB" w:rsidRPr="00FE34DB" w:rsidRDefault="00FE34DB" w:rsidP="00FE34DB">
      <w:pPr>
        <w:ind w:firstLine="709"/>
        <w:jc w:val="both"/>
        <w:rPr>
          <w:sz w:val="28"/>
          <w:szCs w:val="28"/>
        </w:rPr>
      </w:pPr>
      <w:r w:rsidRPr="00FE34DB">
        <w:rPr>
          <w:sz w:val="28"/>
          <w:szCs w:val="28"/>
        </w:rPr>
        <w:t>Дом культуры села Тамбовка это основная площадка для проведения организованного досуга, место встреч односельчан, здесь развиваются творческие способности и «зажигаются» новые звездочки. Не случайно на базе этого учреждения проходят и с успехом региональные мероприятия.</w:t>
      </w:r>
    </w:p>
    <w:p w:rsidR="00B21DAF" w:rsidRDefault="00B21DAF" w:rsidP="00FE34DB">
      <w:pPr>
        <w:ind w:firstLine="709"/>
        <w:jc w:val="both"/>
        <w:rPr>
          <w:sz w:val="28"/>
          <w:szCs w:val="28"/>
        </w:rPr>
      </w:pPr>
    </w:p>
    <w:p w:rsidR="00FE34DB" w:rsidRPr="00FE34DB" w:rsidRDefault="00FE34DB" w:rsidP="00FE34DB">
      <w:pPr>
        <w:ind w:firstLine="709"/>
        <w:jc w:val="both"/>
        <w:rPr>
          <w:sz w:val="28"/>
          <w:szCs w:val="28"/>
        </w:rPr>
      </w:pPr>
      <w:r w:rsidRPr="00FE34DB">
        <w:rPr>
          <w:sz w:val="28"/>
          <w:szCs w:val="28"/>
        </w:rPr>
        <w:t xml:space="preserve"> Различные мероприятия сплачивают местных жителей. В многонациональном (более 19 национальностей!) селе никто не делится на народы, все желающие, от мала до </w:t>
      </w:r>
      <w:proofErr w:type="gramStart"/>
      <w:r w:rsidRPr="00FE34DB">
        <w:rPr>
          <w:sz w:val="28"/>
          <w:szCs w:val="28"/>
        </w:rPr>
        <w:t>велика</w:t>
      </w:r>
      <w:proofErr w:type="gramEnd"/>
      <w:r w:rsidRPr="00FE34DB">
        <w:rPr>
          <w:sz w:val="28"/>
          <w:szCs w:val="28"/>
        </w:rPr>
        <w:t xml:space="preserve">, находят на праздниках свою отдушину. Вместе отмечают Масленицу и </w:t>
      </w:r>
      <w:proofErr w:type="spellStart"/>
      <w:r w:rsidRPr="00FE34DB">
        <w:rPr>
          <w:sz w:val="28"/>
          <w:szCs w:val="28"/>
        </w:rPr>
        <w:t>Наурыз</w:t>
      </w:r>
      <w:proofErr w:type="spellEnd"/>
      <w:r w:rsidRPr="00FE34DB">
        <w:rPr>
          <w:sz w:val="28"/>
          <w:szCs w:val="28"/>
        </w:rPr>
        <w:t>, Крещение и Пасху.</w:t>
      </w:r>
    </w:p>
    <w:p w:rsidR="00713410" w:rsidRDefault="00713410" w:rsidP="00FE34DB">
      <w:pPr>
        <w:ind w:firstLine="709"/>
        <w:jc w:val="both"/>
        <w:rPr>
          <w:sz w:val="28"/>
          <w:szCs w:val="28"/>
        </w:rPr>
      </w:pPr>
    </w:p>
    <w:p w:rsidR="00FE34DB" w:rsidRPr="00FE34DB" w:rsidRDefault="00FE34DB" w:rsidP="00FE34DB">
      <w:pPr>
        <w:ind w:firstLine="709"/>
        <w:jc w:val="both"/>
        <w:rPr>
          <w:sz w:val="28"/>
          <w:szCs w:val="28"/>
        </w:rPr>
      </w:pPr>
      <w:r w:rsidRPr="00FE34DB">
        <w:rPr>
          <w:sz w:val="28"/>
          <w:szCs w:val="28"/>
        </w:rPr>
        <w:t>Работа Тамбовского Дома культуры направлена на проведение патриотических, спортивных и развлекательных мероприятий. По давно сложившейся традиции в Доме культуры проводятся вечера отдыха, вечера встреч с тружениками тыла и детьми ВОВ, с ветеранами боевых действий, огоньки, концертные программы, семейные праздники, развлекательные программы, мероприятия, посвященные Дню молодежи, Дню инвалида, Дню пожилого человека, Дню семьи, Дню матери.</w:t>
      </w:r>
    </w:p>
    <w:p w:rsidR="00FE34DB" w:rsidRPr="00FE34DB" w:rsidRDefault="00FE34DB" w:rsidP="00FE34DB">
      <w:pPr>
        <w:ind w:firstLine="709"/>
        <w:jc w:val="both"/>
        <w:rPr>
          <w:sz w:val="28"/>
          <w:szCs w:val="28"/>
        </w:rPr>
      </w:pPr>
      <w:r w:rsidRPr="00FE34DB">
        <w:rPr>
          <w:sz w:val="28"/>
          <w:szCs w:val="28"/>
        </w:rPr>
        <w:t>Жители принимают активное участие в праздниках села.</w:t>
      </w:r>
    </w:p>
    <w:p w:rsidR="00246A02" w:rsidRDefault="00246A02" w:rsidP="00FE34DB">
      <w:pPr>
        <w:ind w:firstLine="709"/>
        <w:jc w:val="both"/>
        <w:rPr>
          <w:sz w:val="28"/>
          <w:szCs w:val="28"/>
        </w:rPr>
      </w:pPr>
    </w:p>
    <w:p w:rsidR="00246A02" w:rsidRPr="00246A02" w:rsidRDefault="00246A02" w:rsidP="00FE34DB">
      <w:pPr>
        <w:ind w:firstLine="709"/>
        <w:jc w:val="both"/>
        <w:rPr>
          <w:b/>
          <w:sz w:val="28"/>
          <w:szCs w:val="28"/>
        </w:rPr>
      </w:pPr>
    </w:p>
    <w:p w:rsidR="00FE34DB" w:rsidRPr="00FE34DB" w:rsidRDefault="00307B94" w:rsidP="00FE34DB">
      <w:pPr>
        <w:ind w:firstLine="709"/>
        <w:jc w:val="both"/>
        <w:rPr>
          <w:sz w:val="28"/>
          <w:szCs w:val="28"/>
        </w:rPr>
      </w:pPr>
      <w:r>
        <w:rPr>
          <w:sz w:val="28"/>
          <w:szCs w:val="28"/>
        </w:rPr>
        <w:t>Развитие спорта на территории муниципального образования</w:t>
      </w:r>
      <w:r w:rsidR="00FE34DB" w:rsidRPr="00FE34DB">
        <w:rPr>
          <w:sz w:val="28"/>
          <w:szCs w:val="28"/>
        </w:rPr>
        <w:t xml:space="preserve"> «Тамбовский сельсовет», является одной из главных задач, стоящих перед специалистами ДК. На базе нашего спортивного зала проходят занятия по боксу. За 7 лет существования этой секции количество занимающихся достигло уже более 40 человек. Ежегодно проводятся районные турниры по боксу «На кубок Главы </w:t>
      </w:r>
      <w:r w:rsidR="00FE34DB">
        <w:rPr>
          <w:sz w:val="28"/>
          <w:szCs w:val="28"/>
        </w:rPr>
        <w:t>муниципального образования</w:t>
      </w:r>
      <w:r w:rsidR="00FE34DB" w:rsidRPr="00FE34DB">
        <w:rPr>
          <w:sz w:val="28"/>
          <w:szCs w:val="28"/>
        </w:rPr>
        <w:t xml:space="preserve"> «Тамбовский сельсовет»». Также на территории нашего спортивного зала, совместно с командованием Астраханского военного гарнизона,</w:t>
      </w:r>
      <w:r w:rsidR="00FE34DB" w:rsidRPr="00FE34DB">
        <w:rPr>
          <w:sz w:val="28"/>
          <w:szCs w:val="28"/>
        </w:rPr>
        <w:tab/>
        <w:t xml:space="preserve">ежегодно проводится Областной турнир по гиревому спорту. </w:t>
      </w:r>
    </w:p>
    <w:p w:rsidR="00FE34DB" w:rsidRPr="00FE34DB" w:rsidRDefault="00FE34DB" w:rsidP="00FE34DB">
      <w:pPr>
        <w:ind w:firstLine="709"/>
        <w:jc w:val="both"/>
        <w:rPr>
          <w:sz w:val="28"/>
          <w:szCs w:val="28"/>
        </w:rPr>
      </w:pPr>
    </w:p>
    <w:p w:rsidR="00B21DAF" w:rsidRPr="00FE34DB" w:rsidRDefault="00B21DAF" w:rsidP="00FE34DB">
      <w:pPr>
        <w:ind w:firstLine="709"/>
        <w:jc w:val="both"/>
        <w:rPr>
          <w:sz w:val="28"/>
          <w:szCs w:val="28"/>
        </w:rPr>
      </w:pPr>
    </w:p>
    <w:p w:rsidR="00B21DAF" w:rsidRDefault="00B21DAF" w:rsidP="00FE34DB">
      <w:pPr>
        <w:ind w:firstLine="709"/>
        <w:jc w:val="both"/>
        <w:rPr>
          <w:sz w:val="28"/>
          <w:szCs w:val="28"/>
        </w:rPr>
      </w:pPr>
    </w:p>
    <w:p w:rsidR="00FE34DB" w:rsidRPr="00FE34DB" w:rsidRDefault="00FE34DB" w:rsidP="00FE34DB">
      <w:pPr>
        <w:ind w:firstLine="709"/>
        <w:jc w:val="both"/>
        <w:rPr>
          <w:sz w:val="28"/>
          <w:szCs w:val="28"/>
        </w:rPr>
      </w:pPr>
      <w:r w:rsidRPr="00FE34DB">
        <w:rPr>
          <w:sz w:val="28"/>
          <w:szCs w:val="28"/>
        </w:rPr>
        <w:lastRenderedPageBreak/>
        <w:t>22 февраля в преддверии Дня защитника Отечества коллектив художественной самодеятельности МКУК «Дом культуры» МО «Тамбовский сельсовет»  выступил в  военном госпитале города Ахтубинска перед ранеными  в спецоперации бойцами, которые проходят лечение. 25 марта такой же концерт был проведен в военном госпитале города Астрахани.</w:t>
      </w:r>
    </w:p>
    <w:p w:rsidR="00FE34DB" w:rsidRPr="00FE34DB" w:rsidRDefault="00FE34DB" w:rsidP="00FE34DB">
      <w:pPr>
        <w:ind w:firstLine="709"/>
        <w:jc w:val="both"/>
        <w:rPr>
          <w:sz w:val="28"/>
          <w:szCs w:val="28"/>
        </w:rPr>
      </w:pPr>
      <w:r w:rsidRPr="00FE34DB">
        <w:rPr>
          <w:bCs/>
          <w:sz w:val="28"/>
          <w:szCs w:val="28"/>
        </w:rPr>
        <w:t xml:space="preserve">По всей стране проходят </w:t>
      </w:r>
      <w:proofErr w:type="spellStart"/>
      <w:r w:rsidRPr="00FE34DB">
        <w:rPr>
          <w:bCs/>
          <w:sz w:val="28"/>
          <w:szCs w:val="28"/>
        </w:rPr>
        <w:t>флешмобы</w:t>
      </w:r>
      <w:proofErr w:type="spellEnd"/>
      <w:r w:rsidRPr="00FE34DB">
        <w:rPr>
          <w:bCs/>
          <w:sz w:val="28"/>
          <w:szCs w:val="28"/>
        </w:rPr>
        <w:t xml:space="preserve"> и акции в поддержку российских солдат, участвующих в специальной  военной операции. Село Тамбовка не осталось в стороне, 9 декабря в Доме культуры с. Тамбовка  прошел патриотический концерт «За</w:t>
      </w:r>
      <w:proofErr w:type="gramStart"/>
      <w:r w:rsidRPr="00FE34DB">
        <w:rPr>
          <w:bCs/>
          <w:sz w:val="28"/>
          <w:szCs w:val="28"/>
        </w:rPr>
        <w:t xml:space="preserve"> Н</w:t>
      </w:r>
      <w:proofErr w:type="gramEnd"/>
      <w:r w:rsidRPr="00FE34DB">
        <w:rPr>
          <w:bCs/>
          <w:sz w:val="28"/>
          <w:szCs w:val="28"/>
        </w:rPr>
        <w:t>аших!!!» в рамках акции «Своих не бросаем»</w:t>
      </w:r>
    </w:p>
    <w:p w:rsidR="00B21DAF" w:rsidRDefault="00B21DAF" w:rsidP="00B21DAF">
      <w:pPr>
        <w:ind w:firstLine="709"/>
        <w:jc w:val="both"/>
        <w:rPr>
          <w:b/>
          <w:sz w:val="28"/>
          <w:szCs w:val="28"/>
        </w:rPr>
      </w:pPr>
    </w:p>
    <w:p w:rsidR="00FE34DB" w:rsidRPr="00FE34DB" w:rsidRDefault="00FE34DB" w:rsidP="00FE34DB">
      <w:pPr>
        <w:ind w:firstLine="709"/>
        <w:jc w:val="both"/>
        <w:rPr>
          <w:bCs/>
          <w:sz w:val="28"/>
          <w:szCs w:val="28"/>
        </w:rPr>
      </w:pPr>
      <w:r w:rsidRPr="00FE34DB">
        <w:rPr>
          <w:bCs/>
          <w:sz w:val="28"/>
          <w:szCs w:val="28"/>
        </w:rPr>
        <w:t xml:space="preserve">4 ноября, в День народного единства в  Доме культуры прошел митинг-концерт «Вы держитесь ребята».  Концерт был организован  в  рамках акции «Своих не бросаем», в поддержку мобилизованных и военнослужащих Харабалинского района, участвующих в специальной  военной операции. </w:t>
      </w:r>
    </w:p>
    <w:p w:rsidR="00FE34DB" w:rsidRPr="00FE34DB" w:rsidRDefault="00FE34DB" w:rsidP="00FE34DB">
      <w:pPr>
        <w:ind w:firstLine="709"/>
        <w:jc w:val="both"/>
        <w:rPr>
          <w:bCs/>
          <w:sz w:val="28"/>
          <w:szCs w:val="28"/>
        </w:rPr>
      </w:pPr>
      <w:r w:rsidRPr="00FE34DB">
        <w:rPr>
          <w:bCs/>
          <w:sz w:val="28"/>
          <w:szCs w:val="28"/>
        </w:rPr>
        <w:t xml:space="preserve">Все  концерты  транслировались  в прямом эфире, концерты смотрели </w:t>
      </w:r>
      <w:proofErr w:type="gramStart"/>
      <w:r w:rsidRPr="00FE34DB">
        <w:rPr>
          <w:bCs/>
          <w:sz w:val="28"/>
          <w:szCs w:val="28"/>
        </w:rPr>
        <w:t>военнослужащие</w:t>
      </w:r>
      <w:proofErr w:type="gramEnd"/>
      <w:r w:rsidRPr="00FE34DB">
        <w:rPr>
          <w:bCs/>
          <w:sz w:val="28"/>
          <w:szCs w:val="28"/>
        </w:rPr>
        <w:t xml:space="preserve">  находящиеся на границах России и на охране Крымского  моста. Именно эту цель ставили себе специалисты Дома культуры, организовывая такие концерты.</w:t>
      </w:r>
    </w:p>
    <w:p w:rsidR="00B21DAF" w:rsidRDefault="00B21DAF" w:rsidP="00FE34DB">
      <w:pPr>
        <w:ind w:firstLine="709"/>
        <w:jc w:val="both"/>
        <w:rPr>
          <w:bCs/>
          <w:sz w:val="28"/>
          <w:szCs w:val="28"/>
        </w:rPr>
      </w:pPr>
    </w:p>
    <w:p w:rsidR="008E6438" w:rsidRPr="00E93940" w:rsidRDefault="00FE34DB" w:rsidP="008E6438">
      <w:pPr>
        <w:ind w:firstLine="709"/>
        <w:jc w:val="both"/>
        <w:rPr>
          <w:sz w:val="28"/>
          <w:szCs w:val="28"/>
        </w:rPr>
      </w:pPr>
      <w:r w:rsidRPr="00FE34DB">
        <w:rPr>
          <w:bCs/>
          <w:sz w:val="28"/>
          <w:szCs w:val="28"/>
        </w:rPr>
        <w:t>Тесно сотрудничают специалисты Дома культуры и семьями мобилизованных ребят. Для них  устраивают чаепития, концерты, да и просто душевные семейные посиделки. Не остаются без внимания и дети участников СВО.</w:t>
      </w:r>
    </w:p>
    <w:p w:rsidR="00713410" w:rsidRDefault="00713410" w:rsidP="003A49BD">
      <w:pPr>
        <w:pStyle w:val="p2"/>
        <w:spacing w:before="0" w:beforeAutospacing="0" w:after="0" w:afterAutospacing="0"/>
        <w:ind w:firstLine="708"/>
        <w:jc w:val="center"/>
        <w:rPr>
          <w:b/>
          <w:sz w:val="28"/>
          <w:szCs w:val="28"/>
        </w:rPr>
      </w:pPr>
    </w:p>
    <w:p w:rsidR="00C222DE" w:rsidRPr="00E93940" w:rsidRDefault="005F5BDA" w:rsidP="003A49BD">
      <w:pPr>
        <w:pStyle w:val="p2"/>
        <w:spacing w:before="0" w:beforeAutospacing="0" w:after="0" w:afterAutospacing="0"/>
        <w:ind w:firstLine="708"/>
        <w:jc w:val="center"/>
        <w:rPr>
          <w:b/>
          <w:sz w:val="28"/>
          <w:szCs w:val="28"/>
        </w:rPr>
      </w:pPr>
      <w:r w:rsidRPr="00E93940">
        <w:rPr>
          <w:b/>
          <w:sz w:val="28"/>
          <w:szCs w:val="28"/>
        </w:rPr>
        <w:t>Образование</w:t>
      </w:r>
    </w:p>
    <w:p w:rsidR="00713410" w:rsidRPr="00E93940" w:rsidRDefault="00713410" w:rsidP="00C222DE">
      <w:pPr>
        <w:pStyle w:val="p2"/>
        <w:spacing w:before="0" w:beforeAutospacing="0" w:after="0" w:afterAutospacing="0"/>
        <w:ind w:firstLine="708"/>
        <w:jc w:val="both"/>
        <w:rPr>
          <w:b/>
          <w:color w:val="000000" w:themeColor="text1"/>
          <w:sz w:val="28"/>
          <w:szCs w:val="28"/>
        </w:rPr>
      </w:pPr>
    </w:p>
    <w:p w:rsidR="005F5BDA" w:rsidRDefault="00C222DE" w:rsidP="00C222DE">
      <w:pPr>
        <w:pStyle w:val="p2"/>
        <w:spacing w:before="0" w:beforeAutospacing="0" w:after="0" w:afterAutospacing="0"/>
        <w:ind w:firstLine="708"/>
        <w:jc w:val="both"/>
        <w:rPr>
          <w:color w:val="000000" w:themeColor="text1"/>
          <w:sz w:val="28"/>
          <w:szCs w:val="28"/>
        </w:rPr>
      </w:pPr>
      <w:r w:rsidRPr="00E93940">
        <w:rPr>
          <w:color w:val="000000" w:themeColor="text1"/>
          <w:sz w:val="28"/>
          <w:szCs w:val="28"/>
        </w:rPr>
        <w:t xml:space="preserve">Образование является одним из ключевых подразделений сферы услуг любого муниципального образования. Образовательная сеть </w:t>
      </w:r>
      <w:r w:rsidR="0063692D">
        <w:rPr>
          <w:color w:val="000000" w:themeColor="text1"/>
          <w:sz w:val="28"/>
          <w:szCs w:val="28"/>
        </w:rPr>
        <w:t xml:space="preserve">муниципального </w:t>
      </w:r>
      <w:r w:rsidR="0063692D" w:rsidRPr="0063692D">
        <w:rPr>
          <w:color w:val="000000" w:themeColor="text1"/>
          <w:sz w:val="28"/>
          <w:szCs w:val="28"/>
        </w:rPr>
        <w:t>образования</w:t>
      </w:r>
      <w:r w:rsidRPr="00E93940">
        <w:rPr>
          <w:color w:val="000000" w:themeColor="text1"/>
          <w:sz w:val="28"/>
          <w:szCs w:val="28"/>
        </w:rPr>
        <w:t xml:space="preserve"> «Тамбовский сельсовет» представлена: двумя учреждениями дошкольного образования, одним дневным общеобразовательным учреждением и детской школой искусств.</w:t>
      </w:r>
    </w:p>
    <w:p w:rsidR="00713410" w:rsidRPr="00E93940" w:rsidRDefault="00713410" w:rsidP="00C222DE">
      <w:pPr>
        <w:pStyle w:val="p2"/>
        <w:spacing w:before="0" w:beforeAutospacing="0" w:after="0" w:afterAutospacing="0"/>
        <w:ind w:firstLine="708"/>
        <w:jc w:val="both"/>
        <w:rPr>
          <w:color w:val="000000" w:themeColor="text1"/>
          <w:sz w:val="28"/>
          <w:szCs w:val="28"/>
        </w:rPr>
      </w:pPr>
    </w:p>
    <w:p w:rsidR="00C222DE" w:rsidRPr="00E93940" w:rsidRDefault="00D56A1D" w:rsidP="00585593">
      <w:pPr>
        <w:pStyle w:val="a8"/>
        <w:numPr>
          <w:ilvl w:val="0"/>
          <w:numId w:val="7"/>
        </w:numPr>
        <w:spacing w:after="0"/>
        <w:ind w:left="714" w:hanging="357"/>
        <w:jc w:val="both"/>
        <w:rPr>
          <w:color w:val="000000" w:themeColor="text1"/>
          <w:sz w:val="28"/>
          <w:szCs w:val="28"/>
        </w:rPr>
      </w:pPr>
      <w:r>
        <w:rPr>
          <w:rFonts w:cs="Times New Roman"/>
          <w:b/>
          <w:bCs/>
          <w:i/>
          <w:iCs/>
          <w:color w:val="000000" w:themeColor="text1"/>
          <w:sz w:val="28"/>
          <w:szCs w:val="28"/>
        </w:rPr>
        <w:t xml:space="preserve">В МКОУ «СОШ села </w:t>
      </w:r>
      <w:r w:rsidR="00585593">
        <w:rPr>
          <w:rFonts w:cs="Times New Roman"/>
          <w:b/>
          <w:bCs/>
          <w:i/>
          <w:iCs/>
          <w:color w:val="000000" w:themeColor="text1"/>
          <w:sz w:val="28"/>
          <w:szCs w:val="28"/>
        </w:rPr>
        <w:t xml:space="preserve">Тамбовки» </w:t>
      </w:r>
      <w:r w:rsidR="00585593" w:rsidRPr="00585593">
        <w:rPr>
          <w:rFonts w:cs="Times New Roman"/>
          <w:bCs/>
          <w:iCs/>
          <w:color w:val="000000" w:themeColor="text1"/>
          <w:sz w:val="28"/>
          <w:szCs w:val="28"/>
        </w:rPr>
        <w:t>получают образование</w:t>
      </w:r>
      <w:r w:rsidR="00585593">
        <w:rPr>
          <w:rFonts w:cs="Times New Roman"/>
          <w:b/>
          <w:bCs/>
          <w:i/>
          <w:iCs/>
          <w:color w:val="000000" w:themeColor="text1"/>
          <w:sz w:val="28"/>
          <w:szCs w:val="28"/>
        </w:rPr>
        <w:t xml:space="preserve"> </w:t>
      </w:r>
      <w:r w:rsidR="00585593">
        <w:rPr>
          <w:rFonts w:eastAsiaTheme="minorEastAsia"/>
          <w:color w:val="000000" w:themeColor="text1"/>
          <w:kern w:val="24"/>
          <w:sz w:val="28"/>
          <w:szCs w:val="28"/>
        </w:rPr>
        <w:t>382 учащихся и 125 воспитанников</w:t>
      </w:r>
      <w:r w:rsidR="00C222DE" w:rsidRPr="00E93940">
        <w:rPr>
          <w:rFonts w:eastAsiaTheme="minorEastAsia"/>
          <w:color w:val="000000" w:themeColor="text1"/>
          <w:kern w:val="24"/>
          <w:sz w:val="28"/>
          <w:szCs w:val="28"/>
        </w:rPr>
        <w:t xml:space="preserve"> </w:t>
      </w:r>
      <w:r w:rsidR="00585593">
        <w:rPr>
          <w:rFonts w:eastAsiaTheme="minorEastAsia"/>
          <w:color w:val="000000" w:themeColor="text1"/>
          <w:kern w:val="24"/>
          <w:sz w:val="28"/>
          <w:szCs w:val="28"/>
        </w:rPr>
        <w:t>дошкольного образования.</w:t>
      </w:r>
    </w:p>
    <w:p w:rsidR="00775874" w:rsidRPr="00E93940" w:rsidRDefault="00775874" w:rsidP="004417D5">
      <w:pPr>
        <w:ind w:firstLine="709"/>
        <w:rPr>
          <w:rFonts w:eastAsia="+mn-ea"/>
          <w:b/>
          <w:color w:val="000000" w:themeColor="text1"/>
          <w:kern w:val="24"/>
          <w:sz w:val="28"/>
          <w:szCs w:val="28"/>
        </w:rPr>
      </w:pPr>
    </w:p>
    <w:p w:rsidR="004D2298" w:rsidRPr="004D2298" w:rsidRDefault="00D56A1D" w:rsidP="00713410">
      <w:pPr>
        <w:jc w:val="both"/>
        <w:rPr>
          <w:sz w:val="28"/>
          <w:szCs w:val="28"/>
        </w:rPr>
      </w:pPr>
      <w:r>
        <w:rPr>
          <w:color w:val="000000" w:themeColor="text1"/>
          <w:sz w:val="28"/>
          <w:szCs w:val="28"/>
        </w:rPr>
        <w:t xml:space="preserve">МКОУ «СОШ села </w:t>
      </w:r>
      <w:r w:rsidR="004D2298" w:rsidRPr="004D2298">
        <w:rPr>
          <w:color w:val="000000" w:themeColor="text1"/>
          <w:sz w:val="28"/>
          <w:szCs w:val="28"/>
        </w:rPr>
        <w:t xml:space="preserve">Тамбовки» осуществляет образовательную деятельность по </w:t>
      </w:r>
      <w:r w:rsidR="00843E32">
        <w:rPr>
          <w:color w:val="000000" w:themeColor="text1"/>
          <w:sz w:val="28"/>
          <w:szCs w:val="28"/>
        </w:rPr>
        <w:t xml:space="preserve">следующим </w:t>
      </w:r>
      <w:r w:rsidR="004D2298" w:rsidRPr="004D2298">
        <w:rPr>
          <w:color w:val="000000" w:themeColor="text1"/>
          <w:sz w:val="28"/>
          <w:szCs w:val="28"/>
        </w:rPr>
        <w:t>программам:</w:t>
      </w:r>
    </w:p>
    <w:p w:rsidR="004D2298" w:rsidRPr="004D2298" w:rsidRDefault="004D2298" w:rsidP="004D2298">
      <w:pPr>
        <w:numPr>
          <w:ilvl w:val="0"/>
          <w:numId w:val="32"/>
        </w:numPr>
        <w:ind w:left="1166"/>
        <w:contextualSpacing/>
        <w:rPr>
          <w:sz w:val="28"/>
          <w:szCs w:val="28"/>
        </w:rPr>
      </w:pPr>
      <w:r w:rsidRPr="004D2298">
        <w:rPr>
          <w:color w:val="000000" w:themeColor="text1"/>
          <w:sz w:val="28"/>
          <w:szCs w:val="28"/>
        </w:rPr>
        <w:t>дошкольное образование</w:t>
      </w:r>
    </w:p>
    <w:p w:rsidR="004D2298" w:rsidRPr="004D2298" w:rsidRDefault="004D2298" w:rsidP="004D2298">
      <w:pPr>
        <w:numPr>
          <w:ilvl w:val="0"/>
          <w:numId w:val="32"/>
        </w:numPr>
        <w:ind w:left="1166"/>
        <w:contextualSpacing/>
        <w:rPr>
          <w:sz w:val="28"/>
          <w:szCs w:val="28"/>
        </w:rPr>
      </w:pPr>
      <w:r w:rsidRPr="004D2298">
        <w:rPr>
          <w:color w:val="000000" w:themeColor="text1"/>
          <w:sz w:val="28"/>
          <w:szCs w:val="28"/>
        </w:rPr>
        <w:t>начальное общее образование</w:t>
      </w:r>
    </w:p>
    <w:p w:rsidR="004D2298" w:rsidRPr="004D2298" w:rsidRDefault="004D2298" w:rsidP="004D2298">
      <w:pPr>
        <w:numPr>
          <w:ilvl w:val="0"/>
          <w:numId w:val="32"/>
        </w:numPr>
        <w:ind w:left="1166"/>
        <w:contextualSpacing/>
        <w:rPr>
          <w:sz w:val="28"/>
          <w:szCs w:val="28"/>
        </w:rPr>
      </w:pPr>
      <w:r w:rsidRPr="004D2298">
        <w:rPr>
          <w:color w:val="000000" w:themeColor="text1"/>
          <w:sz w:val="28"/>
          <w:szCs w:val="28"/>
        </w:rPr>
        <w:t>основное общее образование</w:t>
      </w:r>
    </w:p>
    <w:p w:rsidR="004D2298" w:rsidRPr="004D2298" w:rsidRDefault="004D2298" w:rsidP="004D2298">
      <w:pPr>
        <w:numPr>
          <w:ilvl w:val="0"/>
          <w:numId w:val="32"/>
        </w:numPr>
        <w:ind w:left="1166"/>
        <w:contextualSpacing/>
        <w:rPr>
          <w:sz w:val="28"/>
          <w:szCs w:val="28"/>
        </w:rPr>
      </w:pPr>
      <w:r w:rsidRPr="004D2298">
        <w:rPr>
          <w:color w:val="000000" w:themeColor="text1"/>
          <w:sz w:val="28"/>
          <w:szCs w:val="28"/>
        </w:rPr>
        <w:t>среднее общее образование</w:t>
      </w:r>
    </w:p>
    <w:p w:rsidR="004D2298" w:rsidRPr="004D2298" w:rsidRDefault="004D2298" w:rsidP="004D2298">
      <w:pPr>
        <w:numPr>
          <w:ilvl w:val="0"/>
          <w:numId w:val="32"/>
        </w:numPr>
        <w:ind w:left="1166"/>
        <w:contextualSpacing/>
        <w:rPr>
          <w:sz w:val="28"/>
          <w:szCs w:val="28"/>
        </w:rPr>
      </w:pPr>
      <w:r w:rsidRPr="004D2298">
        <w:rPr>
          <w:color w:val="000000" w:themeColor="text1"/>
          <w:sz w:val="28"/>
          <w:szCs w:val="28"/>
        </w:rPr>
        <w:t xml:space="preserve">дополнительное образование </w:t>
      </w:r>
    </w:p>
    <w:p w:rsidR="00C222DE" w:rsidRPr="00E93940" w:rsidRDefault="00C222DE" w:rsidP="00843E32">
      <w:pPr>
        <w:ind w:left="1166"/>
        <w:contextualSpacing/>
        <w:rPr>
          <w:color w:val="000000" w:themeColor="text1"/>
          <w:sz w:val="28"/>
          <w:szCs w:val="28"/>
        </w:rPr>
      </w:pPr>
    </w:p>
    <w:p w:rsidR="00764E7B" w:rsidRDefault="00764E7B" w:rsidP="00713410">
      <w:pPr>
        <w:pStyle w:val="p2"/>
        <w:ind w:firstLine="709"/>
        <w:jc w:val="both"/>
        <w:rPr>
          <w:b/>
          <w:bCs/>
          <w:iCs/>
          <w:sz w:val="28"/>
          <w:szCs w:val="28"/>
        </w:rPr>
      </w:pPr>
    </w:p>
    <w:p w:rsidR="00190E05" w:rsidRPr="00190E05" w:rsidRDefault="00190E05" w:rsidP="00713410">
      <w:pPr>
        <w:pStyle w:val="p2"/>
        <w:ind w:firstLine="709"/>
        <w:jc w:val="both"/>
        <w:rPr>
          <w:sz w:val="28"/>
          <w:szCs w:val="28"/>
        </w:rPr>
      </w:pPr>
      <w:r w:rsidRPr="00190E05">
        <w:rPr>
          <w:b/>
          <w:bCs/>
          <w:iCs/>
          <w:sz w:val="28"/>
          <w:szCs w:val="28"/>
        </w:rPr>
        <w:lastRenderedPageBreak/>
        <w:t>Наши учащиеся</w:t>
      </w:r>
      <w:r w:rsidRPr="00190E05">
        <w:rPr>
          <w:bCs/>
          <w:iCs/>
          <w:sz w:val="28"/>
          <w:szCs w:val="28"/>
        </w:rPr>
        <w:t xml:space="preserve">  </w:t>
      </w:r>
    </w:p>
    <w:p w:rsidR="00190E05" w:rsidRPr="00190E05" w:rsidRDefault="00585593" w:rsidP="00585593">
      <w:pPr>
        <w:pStyle w:val="p2"/>
        <w:spacing w:before="0" w:beforeAutospacing="0" w:after="0" w:afterAutospacing="0"/>
        <w:ind w:firstLine="709"/>
        <w:jc w:val="both"/>
        <w:rPr>
          <w:bCs/>
          <w:sz w:val="28"/>
          <w:szCs w:val="28"/>
        </w:rPr>
      </w:pPr>
      <w:r>
        <w:rPr>
          <w:bCs/>
          <w:iCs/>
          <w:sz w:val="28"/>
          <w:szCs w:val="28"/>
        </w:rPr>
        <w:t>Отлично окончили 2022 – 2023 учебный год</w:t>
      </w:r>
      <w:r w:rsidR="00190E05" w:rsidRPr="00190E05">
        <w:rPr>
          <w:bCs/>
          <w:iCs/>
          <w:sz w:val="28"/>
          <w:szCs w:val="28"/>
        </w:rPr>
        <w:t xml:space="preserve"> 38 учащихся.</w:t>
      </w:r>
    </w:p>
    <w:p w:rsidR="00190E05" w:rsidRDefault="00190E05" w:rsidP="00585593">
      <w:pPr>
        <w:pStyle w:val="p2"/>
        <w:spacing w:before="0" w:beforeAutospacing="0" w:after="0" w:afterAutospacing="0"/>
        <w:jc w:val="both"/>
        <w:rPr>
          <w:bCs/>
          <w:sz w:val="28"/>
          <w:szCs w:val="28"/>
        </w:rPr>
      </w:pPr>
      <w:r>
        <w:rPr>
          <w:bCs/>
          <w:iCs/>
          <w:sz w:val="28"/>
          <w:szCs w:val="28"/>
        </w:rPr>
        <w:t>Я</w:t>
      </w:r>
      <w:r w:rsidR="00585593">
        <w:rPr>
          <w:bCs/>
          <w:iCs/>
          <w:sz w:val="28"/>
          <w:szCs w:val="28"/>
        </w:rPr>
        <w:t>вляются призерами и победителями</w:t>
      </w:r>
      <w:r w:rsidRPr="00190E05">
        <w:rPr>
          <w:bCs/>
          <w:iCs/>
          <w:sz w:val="28"/>
          <w:szCs w:val="28"/>
        </w:rPr>
        <w:t xml:space="preserve"> Всероссийской олимпиады школьников </w:t>
      </w:r>
      <w:r w:rsidR="00585593">
        <w:rPr>
          <w:bCs/>
          <w:sz w:val="28"/>
          <w:szCs w:val="28"/>
        </w:rPr>
        <w:t>на м</w:t>
      </w:r>
      <w:r w:rsidRPr="00190E05">
        <w:rPr>
          <w:bCs/>
          <w:sz w:val="28"/>
          <w:szCs w:val="28"/>
        </w:rPr>
        <w:t>униципальн</w:t>
      </w:r>
      <w:r w:rsidR="00585593">
        <w:rPr>
          <w:bCs/>
          <w:sz w:val="28"/>
          <w:szCs w:val="28"/>
        </w:rPr>
        <w:t>ом</w:t>
      </w:r>
      <w:r w:rsidRPr="00190E05">
        <w:rPr>
          <w:bCs/>
          <w:sz w:val="28"/>
          <w:szCs w:val="28"/>
        </w:rPr>
        <w:t xml:space="preserve"> этап</w:t>
      </w:r>
      <w:r w:rsidR="00585593">
        <w:rPr>
          <w:bCs/>
          <w:sz w:val="28"/>
          <w:szCs w:val="28"/>
        </w:rPr>
        <w:t>е 4 победителя</w:t>
      </w:r>
      <w:r w:rsidRPr="00190E05">
        <w:rPr>
          <w:bCs/>
          <w:sz w:val="28"/>
          <w:szCs w:val="28"/>
        </w:rPr>
        <w:t xml:space="preserve"> по Основам безопасности </w:t>
      </w:r>
      <w:r w:rsidR="00585593">
        <w:rPr>
          <w:bCs/>
          <w:sz w:val="28"/>
          <w:szCs w:val="28"/>
        </w:rPr>
        <w:t xml:space="preserve">жизнедеятельности и </w:t>
      </w:r>
      <w:r w:rsidRPr="00190E05">
        <w:rPr>
          <w:bCs/>
          <w:sz w:val="28"/>
          <w:szCs w:val="28"/>
        </w:rPr>
        <w:t xml:space="preserve">23 призера по </w:t>
      </w:r>
      <w:r w:rsidR="00585593">
        <w:rPr>
          <w:bCs/>
          <w:sz w:val="28"/>
          <w:szCs w:val="28"/>
        </w:rPr>
        <w:t xml:space="preserve">другим </w:t>
      </w:r>
      <w:r w:rsidRPr="00190E05">
        <w:rPr>
          <w:bCs/>
          <w:sz w:val="28"/>
          <w:szCs w:val="28"/>
        </w:rPr>
        <w:t>предметам</w:t>
      </w:r>
      <w:r w:rsidR="00585593">
        <w:rPr>
          <w:bCs/>
          <w:sz w:val="28"/>
          <w:szCs w:val="28"/>
        </w:rPr>
        <w:t>.</w:t>
      </w:r>
    </w:p>
    <w:p w:rsidR="00190E05" w:rsidRPr="00190E05" w:rsidRDefault="00585593" w:rsidP="00585593">
      <w:pPr>
        <w:jc w:val="both"/>
        <w:rPr>
          <w:sz w:val="28"/>
          <w:szCs w:val="28"/>
        </w:rPr>
      </w:pPr>
      <w:r>
        <w:rPr>
          <w:bCs/>
          <w:sz w:val="28"/>
          <w:szCs w:val="28"/>
        </w:rPr>
        <w:t>На региональном</w:t>
      </w:r>
      <w:r w:rsidR="00190E05" w:rsidRPr="00190E05">
        <w:rPr>
          <w:bCs/>
          <w:sz w:val="28"/>
          <w:szCs w:val="28"/>
        </w:rPr>
        <w:t xml:space="preserve"> этап</w:t>
      </w:r>
      <w:r>
        <w:rPr>
          <w:bCs/>
          <w:sz w:val="28"/>
          <w:szCs w:val="28"/>
        </w:rPr>
        <w:t xml:space="preserve">е </w:t>
      </w:r>
      <w:r w:rsidR="00D703FA">
        <w:rPr>
          <w:bCs/>
          <w:sz w:val="28"/>
          <w:szCs w:val="28"/>
        </w:rPr>
        <w:t xml:space="preserve">- </w:t>
      </w:r>
      <w:r w:rsidR="00190E05" w:rsidRPr="00190E05">
        <w:rPr>
          <w:bCs/>
          <w:sz w:val="28"/>
          <w:szCs w:val="28"/>
        </w:rPr>
        <w:t>1 участник по ОБЖ.</w:t>
      </w:r>
    </w:p>
    <w:p w:rsidR="00775874" w:rsidRPr="00E93940" w:rsidRDefault="00775874" w:rsidP="00F36FB2">
      <w:pPr>
        <w:pStyle w:val="a8"/>
        <w:spacing w:after="0" w:line="240" w:lineRule="auto"/>
        <w:jc w:val="both"/>
        <w:rPr>
          <w:rFonts w:cs="Times New Roman"/>
          <w:b/>
          <w:color w:val="000000" w:themeColor="text1"/>
          <w:sz w:val="28"/>
          <w:szCs w:val="28"/>
        </w:rPr>
      </w:pPr>
    </w:p>
    <w:p w:rsidR="00190E05" w:rsidRDefault="00190E05" w:rsidP="00713410">
      <w:pPr>
        <w:pStyle w:val="a8"/>
        <w:spacing w:after="0"/>
        <w:jc w:val="both"/>
        <w:rPr>
          <w:color w:val="000000"/>
          <w:kern w:val="24"/>
          <w:sz w:val="28"/>
          <w:szCs w:val="28"/>
        </w:rPr>
      </w:pPr>
      <w:r w:rsidRPr="00190E05">
        <w:rPr>
          <w:color w:val="000000"/>
          <w:kern w:val="24"/>
          <w:sz w:val="28"/>
          <w:szCs w:val="28"/>
        </w:rPr>
        <w:t xml:space="preserve"> На базе </w:t>
      </w:r>
      <w:r w:rsidR="00D56A1D">
        <w:rPr>
          <w:color w:val="000000"/>
          <w:kern w:val="24"/>
          <w:sz w:val="28"/>
          <w:szCs w:val="28"/>
        </w:rPr>
        <w:t>школы</w:t>
      </w:r>
      <w:r w:rsidRPr="00190E05">
        <w:rPr>
          <w:color w:val="000000"/>
          <w:kern w:val="24"/>
          <w:sz w:val="28"/>
          <w:szCs w:val="28"/>
        </w:rPr>
        <w:t xml:space="preserve"> активно действует первичное отделение Общероссийского общественно-государственного движения детей и молодежи «Движение первых». Сегодня в ряды этой молодежной организации вступило 148 учащихся школы.</w:t>
      </w:r>
    </w:p>
    <w:p w:rsidR="00713410" w:rsidRPr="00190E05" w:rsidRDefault="00713410" w:rsidP="00713410">
      <w:pPr>
        <w:pStyle w:val="a8"/>
        <w:spacing w:after="0"/>
        <w:jc w:val="both"/>
        <w:rPr>
          <w:color w:val="000000"/>
          <w:kern w:val="24"/>
          <w:sz w:val="28"/>
          <w:szCs w:val="28"/>
        </w:rPr>
      </w:pPr>
    </w:p>
    <w:p w:rsidR="00161BB9" w:rsidRDefault="004417D5" w:rsidP="00713410">
      <w:pPr>
        <w:pStyle w:val="a8"/>
        <w:spacing w:after="0"/>
        <w:jc w:val="both"/>
        <w:rPr>
          <w:color w:val="000000"/>
          <w:kern w:val="24"/>
          <w:sz w:val="28"/>
          <w:szCs w:val="28"/>
        </w:rPr>
      </w:pPr>
      <w:r w:rsidRPr="00E93940">
        <w:rPr>
          <w:rFonts w:cs="Times New Roman"/>
          <w:color w:val="000000"/>
          <w:kern w:val="24"/>
          <w:sz w:val="28"/>
          <w:szCs w:val="28"/>
        </w:rPr>
        <w:t xml:space="preserve">    </w:t>
      </w:r>
      <w:r w:rsidR="00161BB9" w:rsidRPr="00161BB9">
        <w:rPr>
          <w:rFonts w:cs="Times New Roman"/>
          <w:color w:val="000000"/>
          <w:kern w:val="24"/>
          <w:sz w:val="28"/>
          <w:szCs w:val="28"/>
        </w:rPr>
        <w:t xml:space="preserve">Учащиеся </w:t>
      </w:r>
      <w:r w:rsidR="00D56A1D">
        <w:rPr>
          <w:rFonts w:cs="Times New Roman"/>
          <w:color w:val="000000"/>
          <w:kern w:val="24"/>
          <w:sz w:val="28"/>
          <w:szCs w:val="28"/>
        </w:rPr>
        <w:t>нашей школы</w:t>
      </w:r>
      <w:r w:rsidR="00161BB9" w:rsidRPr="00161BB9">
        <w:rPr>
          <w:rFonts w:cs="Times New Roman"/>
          <w:color w:val="000000"/>
          <w:kern w:val="24"/>
          <w:sz w:val="28"/>
          <w:szCs w:val="28"/>
        </w:rPr>
        <w:t xml:space="preserve"> активно участвуют в муниципальных, региональных и всероссийских конкурсах.</w:t>
      </w:r>
      <w:r w:rsidR="00161BB9" w:rsidRPr="00161BB9">
        <w:rPr>
          <w:rFonts w:eastAsiaTheme="minorEastAsia"/>
          <w:color w:val="000000" w:themeColor="text1"/>
          <w:kern w:val="24"/>
          <w:sz w:val="40"/>
          <w:szCs w:val="40"/>
        </w:rPr>
        <w:t xml:space="preserve"> </w:t>
      </w:r>
      <w:r w:rsidR="00161BB9" w:rsidRPr="00161BB9">
        <w:rPr>
          <w:color w:val="000000"/>
          <w:kern w:val="24"/>
          <w:sz w:val="28"/>
          <w:szCs w:val="28"/>
        </w:rPr>
        <w:t>Так же в школе действует программа социальной активности  для учащихся 1-4 классов «Орлята России». В рядах данного движения активно участвуют 59 учащихся.</w:t>
      </w:r>
    </w:p>
    <w:p w:rsidR="00161BB9" w:rsidRDefault="00161BB9" w:rsidP="00713410">
      <w:pPr>
        <w:pStyle w:val="a8"/>
        <w:spacing w:after="0"/>
        <w:jc w:val="both"/>
        <w:rPr>
          <w:color w:val="000000"/>
          <w:kern w:val="24"/>
          <w:sz w:val="28"/>
          <w:szCs w:val="28"/>
        </w:rPr>
      </w:pPr>
    </w:p>
    <w:p w:rsidR="00161BB9" w:rsidRDefault="00D703FA" w:rsidP="00713410">
      <w:pPr>
        <w:pStyle w:val="a8"/>
        <w:spacing w:after="0"/>
        <w:jc w:val="both"/>
        <w:rPr>
          <w:color w:val="000000"/>
          <w:kern w:val="24"/>
          <w:sz w:val="28"/>
          <w:szCs w:val="28"/>
        </w:rPr>
      </w:pPr>
      <w:r>
        <w:rPr>
          <w:color w:val="000000"/>
          <w:kern w:val="24"/>
          <w:sz w:val="28"/>
          <w:szCs w:val="28"/>
        </w:rPr>
        <w:t xml:space="preserve">В 2023 году </w:t>
      </w:r>
      <w:r w:rsidR="00161BB9" w:rsidRPr="00161BB9">
        <w:rPr>
          <w:color w:val="000000"/>
          <w:kern w:val="24"/>
          <w:sz w:val="28"/>
          <w:szCs w:val="28"/>
        </w:rPr>
        <w:t xml:space="preserve">Мусаев Тимур и Рязанова Ольга стали финалистами конкурса для школьников «Чистый взгляд — 2023», который традиционно проводит компания «ЛУКОЙЛ». </w:t>
      </w:r>
    </w:p>
    <w:p w:rsidR="00713410" w:rsidRDefault="00713410" w:rsidP="00713410">
      <w:pPr>
        <w:pStyle w:val="a8"/>
        <w:spacing w:after="0"/>
        <w:jc w:val="both"/>
        <w:rPr>
          <w:color w:val="000000"/>
          <w:kern w:val="24"/>
          <w:sz w:val="28"/>
          <w:szCs w:val="28"/>
        </w:rPr>
      </w:pPr>
    </w:p>
    <w:p w:rsidR="00161BB9" w:rsidRPr="00161BB9" w:rsidRDefault="00843E32" w:rsidP="00713410">
      <w:pPr>
        <w:pStyle w:val="a8"/>
        <w:spacing w:after="0"/>
        <w:jc w:val="both"/>
        <w:rPr>
          <w:color w:val="000000"/>
          <w:kern w:val="24"/>
          <w:sz w:val="28"/>
          <w:szCs w:val="28"/>
        </w:rPr>
      </w:pPr>
      <w:r>
        <w:rPr>
          <w:color w:val="000000"/>
          <w:kern w:val="24"/>
          <w:sz w:val="28"/>
          <w:szCs w:val="28"/>
        </w:rPr>
        <w:t>Гран-При</w:t>
      </w:r>
      <w:r w:rsidR="00161BB9" w:rsidRPr="00161BB9">
        <w:rPr>
          <w:color w:val="000000"/>
          <w:kern w:val="24"/>
          <w:sz w:val="28"/>
          <w:szCs w:val="28"/>
        </w:rPr>
        <w:t xml:space="preserve"> VII районного конкурса школьных хоров "Поют дети России", был присужд</w:t>
      </w:r>
      <w:r w:rsidR="00713410">
        <w:rPr>
          <w:color w:val="000000"/>
          <w:kern w:val="24"/>
          <w:sz w:val="28"/>
          <w:szCs w:val="28"/>
        </w:rPr>
        <w:t>ен школьному хору «Вдохновение»</w:t>
      </w:r>
      <w:r w:rsidR="00161BB9" w:rsidRPr="00161BB9">
        <w:rPr>
          <w:color w:val="000000"/>
          <w:kern w:val="24"/>
          <w:sz w:val="28"/>
          <w:szCs w:val="28"/>
        </w:rPr>
        <w:t xml:space="preserve"> (руководитель-</w:t>
      </w:r>
      <w:proofErr w:type="spellStart"/>
      <w:r w:rsidR="00161BB9" w:rsidRPr="00161BB9">
        <w:rPr>
          <w:color w:val="000000"/>
          <w:kern w:val="24"/>
          <w:sz w:val="28"/>
          <w:szCs w:val="28"/>
        </w:rPr>
        <w:t>Тимешева</w:t>
      </w:r>
      <w:proofErr w:type="spellEnd"/>
      <w:r w:rsidR="00161BB9" w:rsidRPr="00161BB9">
        <w:rPr>
          <w:color w:val="000000"/>
          <w:kern w:val="24"/>
          <w:sz w:val="28"/>
          <w:szCs w:val="28"/>
        </w:rPr>
        <w:t xml:space="preserve"> </w:t>
      </w:r>
      <w:proofErr w:type="spellStart"/>
      <w:r w:rsidR="00161BB9" w:rsidRPr="00161BB9">
        <w:rPr>
          <w:color w:val="000000"/>
          <w:kern w:val="24"/>
          <w:sz w:val="28"/>
          <w:szCs w:val="28"/>
        </w:rPr>
        <w:t>Айна</w:t>
      </w:r>
      <w:proofErr w:type="spellEnd"/>
      <w:r w:rsidR="00161BB9" w:rsidRPr="00161BB9">
        <w:rPr>
          <w:color w:val="000000"/>
          <w:kern w:val="24"/>
          <w:sz w:val="28"/>
          <w:szCs w:val="28"/>
        </w:rPr>
        <w:t xml:space="preserve"> </w:t>
      </w:r>
      <w:proofErr w:type="spellStart"/>
      <w:r w:rsidR="00161BB9" w:rsidRPr="00161BB9">
        <w:rPr>
          <w:color w:val="000000"/>
          <w:kern w:val="24"/>
          <w:sz w:val="28"/>
          <w:szCs w:val="28"/>
        </w:rPr>
        <w:t>Айбулатовна</w:t>
      </w:r>
      <w:proofErr w:type="spellEnd"/>
      <w:r w:rsidR="00161BB9" w:rsidRPr="00161BB9">
        <w:rPr>
          <w:color w:val="000000"/>
          <w:kern w:val="24"/>
          <w:sz w:val="28"/>
          <w:szCs w:val="28"/>
        </w:rPr>
        <w:t>).</w:t>
      </w:r>
      <w:r w:rsidR="00713410">
        <w:rPr>
          <w:color w:val="000000"/>
          <w:kern w:val="24"/>
          <w:sz w:val="28"/>
          <w:szCs w:val="28"/>
        </w:rPr>
        <w:t xml:space="preserve"> </w:t>
      </w:r>
      <w:proofErr w:type="gramStart"/>
      <w:r w:rsidR="00161BB9" w:rsidRPr="00161BB9">
        <w:rPr>
          <w:color w:val="000000"/>
          <w:kern w:val="24"/>
          <w:sz w:val="28"/>
          <w:szCs w:val="28"/>
        </w:rPr>
        <w:t>Конкурс проводится с целью развития детского хорового движения, культуры вокально-хорового пения в исторически сложившихся в России жанрах, видах и формах вокально-хорового исполнения, сохранения песенного музыкального наследия страны.</w:t>
      </w:r>
      <w:proofErr w:type="gramEnd"/>
    </w:p>
    <w:p w:rsidR="00713410" w:rsidRDefault="00713410" w:rsidP="00713410">
      <w:pPr>
        <w:pStyle w:val="a8"/>
        <w:spacing w:after="0" w:line="240" w:lineRule="auto"/>
        <w:jc w:val="both"/>
        <w:rPr>
          <w:b/>
          <w:color w:val="000000"/>
          <w:kern w:val="24"/>
          <w:sz w:val="28"/>
          <w:szCs w:val="28"/>
        </w:rPr>
      </w:pPr>
    </w:p>
    <w:p w:rsidR="00161BB9" w:rsidRDefault="00161BB9" w:rsidP="003F0E42">
      <w:pPr>
        <w:pStyle w:val="a8"/>
        <w:spacing w:after="0" w:line="240" w:lineRule="auto"/>
        <w:jc w:val="both"/>
        <w:rPr>
          <w:color w:val="000000"/>
          <w:kern w:val="24"/>
          <w:sz w:val="28"/>
          <w:szCs w:val="28"/>
        </w:rPr>
      </w:pPr>
      <w:r w:rsidRPr="00161BB9">
        <w:rPr>
          <w:color w:val="000000"/>
          <w:kern w:val="24"/>
          <w:sz w:val="28"/>
          <w:szCs w:val="28"/>
        </w:rPr>
        <w:t>В играх областного финала Всероссийских соревнований "Мини-футбол в школу! Харабалинский район представляли 3 команды "СОШ с. Тамбовки". В результате команда девочек заняла 2 место, команда юношей -1 место,</w:t>
      </w:r>
      <w:r w:rsidRPr="00161BB9">
        <w:rPr>
          <w:color w:val="000000"/>
          <w:kern w:val="24"/>
          <w:sz w:val="28"/>
          <w:szCs w:val="28"/>
        </w:rPr>
        <w:br/>
        <w:t xml:space="preserve">(Тренеры команд Журавлёва Г.В. и </w:t>
      </w:r>
      <w:proofErr w:type="spellStart"/>
      <w:r w:rsidRPr="00161BB9">
        <w:rPr>
          <w:color w:val="000000"/>
          <w:kern w:val="24"/>
          <w:sz w:val="28"/>
          <w:szCs w:val="28"/>
        </w:rPr>
        <w:t>Нурматова</w:t>
      </w:r>
      <w:proofErr w:type="spellEnd"/>
      <w:r w:rsidRPr="00161BB9">
        <w:rPr>
          <w:color w:val="000000"/>
          <w:kern w:val="24"/>
          <w:sz w:val="28"/>
          <w:szCs w:val="28"/>
        </w:rPr>
        <w:t xml:space="preserve"> Р. Ш.</w:t>
      </w:r>
      <w:proofErr w:type="gramStart"/>
      <w:r w:rsidRPr="00161BB9">
        <w:rPr>
          <w:color w:val="000000"/>
          <w:kern w:val="24"/>
          <w:sz w:val="28"/>
          <w:szCs w:val="28"/>
        </w:rPr>
        <w:t xml:space="preserve"> )</w:t>
      </w:r>
      <w:proofErr w:type="gramEnd"/>
      <w:r w:rsidRPr="00161BB9">
        <w:rPr>
          <w:color w:val="000000"/>
          <w:kern w:val="24"/>
          <w:sz w:val="28"/>
          <w:szCs w:val="28"/>
        </w:rPr>
        <w:t>.</w:t>
      </w:r>
    </w:p>
    <w:p w:rsidR="003F0E42" w:rsidRDefault="003F0E42" w:rsidP="003F0E42">
      <w:pPr>
        <w:pStyle w:val="a8"/>
        <w:spacing w:after="0" w:line="240" w:lineRule="auto"/>
        <w:jc w:val="both"/>
        <w:rPr>
          <w:color w:val="000000"/>
          <w:kern w:val="24"/>
          <w:sz w:val="28"/>
          <w:szCs w:val="28"/>
        </w:rPr>
      </w:pPr>
    </w:p>
    <w:p w:rsidR="003F0E42" w:rsidRPr="003F0E42" w:rsidRDefault="003F0E42" w:rsidP="003F0E42">
      <w:pPr>
        <w:jc w:val="both"/>
        <w:rPr>
          <w:sz w:val="28"/>
          <w:szCs w:val="28"/>
        </w:rPr>
      </w:pPr>
      <w:r w:rsidRPr="003F0E42">
        <w:rPr>
          <w:color w:val="000000" w:themeColor="text1"/>
          <w:sz w:val="28"/>
          <w:szCs w:val="28"/>
        </w:rPr>
        <w:t>На конец 2023года в МКОУ «СОШ с</w:t>
      </w:r>
      <w:proofErr w:type="gramStart"/>
      <w:r w:rsidRPr="003F0E42">
        <w:rPr>
          <w:color w:val="000000" w:themeColor="text1"/>
          <w:sz w:val="28"/>
          <w:szCs w:val="28"/>
        </w:rPr>
        <w:t>.Т</w:t>
      </w:r>
      <w:proofErr w:type="gramEnd"/>
      <w:r w:rsidRPr="003F0E42">
        <w:rPr>
          <w:color w:val="000000" w:themeColor="text1"/>
          <w:sz w:val="28"/>
          <w:szCs w:val="28"/>
        </w:rPr>
        <w:t>амбовки» работают 28 педагогов (включая воспитателей дошкольного уровня). Учителя МКОУ «СОШ с</w:t>
      </w:r>
      <w:proofErr w:type="gramStart"/>
      <w:r w:rsidRPr="003F0E42">
        <w:rPr>
          <w:color w:val="000000" w:themeColor="text1"/>
          <w:sz w:val="28"/>
          <w:szCs w:val="28"/>
        </w:rPr>
        <w:t>.Т</w:t>
      </w:r>
      <w:proofErr w:type="gramEnd"/>
      <w:r w:rsidRPr="003F0E42">
        <w:rPr>
          <w:color w:val="000000" w:themeColor="text1"/>
          <w:sz w:val="28"/>
          <w:szCs w:val="28"/>
        </w:rPr>
        <w:t>амбовки», как и учащиеся, активно принимают участие в конкурсах профессионального мастерства.</w:t>
      </w:r>
      <w:r>
        <w:rPr>
          <w:color w:val="000000" w:themeColor="text1"/>
          <w:sz w:val="28"/>
          <w:szCs w:val="28"/>
        </w:rPr>
        <w:t xml:space="preserve"> </w:t>
      </w:r>
      <w:r w:rsidRPr="003F0E42">
        <w:rPr>
          <w:color w:val="000000" w:themeColor="text1"/>
          <w:sz w:val="28"/>
          <w:szCs w:val="28"/>
        </w:rPr>
        <w:t>Достижения педагогов были следующими:</w:t>
      </w:r>
    </w:p>
    <w:p w:rsidR="003F0E42" w:rsidRPr="003F0E42" w:rsidRDefault="003F0E42" w:rsidP="003F0E42">
      <w:pPr>
        <w:jc w:val="both"/>
        <w:rPr>
          <w:sz w:val="28"/>
          <w:szCs w:val="28"/>
        </w:rPr>
      </w:pPr>
      <w:r w:rsidRPr="003F0E42">
        <w:rPr>
          <w:color w:val="000000" w:themeColor="text1"/>
          <w:sz w:val="28"/>
          <w:szCs w:val="28"/>
        </w:rPr>
        <w:t xml:space="preserve">-в Муниципальном конкурсе «Учитель года-2023» Харабалинского района приняла участие учитель английского языка </w:t>
      </w:r>
      <w:proofErr w:type="spellStart"/>
      <w:r w:rsidRPr="003F0E42">
        <w:rPr>
          <w:color w:val="000000" w:themeColor="text1"/>
          <w:sz w:val="28"/>
          <w:szCs w:val="28"/>
        </w:rPr>
        <w:t>Ажгалиева</w:t>
      </w:r>
      <w:proofErr w:type="spellEnd"/>
      <w:r w:rsidRPr="003F0E42">
        <w:rPr>
          <w:color w:val="000000" w:themeColor="text1"/>
          <w:sz w:val="28"/>
          <w:szCs w:val="28"/>
        </w:rPr>
        <w:t xml:space="preserve"> </w:t>
      </w:r>
      <w:proofErr w:type="spellStart"/>
      <w:r w:rsidRPr="003F0E42">
        <w:rPr>
          <w:color w:val="000000" w:themeColor="text1"/>
          <w:sz w:val="28"/>
          <w:szCs w:val="28"/>
        </w:rPr>
        <w:t>Айнара</w:t>
      </w:r>
      <w:proofErr w:type="spellEnd"/>
      <w:r w:rsidRPr="003F0E42">
        <w:rPr>
          <w:color w:val="000000" w:themeColor="text1"/>
          <w:sz w:val="28"/>
          <w:szCs w:val="28"/>
        </w:rPr>
        <w:t xml:space="preserve"> </w:t>
      </w:r>
      <w:proofErr w:type="spellStart"/>
      <w:r w:rsidRPr="003F0E42">
        <w:rPr>
          <w:color w:val="000000" w:themeColor="text1"/>
          <w:sz w:val="28"/>
          <w:szCs w:val="28"/>
        </w:rPr>
        <w:t>Джумагалиевна</w:t>
      </w:r>
      <w:proofErr w:type="spellEnd"/>
      <w:r w:rsidRPr="003F0E42">
        <w:rPr>
          <w:color w:val="000000" w:themeColor="text1"/>
          <w:sz w:val="28"/>
          <w:szCs w:val="28"/>
        </w:rPr>
        <w:t>;</w:t>
      </w:r>
    </w:p>
    <w:p w:rsidR="003F0E42" w:rsidRPr="003F0E42" w:rsidRDefault="003F0E42" w:rsidP="003F0E42">
      <w:pPr>
        <w:jc w:val="both"/>
        <w:rPr>
          <w:sz w:val="28"/>
          <w:szCs w:val="28"/>
        </w:rPr>
      </w:pPr>
      <w:r w:rsidRPr="003F0E42">
        <w:rPr>
          <w:color w:val="000000" w:themeColor="text1"/>
          <w:sz w:val="28"/>
          <w:szCs w:val="28"/>
        </w:rPr>
        <w:t xml:space="preserve"> -в Муниципальном конкурсе «Воспитатель года-2023»  Харабалинского района приняла участие</w:t>
      </w:r>
      <w:r>
        <w:rPr>
          <w:color w:val="000000" w:themeColor="text1"/>
          <w:sz w:val="28"/>
          <w:szCs w:val="28"/>
        </w:rPr>
        <w:t xml:space="preserve"> </w:t>
      </w:r>
      <w:r w:rsidRPr="003F0E42">
        <w:rPr>
          <w:color w:val="000000" w:themeColor="text1"/>
          <w:sz w:val="28"/>
          <w:szCs w:val="28"/>
        </w:rPr>
        <w:t xml:space="preserve"> Васильева Тамара Сергеевна.</w:t>
      </w:r>
    </w:p>
    <w:p w:rsidR="003F0E42" w:rsidRPr="003F0E42" w:rsidRDefault="003F0E42" w:rsidP="003F0E42">
      <w:pPr>
        <w:jc w:val="both"/>
        <w:rPr>
          <w:sz w:val="28"/>
          <w:szCs w:val="28"/>
        </w:rPr>
      </w:pPr>
      <w:r w:rsidRPr="003F0E42">
        <w:rPr>
          <w:color w:val="000000" w:themeColor="text1"/>
          <w:sz w:val="28"/>
          <w:szCs w:val="28"/>
        </w:rPr>
        <w:t>-Участие во всероссийском форуме классных руководителей</w:t>
      </w:r>
      <w:r>
        <w:rPr>
          <w:color w:val="000000" w:themeColor="text1"/>
          <w:sz w:val="28"/>
          <w:szCs w:val="28"/>
        </w:rPr>
        <w:t xml:space="preserve"> </w:t>
      </w:r>
      <w:r w:rsidRPr="003F0E42">
        <w:rPr>
          <w:color w:val="000000" w:themeColor="text1"/>
          <w:sz w:val="28"/>
          <w:szCs w:val="28"/>
        </w:rPr>
        <w:t xml:space="preserve">В </w:t>
      </w:r>
      <w:proofErr w:type="spellStart"/>
      <w:r w:rsidRPr="003F0E42">
        <w:rPr>
          <w:color w:val="000000" w:themeColor="text1"/>
          <w:sz w:val="28"/>
          <w:szCs w:val="28"/>
        </w:rPr>
        <w:t>г</w:t>
      </w:r>
      <w:proofErr w:type="gramStart"/>
      <w:r w:rsidRPr="003F0E42">
        <w:rPr>
          <w:color w:val="000000" w:themeColor="text1"/>
          <w:sz w:val="28"/>
          <w:szCs w:val="28"/>
        </w:rPr>
        <w:t>.М</w:t>
      </w:r>
      <w:proofErr w:type="gramEnd"/>
      <w:r w:rsidRPr="003F0E42">
        <w:rPr>
          <w:color w:val="000000" w:themeColor="text1"/>
          <w:sz w:val="28"/>
          <w:szCs w:val="28"/>
        </w:rPr>
        <w:t>осква</w:t>
      </w:r>
      <w:proofErr w:type="spellEnd"/>
      <w:r w:rsidRPr="003F0E42">
        <w:rPr>
          <w:color w:val="000000" w:themeColor="text1"/>
          <w:sz w:val="28"/>
          <w:szCs w:val="28"/>
        </w:rPr>
        <w:t xml:space="preserve"> –учитель английского языка Нурпейсова Татьяна Викторовна</w:t>
      </w:r>
      <w:r w:rsidR="00713410">
        <w:rPr>
          <w:color w:val="000000" w:themeColor="text1"/>
          <w:sz w:val="28"/>
          <w:szCs w:val="28"/>
        </w:rPr>
        <w:t>.</w:t>
      </w:r>
    </w:p>
    <w:p w:rsidR="005D27BE" w:rsidRPr="00E93940" w:rsidRDefault="005D27BE" w:rsidP="0052684F">
      <w:pPr>
        <w:pStyle w:val="a8"/>
        <w:spacing w:after="0" w:line="240" w:lineRule="auto"/>
        <w:ind w:firstLine="709"/>
        <w:jc w:val="both"/>
        <w:rPr>
          <w:rFonts w:cs="Times New Roman"/>
          <w:b/>
          <w:color w:val="000000" w:themeColor="text1"/>
          <w:sz w:val="28"/>
          <w:szCs w:val="28"/>
        </w:rPr>
      </w:pPr>
    </w:p>
    <w:p w:rsidR="00F36FB2" w:rsidRPr="00E93940" w:rsidRDefault="00F36FB2" w:rsidP="006F117D">
      <w:pPr>
        <w:jc w:val="center"/>
        <w:rPr>
          <w:rFonts w:eastAsia="+mn-ea"/>
          <w:b/>
          <w:bCs/>
          <w:color w:val="000000"/>
          <w:kern w:val="24"/>
          <w:sz w:val="28"/>
          <w:szCs w:val="28"/>
        </w:rPr>
      </w:pPr>
    </w:p>
    <w:p w:rsidR="006F117D" w:rsidRPr="00E93940" w:rsidRDefault="006F117D" w:rsidP="006F117D">
      <w:pPr>
        <w:jc w:val="center"/>
        <w:rPr>
          <w:sz w:val="28"/>
          <w:szCs w:val="28"/>
        </w:rPr>
      </w:pPr>
      <w:r w:rsidRPr="00E93940">
        <w:rPr>
          <w:rFonts w:eastAsia="+mn-ea"/>
          <w:b/>
          <w:bCs/>
          <w:color w:val="000000"/>
          <w:kern w:val="24"/>
          <w:sz w:val="28"/>
          <w:szCs w:val="28"/>
        </w:rPr>
        <w:t>Дополнительное образование</w:t>
      </w:r>
    </w:p>
    <w:p w:rsidR="00713410" w:rsidRPr="00E93940" w:rsidRDefault="00713410" w:rsidP="006F117D">
      <w:pPr>
        <w:ind w:firstLine="709"/>
        <w:jc w:val="both"/>
        <w:rPr>
          <w:rFonts w:eastAsia="+mn-ea"/>
          <w:b/>
          <w:color w:val="000000"/>
          <w:kern w:val="24"/>
          <w:sz w:val="28"/>
          <w:szCs w:val="28"/>
        </w:rPr>
      </w:pPr>
    </w:p>
    <w:p w:rsidR="00413647" w:rsidRDefault="003F0E42" w:rsidP="00D703FA">
      <w:pPr>
        <w:ind w:firstLine="709"/>
        <w:jc w:val="both"/>
        <w:rPr>
          <w:rFonts w:eastAsia="+mn-ea"/>
          <w:color w:val="000000"/>
          <w:kern w:val="24"/>
          <w:sz w:val="28"/>
          <w:szCs w:val="28"/>
        </w:rPr>
      </w:pPr>
      <w:r w:rsidRPr="003F0E42">
        <w:rPr>
          <w:rFonts w:eastAsia="+mn-ea"/>
          <w:color w:val="000000"/>
          <w:kern w:val="24"/>
          <w:sz w:val="28"/>
          <w:szCs w:val="28"/>
        </w:rPr>
        <w:t>В МКОУ "СОШ с</w:t>
      </w:r>
      <w:proofErr w:type="gramStart"/>
      <w:r w:rsidRPr="003F0E42">
        <w:rPr>
          <w:rFonts w:eastAsia="+mn-ea"/>
          <w:color w:val="000000"/>
          <w:kern w:val="24"/>
          <w:sz w:val="28"/>
          <w:szCs w:val="28"/>
        </w:rPr>
        <w:t>.Т</w:t>
      </w:r>
      <w:proofErr w:type="gramEnd"/>
      <w:r w:rsidRPr="003F0E42">
        <w:rPr>
          <w:rFonts w:eastAsia="+mn-ea"/>
          <w:color w:val="000000"/>
          <w:kern w:val="24"/>
          <w:sz w:val="28"/>
          <w:szCs w:val="28"/>
        </w:rPr>
        <w:t>амбовки" в рамках дополнительного образования детей и молодежи продолжает свою работу отряд «ЮНАРМИЯ». Каждый понедельник Юнармейцы участвуют в церемониях поднятия и опускания флага на общешкольных линейках, а также являются активными участниками смотров и конкурсов</w:t>
      </w:r>
      <w:r w:rsidR="00413647">
        <w:rPr>
          <w:rFonts w:eastAsia="+mn-ea"/>
          <w:color w:val="000000"/>
          <w:kern w:val="24"/>
          <w:sz w:val="28"/>
          <w:szCs w:val="28"/>
        </w:rPr>
        <w:t>.</w:t>
      </w:r>
    </w:p>
    <w:p w:rsidR="006F117D" w:rsidRPr="00E93940" w:rsidRDefault="006F117D" w:rsidP="00413647">
      <w:pPr>
        <w:jc w:val="both"/>
        <w:rPr>
          <w:sz w:val="28"/>
          <w:szCs w:val="28"/>
        </w:rPr>
      </w:pPr>
      <w:r w:rsidRPr="00E93940">
        <w:rPr>
          <w:rFonts w:eastAsia="+mn-ea"/>
          <w:color w:val="000000"/>
          <w:kern w:val="24"/>
          <w:sz w:val="28"/>
          <w:szCs w:val="28"/>
        </w:rPr>
        <w:t xml:space="preserve"> </w:t>
      </w:r>
    </w:p>
    <w:p w:rsidR="00713410" w:rsidRDefault="00D703FA" w:rsidP="00713410">
      <w:pPr>
        <w:pStyle w:val="a8"/>
        <w:spacing w:after="0"/>
        <w:ind w:firstLine="709"/>
        <w:jc w:val="both"/>
        <w:rPr>
          <w:color w:val="000000" w:themeColor="text1"/>
          <w:sz w:val="28"/>
          <w:szCs w:val="28"/>
        </w:rPr>
      </w:pPr>
      <w:r>
        <w:rPr>
          <w:color w:val="000000" w:themeColor="text1"/>
          <w:sz w:val="28"/>
          <w:szCs w:val="28"/>
        </w:rPr>
        <w:t>27 ноября 2023 г.</w:t>
      </w:r>
      <w:r w:rsidR="00413647" w:rsidRPr="00413647">
        <w:rPr>
          <w:color w:val="000000" w:themeColor="text1"/>
          <w:sz w:val="28"/>
          <w:szCs w:val="28"/>
        </w:rPr>
        <w:t xml:space="preserve"> школьный отряд Юнармия приняли участие в слете регионального отделения ВВПОД "ЮНАРМИЯ" на базе культурного центра Астраханского государственного университета им. В. Н. Татищева. Юнармейцы стали активными участниками мастер-классах, а также поучаствовал в акциях "Пишу тебе, Герой!" и "Талисманы Добра". В завершении состоялась встреча с участниками специальной военной операции, нашими земл</w:t>
      </w:r>
      <w:r>
        <w:rPr>
          <w:color w:val="000000" w:themeColor="text1"/>
          <w:sz w:val="28"/>
          <w:szCs w:val="28"/>
        </w:rPr>
        <w:t>яками - бойцами отряда "Шторм".</w:t>
      </w:r>
    </w:p>
    <w:p w:rsidR="00650953" w:rsidRPr="00413647" w:rsidRDefault="00650953" w:rsidP="00713410">
      <w:pPr>
        <w:pStyle w:val="a8"/>
        <w:spacing w:after="0"/>
        <w:ind w:firstLine="709"/>
        <w:jc w:val="both"/>
        <w:rPr>
          <w:color w:val="000000" w:themeColor="text1"/>
          <w:sz w:val="28"/>
          <w:szCs w:val="28"/>
        </w:rPr>
      </w:pPr>
    </w:p>
    <w:p w:rsidR="00413647" w:rsidRPr="00413647" w:rsidRDefault="00645DDD" w:rsidP="00713410">
      <w:pPr>
        <w:pStyle w:val="a8"/>
        <w:spacing w:after="0"/>
        <w:ind w:firstLine="993"/>
        <w:jc w:val="both"/>
        <w:rPr>
          <w:color w:val="000000" w:themeColor="text1"/>
          <w:sz w:val="28"/>
          <w:szCs w:val="28"/>
        </w:rPr>
      </w:pPr>
      <w:r>
        <w:rPr>
          <w:color w:val="000000" w:themeColor="text1"/>
          <w:sz w:val="28"/>
          <w:szCs w:val="28"/>
        </w:rPr>
        <w:t xml:space="preserve">В рамках </w:t>
      </w:r>
      <w:r w:rsidR="00413647" w:rsidRPr="00413647">
        <w:rPr>
          <w:color w:val="000000" w:themeColor="text1"/>
          <w:sz w:val="28"/>
          <w:szCs w:val="28"/>
        </w:rPr>
        <w:t>участ</w:t>
      </w:r>
      <w:r>
        <w:rPr>
          <w:color w:val="000000" w:themeColor="text1"/>
          <w:sz w:val="28"/>
          <w:szCs w:val="28"/>
        </w:rPr>
        <w:t>ия</w:t>
      </w:r>
      <w:r w:rsidR="00413647" w:rsidRPr="00413647">
        <w:rPr>
          <w:color w:val="000000" w:themeColor="text1"/>
          <w:sz w:val="28"/>
          <w:szCs w:val="28"/>
        </w:rPr>
        <w:t xml:space="preserve"> в Образовательн</w:t>
      </w:r>
      <w:r>
        <w:rPr>
          <w:color w:val="000000" w:themeColor="text1"/>
          <w:sz w:val="28"/>
          <w:szCs w:val="28"/>
        </w:rPr>
        <w:t>ом</w:t>
      </w:r>
      <w:r w:rsidR="00413647" w:rsidRPr="00413647">
        <w:rPr>
          <w:color w:val="000000" w:themeColor="text1"/>
          <w:sz w:val="28"/>
          <w:szCs w:val="28"/>
        </w:rPr>
        <w:t xml:space="preserve"> проект</w:t>
      </w:r>
      <w:r>
        <w:rPr>
          <w:color w:val="000000" w:themeColor="text1"/>
          <w:sz w:val="28"/>
          <w:szCs w:val="28"/>
        </w:rPr>
        <w:t xml:space="preserve">е «Парта героя» </w:t>
      </w:r>
      <w:r w:rsidR="00413647" w:rsidRPr="00413647">
        <w:rPr>
          <w:color w:val="000000" w:themeColor="text1"/>
          <w:sz w:val="28"/>
          <w:szCs w:val="28"/>
        </w:rPr>
        <w:t>состоялось открытие Парты героя в честь ученика нашей школы - Нурпейсова Рысбека.</w:t>
      </w:r>
      <w:r>
        <w:rPr>
          <w:color w:val="000000" w:themeColor="text1"/>
          <w:sz w:val="28"/>
          <w:szCs w:val="28"/>
        </w:rPr>
        <w:t xml:space="preserve"> </w:t>
      </w:r>
      <w:r w:rsidR="00413647" w:rsidRPr="00413647">
        <w:rPr>
          <w:color w:val="000000" w:themeColor="text1"/>
          <w:sz w:val="28"/>
          <w:szCs w:val="28"/>
        </w:rPr>
        <w:t>«Парта Героя» – это ученический стол, на котором размещена фамилия, имя, отчество Героя, а также QR-код с информацией о фактах его биографии. Сейчас в школе в каждом классе находится такая парта с именем и данными Героев.</w:t>
      </w:r>
    </w:p>
    <w:p w:rsidR="00BE710E" w:rsidRPr="00E93940" w:rsidRDefault="00BE710E" w:rsidP="00BE710E">
      <w:pPr>
        <w:pStyle w:val="a8"/>
        <w:spacing w:after="0"/>
        <w:jc w:val="both"/>
        <w:rPr>
          <w:rFonts w:cs="Times New Roman"/>
          <w:b/>
          <w:color w:val="000000" w:themeColor="text1"/>
          <w:sz w:val="28"/>
          <w:szCs w:val="28"/>
        </w:rPr>
      </w:pPr>
    </w:p>
    <w:p w:rsidR="00413647" w:rsidRDefault="00413647" w:rsidP="00413647">
      <w:pPr>
        <w:ind w:firstLine="709"/>
        <w:jc w:val="both"/>
        <w:rPr>
          <w:color w:val="000000"/>
          <w:sz w:val="28"/>
          <w:szCs w:val="28"/>
        </w:rPr>
      </w:pPr>
      <w:r w:rsidRPr="00413647">
        <w:rPr>
          <w:color w:val="000000"/>
          <w:sz w:val="28"/>
          <w:szCs w:val="28"/>
        </w:rPr>
        <w:t>Наши ребята с огромным удовольствием принимают активное участие во всероссийской акции</w:t>
      </w:r>
      <w:r>
        <w:rPr>
          <w:color w:val="000000"/>
          <w:sz w:val="28"/>
          <w:szCs w:val="28"/>
        </w:rPr>
        <w:t xml:space="preserve"> «</w:t>
      </w:r>
      <w:r w:rsidRPr="00413647">
        <w:rPr>
          <w:color w:val="000000"/>
          <w:sz w:val="28"/>
          <w:szCs w:val="28"/>
        </w:rPr>
        <w:t>Талисманы добра</w:t>
      </w:r>
      <w:r>
        <w:rPr>
          <w:color w:val="000000"/>
          <w:sz w:val="28"/>
          <w:szCs w:val="28"/>
        </w:rPr>
        <w:t>»</w:t>
      </w:r>
      <w:r w:rsidRPr="00413647">
        <w:rPr>
          <w:color w:val="000000"/>
          <w:sz w:val="28"/>
          <w:szCs w:val="28"/>
        </w:rPr>
        <w:t xml:space="preserve">, ведь понимают, как важно передать частичку тела и доброты участникам </w:t>
      </w:r>
      <w:r w:rsidR="00645DDD">
        <w:rPr>
          <w:color w:val="000000"/>
          <w:sz w:val="28"/>
          <w:szCs w:val="28"/>
        </w:rPr>
        <w:t>СВО. За 2023 год было сделано и</w:t>
      </w:r>
      <w:r w:rsidRPr="00413647">
        <w:rPr>
          <w:color w:val="000000"/>
          <w:sz w:val="28"/>
          <w:szCs w:val="28"/>
        </w:rPr>
        <w:t xml:space="preserve"> отправлено более 300 талисманов.</w:t>
      </w:r>
    </w:p>
    <w:p w:rsidR="006C4A47" w:rsidRDefault="006C4A47" w:rsidP="00413647">
      <w:pPr>
        <w:ind w:firstLine="709"/>
        <w:jc w:val="both"/>
        <w:rPr>
          <w:color w:val="000000"/>
          <w:sz w:val="28"/>
          <w:szCs w:val="28"/>
        </w:rPr>
      </w:pPr>
    </w:p>
    <w:p w:rsidR="006C4A47" w:rsidRDefault="00645DDD" w:rsidP="00413647">
      <w:pPr>
        <w:ind w:firstLine="709"/>
        <w:jc w:val="both"/>
        <w:rPr>
          <w:sz w:val="28"/>
          <w:szCs w:val="28"/>
        </w:rPr>
      </w:pPr>
      <w:r>
        <w:rPr>
          <w:sz w:val="28"/>
          <w:szCs w:val="28"/>
        </w:rPr>
        <w:t>Ребята писали</w:t>
      </w:r>
      <w:r w:rsidR="006C4A47" w:rsidRPr="006C4A47">
        <w:rPr>
          <w:sz w:val="28"/>
          <w:szCs w:val="28"/>
        </w:rPr>
        <w:t xml:space="preserve"> письма российским солдатам, в которых только самые теплые слова поддержки бойцам. Они украсили письма рисунками. В каждом письме было самое главное пожелание – скорее вернуться домой! Таких писем было отправлено более 400</w:t>
      </w:r>
      <w:r w:rsidR="006C4A47">
        <w:rPr>
          <w:sz w:val="28"/>
          <w:szCs w:val="28"/>
        </w:rPr>
        <w:t>.</w:t>
      </w:r>
    </w:p>
    <w:p w:rsidR="006C4A47" w:rsidRDefault="006C4A47" w:rsidP="00413647">
      <w:pPr>
        <w:ind w:firstLine="709"/>
        <w:jc w:val="both"/>
        <w:rPr>
          <w:sz w:val="28"/>
          <w:szCs w:val="28"/>
        </w:rPr>
      </w:pPr>
    </w:p>
    <w:p w:rsidR="00097803" w:rsidRDefault="006C4A47" w:rsidP="00645DDD">
      <w:pPr>
        <w:ind w:firstLine="709"/>
        <w:jc w:val="both"/>
        <w:rPr>
          <w:color w:val="000000" w:themeColor="text1"/>
          <w:sz w:val="28"/>
          <w:szCs w:val="28"/>
        </w:rPr>
      </w:pPr>
      <w:r w:rsidRPr="006C4A47">
        <w:rPr>
          <w:color w:val="000000" w:themeColor="text1"/>
          <w:sz w:val="28"/>
          <w:szCs w:val="28"/>
        </w:rPr>
        <w:t>Говоря о помощи участникам СВО, хочется отметить, что родителями и учащимися школы была оказана большая помощь в виде 30 коробок с продуктами питания и медикамент</w:t>
      </w:r>
      <w:r w:rsidR="00645DDD">
        <w:rPr>
          <w:color w:val="000000" w:themeColor="text1"/>
          <w:sz w:val="28"/>
          <w:szCs w:val="28"/>
        </w:rPr>
        <w:t>ами. На собранные денежные сред</w:t>
      </w:r>
      <w:r w:rsidRPr="006C4A47">
        <w:rPr>
          <w:color w:val="000000" w:themeColor="text1"/>
          <w:sz w:val="28"/>
          <w:szCs w:val="28"/>
        </w:rPr>
        <w:t>ства</w:t>
      </w:r>
      <w:r w:rsidR="00645DDD">
        <w:rPr>
          <w:color w:val="000000" w:themeColor="text1"/>
          <w:sz w:val="28"/>
          <w:szCs w:val="28"/>
        </w:rPr>
        <w:t xml:space="preserve"> </w:t>
      </w:r>
      <w:r w:rsidRPr="006C4A47">
        <w:rPr>
          <w:color w:val="000000" w:themeColor="text1"/>
          <w:sz w:val="28"/>
          <w:szCs w:val="28"/>
        </w:rPr>
        <w:t xml:space="preserve">Были приобретены 1 </w:t>
      </w:r>
      <w:proofErr w:type="spellStart"/>
      <w:r w:rsidRPr="006C4A47">
        <w:rPr>
          <w:color w:val="000000" w:themeColor="text1"/>
          <w:sz w:val="28"/>
          <w:szCs w:val="28"/>
        </w:rPr>
        <w:t>квадракоптер</w:t>
      </w:r>
      <w:proofErr w:type="spellEnd"/>
      <w:r w:rsidRPr="006C4A47">
        <w:rPr>
          <w:color w:val="000000" w:themeColor="text1"/>
          <w:sz w:val="28"/>
          <w:szCs w:val="28"/>
        </w:rPr>
        <w:t xml:space="preserve"> на сумму 57299 </w:t>
      </w:r>
      <w:proofErr w:type="gramStart"/>
      <w:r w:rsidRPr="006C4A47">
        <w:rPr>
          <w:color w:val="000000" w:themeColor="text1"/>
          <w:sz w:val="28"/>
          <w:szCs w:val="28"/>
        </w:rPr>
        <w:t>р</w:t>
      </w:r>
      <w:proofErr w:type="gramEnd"/>
      <w:r w:rsidRPr="006C4A47">
        <w:rPr>
          <w:color w:val="000000" w:themeColor="text1"/>
          <w:sz w:val="28"/>
          <w:szCs w:val="28"/>
        </w:rPr>
        <w:t xml:space="preserve">  и 3 генератора на сумму 44997 р. Также учащимися школы была изготовлена 10-ти метровая маскировочная сеть</w:t>
      </w:r>
      <w:r>
        <w:rPr>
          <w:color w:val="000000" w:themeColor="text1"/>
          <w:sz w:val="28"/>
          <w:szCs w:val="28"/>
        </w:rPr>
        <w:t>.</w:t>
      </w:r>
    </w:p>
    <w:p w:rsidR="0090181A" w:rsidRPr="00E93940" w:rsidRDefault="0090181A" w:rsidP="00EE4FDA">
      <w:pPr>
        <w:ind w:firstLine="709"/>
        <w:contextualSpacing/>
        <w:jc w:val="both"/>
        <w:rPr>
          <w:rFonts w:eastAsia="Liberation Serif"/>
          <w:b/>
          <w:color w:val="000000"/>
          <w:w w:val="99"/>
          <w:sz w:val="28"/>
          <w:szCs w:val="28"/>
          <w:u w:val="single"/>
        </w:rPr>
      </w:pPr>
    </w:p>
    <w:p w:rsidR="00764E7B" w:rsidRDefault="00764E7B" w:rsidP="00764E7B">
      <w:pPr>
        <w:ind w:firstLine="709"/>
        <w:contextualSpacing/>
        <w:jc w:val="center"/>
        <w:rPr>
          <w:rFonts w:eastAsia="Liberation Serif"/>
          <w:b/>
          <w:color w:val="000000"/>
          <w:w w:val="99"/>
          <w:sz w:val="32"/>
          <w:szCs w:val="32"/>
        </w:rPr>
      </w:pPr>
    </w:p>
    <w:p w:rsidR="00764E7B" w:rsidRDefault="00764E7B" w:rsidP="00764E7B">
      <w:pPr>
        <w:ind w:firstLine="709"/>
        <w:contextualSpacing/>
        <w:jc w:val="center"/>
        <w:rPr>
          <w:rFonts w:eastAsia="Liberation Serif"/>
          <w:b/>
          <w:color w:val="000000"/>
          <w:w w:val="99"/>
          <w:sz w:val="32"/>
          <w:szCs w:val="32"/>
        </w:rPr>
      </w:pPr>
    </w:p>
    <w:p w:rsidR="00764E7B" w:rsidRDefault="00764E7B" w:rsidP="00764E7B">
      <w:pPr>
        <w:ind w:firstLine="709"/>
        <w:contextualSpacing/>
        <w:jc w:val="center"/>
        <w:rPr>
          <w:rFonts w:eastAsia="Liberation Serif"/>
          <w:b/>
          <w:color w:val="000000"/>
          <w:w w:val="99"/>
          <w:sz w:val="32"/>
          <w:szCs w:val="32"/>
        </w:rPr>
      </w:pPr>
    </w:p>
    <w:p w:rsidR="00764E7B" w:rsidRDefault="00764E7B" w:rsidP="00764E7B">
      <w:pPr>
        <w:ind w:firstLine="709"/>
        <w:contextualSpacing/>
        <w:jc w:val="center"/>
        <w:rPr>
          <w:rFonts w:eastAsia="Liberation Serif"/>
          <w:b/>
          <w:color w:val="000000"/>
          <w:w w:val="99"/>
          <w:sz w:val="32"/>
          <w:szCs w:val="32"/>
        </w:rPr>
      </w:pPr>
    </w:p>
    <w:p w:rsidR="00764E7B" w:rsidRDefault="00764E7B" w:rsidP="00764E7B">
      <w:pPr>
        <w:ind w:firstLine="709"/>
        <w:contextualSpacing/>
        <w:jc w:val="center"/>
        <w:rPr>
          <w:rFonts w:eastAsia="Liberation Serif"/>
          <w:b/>
          <w:color w:val="000000"/>
          <w:w w:val="99"/>
          <w:sz w:val="32"/>
          <w:szCs w:val="32"/>
        </w:rPr>
      </w:pPr>
    </w:p>
    <w:p w:rsidR="00764E7B" w:rsidRDefault="00764E7B" w:rsidP="00764E7B">
      <w:pPr>
        <w:ind w:firstLine="709"/>
        <w:contextualSpacing/>
        <w:jc w:val="center"/>
        <w:rPr>
          <w:rFonts w:eastAsia="Liberation Serif"/>
          <w:b/>
          <w:color w:val="000000"/>
          <w:w w:val="99"/>
          <w:sz w:val="28"/>
          <w:szCs w:val="28"/>
        </w:rPr>
      </w:pPr>
    </w:p>
    <w:p w:rsidR="00764E7B" w:rsidRPr="00764E7B" w:rsidRDefault="00645DDD" w:rsidP="00764E7B">
      <w:pPr>
        <w:ind w:firstLine="709"/>
        <w:contextualSpacing/>
        <w:jc w:val="center"/>
        <w:rPr>
          <w:rFonts w:eastAsia="Liberation Serif"/>
          <w:color w:val="000000"/>
          <w:w w:val="99"/>
          <w:sz w:val="28"/>
          <w:szCs w:val="28"/>
        </w:rPr>
      </w:pPr>
      <w:r w:rsidRPr="00764E7B">
        <w:rPr>
          <w:rFonts w:eastAsia="Liberation Serif"/>
          <w:b/>
          <w:color w:val="000000"/>
          <w:w w:val="99"/>
          <w:sz w:val="28"/>
          <w:szCs w:val="28"/>
        </w:rPr>
        <w:lastRenderedPageBreak/>
        <w:t>Детский сад</w:t>
      </w:r>
      <w:r w:rsidR="00EE4FDA" w:rsidRPr="00764E7B">
        <w:rPr>
          <w:rFonts w:eastAsia="Liberation Serif"/>
          <w:b/>
          <w:color w:val="000000"/>
          <w:w w:val="99"/>
          <w:sz w:val="28"/>
          <w:szCs w:val="28"/>
        </w:rPr>
        <w:t xml:space="preserve"> «Колокольчик»</w:t>
      </w:r>
    </w:p>
    <w:p w:rsidR="00764E7B" w:rsidRDefault="00764E7B" w:rsidP="00764E7B">
      <w:pPr>
        <w:ind w:firstLine="709"/>
        <w:contextualSpacing/>
        <w:jc w:val="center"/>
        <w:rPr>
          <w:rFonts w:eastAsia="Liberation Serif"/>
          <w:color w:val="000000"/>
          <w:w w:val="99"/>
          <w:sz w:val="28"/>
          <w:szCs w:val="28"/>
        </w:rPr>
      </w:pPr>
    </w:p>
    <w:p w:rsidR="00EE4FDA" w:rsidRPr="00E93940" w:rsidRDefault="00764E7B" w:rsidP="00764E7B">
      <w:pPr>
        <w:ind w:firstLine="709"/>
        <w:contextualSpacing/>
        <w:rPr>
          <w:sz w:val="28"/>
          <w:szCs w:val="28"/>
        </w:rPr>
      </w:pPr>
      <w:r w:rsidRPr="00764E7B">
        <w:rPr>
          <w:rFonts w:eastAsia="Liberation Serif"/>
          <w:color w:val="000000"/>
          <w:w w:val="99"/>
          <w:sz w:val="28"/>
          <w:szCs w:val="28"/>
        </w:rPr>
        <w:t>Детский сад «Колокольчик»</w:t>
      </w:r>
      <w:r>
        <w:rPr>
          <w:rFonts w:eastAsia="Liberation Serif"/>
          <w:color w:val="000000"/>
          <w:w w:val="99"/>
          <w:sz w:val="28"/>
          <w:szCs w:val="28"/>
        </w:rPr>
        <w:t xml:space="preserve"> </w:t>
      </w:r>
      <w:r w:rsidR="00645DDD">
        <w:rPr>
          <w:rFonts w:eastAsia="Liberation Serif"/>
          <w:color w:val="000000"/>
          <w:w w:val="99"/>
          <w:sz w:val="28"/>
          <w:szCs w:val="28"/>
        </w:rPr>
        <w:t xml:space="preserve">в селе </w:t>
      </w:r>
      <w:r w:rsidR="00EE4FDA" w:rsidRPr="00E93940">
        <w:rPr>
          <w:rFonts w:eastAsia="Liberation Serif"/>
          <w:color w:val="000000"/>
          <w:w w:val="99"/>
          <w:sz w:val="28"/>
          <w:szCs w:val="28"/>
        </w:rPr>
        <w:t>Тамбовка</w:t>
      </w:r>
      <w:r w:rsidR="00EE4FDA" w:rsidRPr="00E93940">
        <w:rPr>
          <w:sz w:val="28"/>
          <w:szCs w:val="28"/>
        </w:rPr>
        <w:t xml:space="preserve"> функционирует с 1973 г. </w:t>
      </w:r>
      <w:r w:rsidR="00762165">
        <w:rPr>
          <w:sz w:val="28"/>
          <w:szCs w:val="28"/>
        </w:rPr>
        <w:t>Численность воспитанников в 2023 году составляет 35 человек.</w:t>
      </w:r>
    </w:p>
    <w:p w:rsidR="00EE4FDA" w:rsidRPr="006403E2" w:rsidRDefault="00EE4FDA" w:rsidP="006403E2">
      <w:pPr>
        <w:widowControl w:val="0"/>
        <w:ind w:firstLine="709"/>
        <w:contextualSpacing/>
        <w:jc w:val="both"/>
        <w:rPr>
          <w:bCs/>
          <w:sz w:val="28"/>
          <w:szCs w:val="28"/>
        </w:rPr>
      </w:pPr>
    </w:p>
    <w:p w:rsidR="00FA622C" w:rsidRPr="00487F91" w:rsidRDefault="00FA622C" w:rsidP="00BF02DA">
      <w:pPr>
        <w:tabs>
          <w:tab w:val="left" w:pos="360"/>
        </w:tabs>
        <w:ind w:firstLine="709"/>
        <w:jc w:val="both"/>
        <w:rPr>
          <w:sz w:val="28"/>
          <w:szCs w:val="28"/>
        </w:rPr>
      </w:pPr>
      <w:r w:rsidRPr="00487F91">
        <w:rPr>
          <w:sz w:val="28"/>
          <w:szCs w:val="28"/>
        </w:rPr>
        <w:t>Воспитанники вместе с воспитателями принимают участие в конкурсах на разных уровнях: «Конкурс тут», «Светоч», «Рисуй с нами»,</w:t>
      </w:r>
      <w:r w:rsidR="00BF02DA" w:rsidRPr="00BF02DA">
        <w:rPr>
          <w:sz w:val="28"/>
          <w:szCs w:val="28"/>
        </w:rPr>
        <w:t xml:space="preserve"> </w:t>
      </w:r>
      <w:r w:rsidR="00BF02DA">
        <w:rPr>
          <w:sz w:val="28"/>
          <w:szCs w:val="28"/>
        </w:rPr>
        <w:t>«Дети вместо цветов»,</w:t>
      </w:r>
      <w:r w:rsidR="00BF02DA" w:rsidRPr="00BF02DA">
        <w:rPr>
          <w:sz w:val="28"/>
          <w:szCs w:val="28"/>
        </w:rPr>
        <w:t xml:space="preserve"> </w:t>
      </w:r>
      <w:r w:rsidR="00BF02DA">
        <w:rPr>
          <w:sz w:val="28"/>
          <w:szCs w:val="28"/>
        </w:rPr>
        <w:t>«Белая трость»,</w:t>
      </w:r>
      <w:r w:rsidRPr="00487F91">
        <w:rPr>
          <w:sz w:val="28"/>
          <w:szCs w:val="28"/>
        </w:rPr>
        <w:t xml:space="preserve"> «Навстречу звездам» </w:t>
      </w:r>
      <w:r w:rsidR="00BF02DA" w:rsidRPr="00BF02DA">
        <w:rPr>
          <w:sz w:val="28"/>
          <w:szCs w:val="28"/>
        </w:rPr>
        <w:t>«Лучшая кормушка для птиц» ко дню «Защиты птиц», «С чего начинается Родина?»</w:t>
      </w:r>
      <w:r w:rsidR="00BF02DA">
        <w:rPr>
          <w:sz w:val="28"/>
          <w:szCs w:val="28"/>
        </w:rPr>
        <w:t xml:space="preserve"> </w:t>
      </w:r>
      <w:r w:rsidRPr="00487F91">
        <w:rPr>
          <w:sz w:val="28"/>
          <w:szCs w:val="28"/>
        </w:rPr>
        <w:t>и занимают призовые места.</w:t>
      </w:r>
    </w:p>
    <w:p w:rsidR="0090181A" w:rsidRDefault="0090181A" w:rsidP="00FA622C">
      <w:pPr>
        <w:tabs>
          <w:tab w:val="left" w:pos="360"/>
        </w:tabs>
        <w:ind w:firstLine="709"/>
        <w:jc w:val="both"/>
        <w:rPr>
          <w:sz w:val="28"/>
          <w:szCs w:val="28"/>
        </w:rPr>
      </w:pPr>
    </w:p>
    <w:p w:rsidR="00FA622C" w:rsidRPr="00487F91" w:rsidRDefault="00FA622C" w:rsidP="00FA622C">
      <w:pPr>
        <w:tabs>
          <w:tab w:val="left" w:pos="360"/>
        </w:tabs>
        <w:ind w:firstLine="709"/>
        <w:jc w:val="both"/>
        <w:rPr>
          <w:sz w:val="28"/>
          <w:szCs w:val="28"/>
        </w:rPr>
      </w:pPr>
      <w:r w:rsidRPr="00487F91">
        <w:rPr>
          <w:sz w:val="28"/>
          <w:szCs w:val="28"/>
        </w:rPr>
        <w:t>Провели праздник для мам «День матери», кроме родителей воспитанников были приглашены на праздник мамы участников СВО</w:t>
      </w:r>
      <w:r w:rsidR="00762165">
        <w:rPr>
          <w:sz w:val="28"/>
          <w:szCs w:val="28"/>
        </w:rPr>
        <w:t>.</w:t>
      </w:r>
    </w:p>
    <w:p w:rsidR="0090181A" w:rsidRDefault="0090181A" w:rsidP="00FA622C">
      <w:pPr>
        <w:tabs>
          <w:tab w:val="left" w:pos="360"/>
          <w:tab w:val="left" w:pos="709"/>
          <w:tab w:val="left" w:pos="851"/>
        </w:tabs>
        <w:ind w:firstLine="567"/>
        <w:jc w:val="both"/>
        <w:rPr>
          <w:sz w:val="28"/>
          <w:szCs w:val="28"/>
        </w:rPr>
      </w:pPr>
    </w:p>
    <w:p w:rsidR="00FA622C" w:rsidRPr="00487F91" w:rsidRDefault="00FA622C" w:rsidP="00FA622C">
      <w:pPr>
        <w:tabs>
          <w:tab w:val="left" w:pos="360"/>
          <w:tab w:val="left" w:pos="709"/>
          <w:tab w:val="left" w:pos="851"/>
        </w:tabs>
        <w:ind w:firstLine="567"/>
        <w:jc w:val="both"/>
        <w:rPr>
          <w:sz w:val="28"/>
          <w:szCs w:val="28"/>
        </w:rPr>
      </w:pPr>
      <w:r w:rsidRPr="00487F91">
        <w:rPr>
          <w:sz w:val="28"/>
          <w:szCs w:val="28"/>
        </w:rPr>
        <w:t>Вместе с родителями воспитанников детского сада, неоднократно принимали участие в благотворительной акции «Своих не бросаем».</w:t>
      </w:r>
    </w:p>
    <w:p w:rsidR="0090181A" w:rsidRDefault="0090181A" w:rsidP="00FA622C">
      <w:pPr>
        <w:tabs>
          <w:tab w:val="left" w:pos="360"/>
          <w:tab w:val="left" w:pos="709"/>
          <w:tab w:val="left" w:pos="851"/>
        </w:tabs>
        <w:ind w:firstLine="709"/>
        <w:jc w:val="both"/>
        <w:rPr>
          <w:sz w:val="28"/>
          <w:szCs w:val="28"/>
        </w:rPr>
      </w:pPr>
    </w:p>
    <w:p w:rsidR="00FA622C" w:rsidRDefault="00FA622C" w:rsidP="00FA622C">
      <w:pPr>
        <w:tabs>
          <w:tab w:val="left" w:pos="360"/>
          <w:tab w:val="left" w:pos="709"/>
          <w:tab w:val="left" w:pos="851"/>
        </w:tabs>
        <w:ind w:firstLine="709"/>
        <w:jc w:val="both"/>
        <w:rPr>
          <w:sz w:val="28"/>
          <w:szCs w:val="28"/>
        </w:rPr>
      </w:pPr>
      <w:r w:rsidRPr="00487F91">
        <w:rPr>
          <w:sz w:val="28"/>
          <w:szCs w:val="28"/>
        </w:rPr>
        <w:t xml:space="preserve">Установлена система экстренного оповещения и эвакуации людей на сумму – 153 966 руб. </w:t>
      </w:r>
    </w:p>
    <w:p w:rsidR="00112187" w:rsidRPr="0090181A" w:rsidRDefault="00112187" w:rsidP="00764E7B">
      <w:pPr>
        <w:tabs>
          <w:tab w:val="left" w:pos="360"/>
          <w:tab w:val="left" w:pos="709"/>
          <w:tab w:val="left" w:pos="4485"/>
        </w:tabs>
        <w:rPr>
          <w:b/>
          <w:sz w:val="28"/>
          <w:szCs w:val="28"/>
        </w:rPr>
      </w:pPr>
    </w:p>
    <w:p w:rsidR="00D25E43" w:rsidRDefault="0090411D" w:rsidP="005E3C6D">
      <w:pPr>
        <w:tabs>
          <w:tab w:val="left" w:pos="360"/>
          <w:tab w:val="left" w:pos="709"/>
          <w:tab w:val="left" w:pos="851"/>
        </w:tabs>
        <w:ind w:firstLine="709"/>
        <w:jc w:val="both"/>
        <w:rPr>
          <w:color w:val="000000"/>
          <w:sz w:val="28"/>
          <w:szCs w:val="28"/>
          <w:shd w:val="clear" w:color="auto" w:fill="FFFFFF"/>
        </w:rPr>
      </w:pPr>
      <w:r>
        <w:rPr>
          <w:color w:val="000000"/>
          <w:sz w:val="28"/>
          <w:szCs w:val="28"/>
          <w:shd w:val="clear" w:color="auto" w:fill="FFFFFF"/>
        </w:rPr>
        <w:t>Т</w:t>
      </w:r>
      <w:r w:rsidRPr="0090411D">
        <w:rPr>
          <w:color w:val="000000"/>
          <w:sz w:val="28"/>
          <w:szCs w:val="28"/>
          <w:shd w:val="clear" w:color="auto" w:fill="FFFFFF"/>
        </w:rPr>
        <w:t>амбовская библиотека является активным участником в процессе воспитания и обра</w:t>
      </w:r>
      <w:r>
        <w:rPr>
          <w:color w:val="000000"/>
          <w:sz w:val="28"/>
          <w:szCs w:val="28"/>
          <w:shd w:val="clear" w:color="auto" w:fill="FFFFFF"/>
        </w:rPr>
        <w:t>зования подрастающего поколения.</w:t>
      </w:r>
      <w:r w:rsidR="00D25E43" w:rsidRPr="00D25E43">
        <w:rPr>
          <w:rFonts w:ascii="Georgia" w:hAnsi="Georgia"/>
          <w:color w:val="341A00"/>
          <w:sz w:val="20"/>
          <w:szCs w:val="20"/>
          <w:shd w:val="clear" w:color="auto" w:fill="FFFFFF"/>
        </w:rPr>
        <w:t xml:space="preserve"> </w:t>
      </w:r>
      <w:r w:rsidR="00D25E43" w:rsidRPr="00D25E43">
        <w:rPr>
          <w:color w:val="000000"/>
          <w:sz w:val="28"/>
          <w:szCs w:val="28"/>
          <w:shd w:val="clear" w:color="auto" w:fill="FFFFFF"/>
        </w:rPr>
        <w:t xml:space="preserve"> Сегодня </w:t>
      </w:r>
      <w:r w:rsidR="00D25E43">
        <w:rPr>
          <w:color w:val="000000"/>
          <w:sz w:val="28"/>
          <w:szCs w:val="28"/>
          <w:shd w:val="clear" w:color="auto" w:fill="FFFFFF"/>
        </w:rPr>
        <w:t xml:space="preserve">библиотека обслуживает </w:t>
      </w:r>
      <w:r w:rsidR="00D25E43" w:rsidRPr="00D25E43">
        <w:rPr>
          <w:color w:val="000000"/>
          <w:sz w:val="28"/>
          <w:szCs w:val="28"/>
          <w:shd w:val="clear" w:color="auto" w:fill="FFFFFF"/>
        </w:rPr>
        <w:t>1500 читателей, с книжным фондом более 24</w:t>
      </w:r>
      <w:r w:rsidR="00762165">
        <w:rPr>
          <w:color w:val="000000"/>
          <w:sz w:val="28"/>
          <w:szCs w:val="28"/>
          <w:shd w:val="clear" w:color="auto" w:fill="FFFFFF"/>
        </w:rPr>
        <w:t xml:space="preserve"> тыс. </w:t>
      </w:r>
      <w:r w:rsidR="00D25E43" w:rsidRPr="00D25E43">
        <w:rPr>
          <w:color w:val="000000"/>
          <w:sz w:val="28"/>
          <w:szCs w:val="28"/>
          <w:shd w:val="clear" w:color="auto" w:fill="FFFFFF"/>
        </w:rPr>
        <w:t>экземпляров.</w:t>
      </w:r>
      <w:r>
        <w:rPr>
          <w:color w:val="000000"/>
          <w:sz w:val="28"/>
          <w:szCs w:val="28"/>
          <w:shd w:val="clear" w:color="auto" w:fill="FFFFFF"/>
        </w:rPr>
        <w:t xml:space="preserve"> </w:t>
      </w:r>
      <w:r w:rsidR="00D25E43" w:rsidRPr="00D25E43">
        <w:rPr>
          <w:color w:val="000000"/>
          <w:sz w:val="28"/>
          <w:szCs w:val="28"/>
          <w:shd w:val="clear" w:color="auto" w:fill="FFFFFF"/>
        </w:rPr>
        <w:t>На базе библиотеки филиала работают Клубы «Поговорим по душам…», «Почемучка», где проводятся интересные мероприятия для читателей – участников клуба.</w:t>
      </w:r>
    </w:p>
    <w:p w:rsidR="00764E7B" w:rsidRDefault="00764E7B" w:rsidP="005E3C6D">
      <w:pPr>
        <w:tabs>
          <w:tab w:val="left" w:pos="360"/>
          <w:tab w:val="left" w:pos="709"/>
          <w:tab w:val="left" w:pos="851"/>
        </w:tabs>
        <w:ind w:firstLine="709"/>
        <w:jc w:val="both"/>
        <w:rPr>
          <w:b/>
          <w:color w:val="000000"/>
          <w:sz w:val="28"/>
          <w:szCs w:val="28"/>
          <w:shd w:val="clear" w:color="auto" w:fill="FFFFFF"/>
        </w:rPr>
      </w:pPr>
    </w:p>
    <w:p w:rsidR="00D25E43" w:rsidRDefault="005E3C6D" w:rsidP="005E3C6D">
      <w:pPr>
        <w:tabs>
          <w:tab w:val="left" w:pos="360"/>
          <w:tab w:val="left" w:pos="709"/>
          <w:tab w:val="left" w:pos="851"/>
        </w:tabs>
        <w:ind w:firstLine="709"/>
        <w:jc w:val="both"/>
        <w:rPr>
          <w:color w:val="000000"/>
          <w:sz w:val="28"/>
          <w:szCs w:val="28"/>
          <w:shd w:val="clear" w:color="auto" w:fill="FFFFFF"/>
        </w:rPr>
      </w:pPr>
      <w:r w:rsidRPr="005E3C6D">
        <w:rPr>
          <w:color w:val="000000"/>
          <w:sz w:val="28"/>
          <w:szCs w:val="28"/>
          <w:shd w:val="clear" w:color="auto" w:fill="FFFFFF"/>
        </w:rPr>
        <w:t>Тамбовс</w:t>
      </w:r>
      <w:r w:rsidR="00D25E43">
        <w:rPr>
          <w:color w:val="000000"/>
          <w:sz w:val="28"/>
          <w:szCs w:val="28"/>
          <w:shd w:val="clear" w:color="auto" w:fill="FFFFFF"/>
        </w:rPr>
        <w:t xml:space="preserve">кая сельская библиотека принимает </w:t>
      </w:r>
      <w:r w:rsidRPr="005E3C6D">
        <w:rPr>
          <w:color w:val="000000"/>
          <w:sz w:val="28"/>
          <w:szCs w:val="28"/>
          <w:shd w:val="clear" w:color="auto" w:fill="FFFFFF"/>
        </w:rPr>
        <w:t xml:space="preserve">участие в </w:t>
      </w:r>
      <w:r w:rsidR="00D25E43">
        <w:rPr>
          <w:color w:val="000000"/>
          <w:sz w:val="28"/>
          <w:szCs w:val="28"/>
          <w:shd w:val="clear" w:color="auto" w:fill="FFFFFF"/>
        </w:rPr>
        <w:t>различных акциях:</w:t>
      </w:r>
      <w:r w:rsidRPr="005E3C6D">
        <w:rPr>
          <w:color w:val="000000"/>
          <w:sz w:val="28"/>
          <w:szCs w:val="28"/>
          <w:shd w:val="clear" w:color="auto" w:fill="FFFFFF"/>
        </w:rPr>
        <w:t xml:space="preserve"> </w:t>
      </w:r>
      <w:r w:rsidR="003D6006" w:rsidRPr="0090411D">
        <w:rPr>
          <w:color w:val="000000"/>
          <w:sz w:val="28"/>
          <w:szCs w:val="28"/>
          <w:shd w:val="clear" w:color="auto" w:fill="FFFFFF"/>
        </w:rPr>
        <w:t>«Путешествие в страну Знаний»</w:t>
      </w:r>
      <w:r w:rsidR="003D6006">
        <w:rPr>
          <w:color w:val="000000"/>
          <w:sz w:val="28"/>
          <w:szCs w:val="28"/>
          <w:shd w:val="clear" w:color="auto" w:fill="FFFFFF"/>
        </w:rPr>
        <w:t>,</w:t>
      </w:r>
      <w:r w:rsidR="003D6006" w:rsidRPr="0090411D">
        <w:rPr>
          <w:color w:val="000000"/>
          <w:sz w:val="28"/>
          <w:szCs w:val="28"/>
          <w:shd w:val="clear" w:color="auto" w:fill="FFFFFF"/>
        </w:rPr>
        <w:t xml:space="preserve"> </w:t>
      </w:r>
      <w:r w:rsidR="003D6006">
        <w:rPr>
          <w:color w:val="000000"/>
          <w:sz w:val="28"/>
          <w:szCs w:val="28"/>
          <w:shd w:val="clear" w:color="auto" w:fill="FFFFFF"/>
        </w:rPr>
        <w:t xml:space="preserve">«Я и ты </w:t>
      </w:r>
      <w:proofErr w:type="gramStart"/>
      <w:r w:rsidR="003D6006">
        <w:rPr>
          <w:color w:val="000000"/>
          <w:sz w:val="28"/>
          <w:szCs w:val="28"/>
          <w:shd w:val="clear" w:color="auto" w:fill="FFFFFF"/>
        </w:rPr>
        <w:t>-д</w:t>
      </w:r>
      <w:proofErr w:type="gramEnd"/>
      <w:r w:rsidR="003D6006">
        <w:rPr>
          <w:color w:val="000000"/>
          <w:sz w:val="28"/>
          <w:szCs w:val="28"/>
          <w:shd w:val="clear" w:color="auto" w:fill="FFFFFF"/>
        </w:rPr>
        <w:t xml:space="preserve">ве половинки жизни», </w:t>
      </w:r>
      <w:r w:rsidR="003D6006" w:rsidRPr="003D6006">
        <w:rPr>
          <w:color w:val="000000"/>
          <w:sz w:val="28"/>
          <w:szCs w:val="28"/>
          <w:shd w:val="clear" w:color="auto" w:fill="FFFFFF"/>
        </w:rPr>
        <w:t xml:space="preserve">«Всё в твоих руках. Думай!» </w:t>
      </w:r>
      <w:r w:rsidR="003D6006">
        <w:rPr>
          <w:color w:val="000000"/>
          <w:sz w:val="28"/>
          <w:szCs w:val="28"/>
          <w:shd w:val="clear" w:color="auto" w:fill="FFFFFF"/>
        </w:rPr>
        <w:t>«</w:t>
      </w:r>
      <w:r w:rsidRPr="005E3C6D">
        <w:rPr>
          <w:color w:val="000000"/>
          <w:sz w:val="28"/>
          <w:szCs w:val="28"/>
          <w:shd w:val="clear" w:color="auto" w:fill="FFFFFF"/>
        </w:rPr>
        <w:t xml:space="preserve">Окна </w:t>
      </w:r>
      <w:r w:rsidR="0090411D">
        <w:rPr>
          <w:color w:val="000000"/>
          <w:sz w:val="28"/>
          <w:szCs w:val="28"/>
          <w:shd w:val="clear" w:color="auto" w:fill="FFFFFF"/>
        </w:rPr>
        <w:t>Победы-2023</w:t>
      </w:r>
      <w:r w:rsidR="003D6006">
        <w:rPr>
          <w:color w:val="000000"/>
          <w:sz w:val="28"/>
          <w:szCs w:val="28"/>
          <w:shd w:val="clear" w:color="auto" w:fill="FFFFFF"/>
        </w:rPr>
        <w:t>»</w:t>
      </w:r>
      <w:r w:rsidR="00D25E43">
        <w:rPr>
          <w:color w:val="000000"/>
          <w:sz w:val="28"/>
          <w:szCs w:val="28"/>
          <w:shd w:val="clear" w:color="auto" w:fill="FFFFFF"/>
        </w:rPr>
        <w:t>,</w:t>
      </w:r>
      <w:r w:rsidRPr="005E3C6D">
        <w:rPr>
          <w:color w:val="000000"/>
          <w:sz w:val="28"/>
          <w:szCs w:val="28"/>
          <w:shd w:val="clear" w:color="auto" w:fill="FFFFFF"/>
        </w:rPr>
        <w:t xml:space="preserve"> </w:t>
      </w:r>
      <w:r w:rsidR="00D25E43" w:rsidRPr="0090411D">
        <w:rPr>
          <w:color w:val="000000"/>
          <w:sz w:val="28"/>
          <w:szCs w:val="28"/>
          <w:shd w:val="clear" w:color="auto" w:fill="FFFFFF"/>
        </w:rPr>
        <w:t>«День призывника»</w:t>
      </w:r>
      <w:r w:rsidR="00D25E43">
        <w:rPr>
          <w:color w:val="000000"/>
          <w:sz w:val="28"/>
          <w:szCs w:val="28"/>
          <w:shd w:val="clear" w:color="auto" w:fill="FFFFFF"/>
        </w:rPr>
        <w:t>.</w:t>
      </w:r>
      <w:r w:rsidR="00407117" w:rsidRPr="00407117">
        <w:rPr>
          <w:rFonts w:asciiTheme="minorHAnsi" w:eastAsiaTheme="minorHAnsi" w:hAnsiTheme="minorHAnsi" w:cstheme="minorBidi"/>
          <w:sz w:val="22"/>
          <w:szCs w:val="22"/>
          <w:lang w:eastAsia="en-US"/>
        </w:rPr>
        <w:t xml:space="preserve"> </w:t>
      </w:r>
      <w:r w:rsidR="00407117" w:rsidRPr="00407117">
        <w:rPr>
          <w:color w:val="000000"/>
          <w:sz w:val="28"/>
          <w:szCs w:val="28"/>
          <w:shd w:val="clear" w:color="auto" w:fill="FFFFFF"/>
        </w:rPr>
        <w:t>В Тамбовской сельской библиотеке оформлен стенд "ОНИ ПРИБЛИЖАЛИ ПОБЕДУ..." с фотографиями героев Великой Отечественной войны – наших дедов и прадедов.</w:t>
      </w:r>
    </w:p>
    <w:p w:rsidR="0090411D" w:rsidRPr="005E3C6D" w:rsidRDefault="0090411D" w:rsidP="003D6006">
      <w:pPr>
        <w:tabs>
          <w:tab w:val="left" w:pos="360"/>
          <w:tab w:val="left" w:pos="709"/>
          <w:tab w:val="left" w:pos="851"/>
        </w:tabs>
        <w:ind w:firstLine="709"/>
        <w:jc w:val="both"/>
        <w:rPr>
          <w:color w:val="000000"/>
          <w:sz w:val="28"/>
          <w:szCs w:val="28"/>
          <w:shd w:val="clear" w:color="auto" w:fill="FFFFFF"/>
        </w:rPr>
      </w:pPr>
      <w:r>
        <w:rPr>
          <w:color w:val="000000"/>
          <w:sz w:val="28"/>
          <w:szCs w:val="28"/>
          <w:shd w:val="clear" w:color="auto" w:fill="FFFFFF"/>
        </w:rPr>
        <w:t>В</w:t>
      </w:r>
      <w:r w:rsidRPr="005E3C6D">
        <w:rPr>
          <w:color w:val="000000"/>
          <w:sz w:val="28"/>
          <w:szCs w:val="28"/>
          <w:shd w:val="clear" w:color="auto" w:fill="FFFFFF"/>
        </w:rPr>
        <w:t xml:space="preserve"> рамках проведения II этапа межведомственной комплексной оперативно-профилактической операции «Дети России» библиотекари Тамбовской сельской библиотеки провели с учащимися </w:t>
      </w:r>
      <w:r w:rsidR="003D6006">
        <w:rPr>
          <w:color w:val="000000"/>
          <w:sz w:val="28"/>
          <w:szCs w:val="28"/>
          <w:shd w:val="clear" w:color="auto" w:fill="FFFFFF"/>
        </w:rPr>
        <w:t xml:space="preserve">МКОУ «СОШ села Тамбовки» </w:t>
      </w:r>
      <w:r w:rsidRPr="005E3C6D">
        <w:rPr>
          <w:color w:val="000000"/>
          <w:sz w:val="28"/>
          <w:szCs w:val="28"/>
          <w:shd w:val="clear" w:color="auto" w:fill="FFFFFF"/>
        </w:rPr>
        <w:t xml:space="preserve">библиотечный урок «Скажем наркотикам – НЕТ!», направленный на приобщение молодого поколения к здоровому образу жизни. </w:t>
      </w:r>
    </w:p>
    <w:p w:rsidR="00112187" w:rsidRPr="00112187" w:rsidRDefault="00112187" w:rsidP="00112187">
      <w:pPr>
        <w:tabs>
          <w:tab w:val="left" w:pos="360"/>
          <w:tab w:val="left" w:pos="709"/>
          <w:tab w:val="left" w:pos="851"/>
        </w:tabs>
        <w:ind w:firstLine="709"/>
        <w:jc w:val="center"/>
        <w:rPr>
          <w:b/>
          <w:sz w:val="28"/>
          <w:szCs w:val="28"/>
        </w:rPr>
      </w:pPr>
    </w:p>
    <w:p w:rsidR="007C1499" w:rsidRPr="00E93940" w:rsidRDefault="007C1499" w:rsidP="00C56BEF">
      <w:pPr>
        <w:ind w:firstLine="708"/>
        <w:jc w:val="center"/>
        <w:rPr>
          <w:b/>
          <w:color w:val="000000"/>
          <w:sz w:val="28"/>
          <w:szCs w:val="28"/>
        </w:rPr>
      </w:pPr>
    </w:p>
    <w:p w:rsidR="00764E7B" w:rsidRDefault="00764E7B" w:rsidP="00C56BEF">
      <w:pPr>
        <w:ind w:firstLine="708"/>
        <w:jc w:val="center"/>
        <w:rPr>
          <w:b/>
          <w:sz w:val="28"/>
          <w:szCs w:val="28"/>
        </w:rPr>
      </w:pPr>
    </w:p>
    <w:p w:rsidR="00764E7B" w:rsidRDefault="00764E7B" w:rsidP="00C56BEF">
      <w:pPr>
        <w:ind w:firstLine="708"/>
        <w:jc w:val="center"/>
        <w:rPr>
          <w:b/>
          <w:sz w:val="28"/>
          <w:szCs w:val="28"/>
        </w:rPr>
      </w:pPr>
    </w:p>
    <w:p w:rsidR="00764E7B" w:rsidRDefault="00764E7B" w:rsidP="00C56BEF">
      <w:pPr>
        <w:ind w:firstLine="708"/>
        <w:jc w:val="center"/>
        <w:rPr>
          <w:b/>
          <w:sz w:val="28"/>
          <w:szCs w:val="28"/>
        </w:rPr>
      </w:pPr>
    </w:p>
    <w:p w:rsidR="00764E7B" w:rsidRDefault="00764E7B" w:rsidP="00C56BEF">
      <w:pPr>
        <w:ind w:firstLine="708"/>
        <w:jc w:val="center"/>
        <w:rPr>
          <w:b/>
          <w:sz w:val="28"/>
          <w:szCs w:val="28"/>
        </w:rPr>
      </w:pPr>
    </w:p>
    <w:p w:rsidR="00764E7B" w:rsidRDefault="00764E7B" w:rsidP="00C56BEF">
      <w:pPr>
        <w:ind w:firstLine="708"/>
        <w:jc w:val="center"/>
        <w:rPr>
          <w:b/>
          <w:sz w:val="28"/>
          <w:szCs w:val="28"/>
        </w:rPr>
      </w:pPr>
    </w:p>
    <w:p w:rsidR="00764E7B" w:rsidRDefault="00764E7B" w:rsidP="00C56BEF">
      <w:pPr>
        <w:ind w:firstLine="708"/>
        <w:jc w:val="center"/>
        <w:rPr>
          <w:b/>
          <w:sz w:val="28"/>
          <w:szCs w:val="28"/>
        </w:rPr>
      </w:pPr>
    </w:p>
    <w:p w:rsidR="00764E7B" w:rsidRDefault="00764E7B" w:rsidP="00C56BEF">
      <w:pPr>
        <w:ind w:firstLine="708"/>
        <w:jc w:val="center"/>
        <w:rPr>
          <w:b/>
          <w:sz w:val="28"/>
          <w:szCs w:val="28"/>
        </w:rPr>
      </w:pPr>
    </w:p>
    <w:p w:rsidR="005F5BDA" w:rsidRPr="00E93940" w:rsidRDefault="005F5BDA" w:rsidP="00C56BEF">
      <w:pPr>
        <w:ind w:firstLine="708"/>
        <w:jc w:val="center"/>
        <w:rPr>
          <w:b/>
          <w:sz w:val="28"/>
          <w:szCs w:val="28"/>
        </w:rPr>
      </w:pPr>
      <w:r w:rsidRPr="00E93940">
        <w:rPr>
          <w:b/>
          <w:sz w:val="28"/>
          <w:szCs w:val="28"/>
        </w:rPr>
        <w:lastRenderedPageBreak/>
        <w:t>Здравоохранение</w:t>
      </w:r>
    </w:p>
    <w:p w:rsidR="005F5BDA" w:rsidRPr="00E93940" w:rsidRDefault="005F5BDA" w:rsidP="005F5BDA">
      <w:pPr>
        <w:ind w:firstLine="708"/>
        <w:jc w:val="both"/>
        <w:rPr>
          <w:b/>
          <w:sz w:val="28"/>
          <w:szCs w:val="28"/>
        </w:rPr>
      </w:pPr>
    </w:p>
    <w:p w:rsidR="00563C10" w:rsidRPr="00E93940" w:rsidRDefault="00650953" w:rsidP="00563C10">
      <w:pPr>
        <w:ind w:firstLine="708"/>
        <w:jc w:val="both"/>
        <w:rPr>
          <w:sz w:val="28"/>
          <w:szCs w:val="28"/>
        </w:rPr>
      </w:pPr>
      <w:r>
        <w:rPr>
          <w:sz w:val="28"/>
          <w:szCs w:val="28"/>
        </w:rPr>
        <w:t>В 2023</w:t>
      </w:r>
      <w:r w:rsidR="007C1499" w:rsidRPr="00E93940">
        <w:rPr>
          <w:sz w:val="28"/>
          <w:szCs w:val="28"/>
        </w:rPr>
        <w:t xml:space="preserve"> году </w:t>
      </w:r>
      <w:r w:rsidR="00563C10">
        <w:rPr>
          <w:sz w:val="28"/>
          <w:szCs w:val="28"/>
        </w:rPr>
        <w:t xml:space="preserve">построили </w:t>
      </w:r>
      <w:r w:rsidR="00762165">
        <w:rPr>
          <w:sz w:val="28"/>
          <w:szCs w:val="28"/>
        </w:rPr>
        <w:t xml:space="preserve">и ввели в эксплуатацию </w:t>
      </w:r>
      <w:r w:rsidR="00563C10">
        <w:rPr>
          <w:sz w:val="28"/>
          <w:szCs w:val="28"/>
        </w:rPr>
        <w:t>новую</w:t>
      </w:r>
      <w:r>
        <w:rPr>
          <w:sz w:val="28"/>
          <w:szCs w:val="28"/>
        </w:rPr>
        <w:t xml:space="preserve"> </w:t>
      </w:r>
      <w:r w:rsidR="00563C10">
        <w:rPr>
          <w:sz w:val="28"/>
          <w:szCs w:val="28"/>
        </w:rPr>
        <w:t>врачебную амбулаторию</w:t>
      </w:r>
      <w:r w:rsidR="00F30B07" w:rsidRPr="00E93940">
        <w:rPr>
          <w:sz w:val="28"/>
          <w:szCs w:val="28"/>
        </w:rPr>
        <w:t xml:space="preserve"> в </w:t>
      </w:r>
      <w:r w:rsidR="005F5BDA" w:rsidRPr="00E93940">
        <w:rPr>
          <w:sz w:val="28"/>
          <w:szCs w:val="28"/>
        </w:rPr>
        <w:t>рамках</w:t>
      </w:r>
      <w:r w:rsidR="00563C10">
        <w:rPr>
          <w:sz w:val="28"/>
          <w:szCs w:val="28"/>
        </w:rPr>
        <w:t xml:space="preserve"> </w:t>
      </w:r>
      <w:r w:rsidR="00563C10" w:rsidRPr="00563C10">
        <w:rPr>
          <w:sz w:val="28"/>
          <w:szCs w:val="28"/>
        </w:rPr>
        <w:t>региональной программ</w:t>
      </w:r>
      <w:r w:rsidR="00563C10">
        <w:rPr>
          <w:sz w:val="28"/>
          <w:szCs w:val="28"/>
        </w:rPr>
        <w:t>ы</w:t>
      </w:r>
      <w:r w:rsidR="00563C10" w:rsidRPr="00563C10">
        <w:rPr>
          <w:sz w:val="28"/>
          <w:szCs w:val="28"/>
        </w:rPr>
        <w:t xml:space="preserve"> «</w:t>
      </w:r>
      <w:r w:rsidR="00563C10" w:rsidRPr="00563C10">
        <w:rPr>
          <w:bCs/>
          <w:sz w:val="28"/>
          <w:szCs w:val="28"/>
        </w:rPr>
        <w:t>Модернизация первичного звена здравоохранения</w:t>
      </w:r>
      <w:r w:rsidR="00563C10" w:rsidRPr="00563C10">
        <w:rPr>
          <w:sz w:val="28"/>
          <w:szCs w:val="28"/>
        </w:rPr>
        <w:t>» нацпроекта «</w:t>
      </w:r>
      <w:hyperlink r:id="rId10" w:tooltip="Здравоохранение" w:history="1">
        <w:r w:rsidR="00563C10" w:rsidRPr="00563C10">
          <w:rPr>
            <w:rStyle w:val="a4"/>
            <w:color w:val="auto"/>
            <w:sz w:val="28"/>
            <w:szCs w:val="28"/>
            <w:u w:val="none"/>
          </w:rPr>
          <w:t>Здравоохранение</w:t>
        </w:r>
      </w:hyperlink>
      <w:r w:rsidR="00563C10">
        <w:rPr>
          <w:sz w:val="28"/>
          <w:szCs w:val="28"/>
        </w:rPr>
        <w:t xml:space="preserve">» и народной программы </w:t>
      </w:r>
      <w:r w:rsidR="00563C10" w:rsidRPr="00563C10">
        <w:rPr>
          <w:sz w:val="28"/>
          <w:szCs w:val="28"/>
        </w:rPr>
        <w:t>«</w:t>
      </w:r>
      <w:hyperlink r:id="rId11" w:tooltip="Единой России" w:history="1">
        <w:r w:rsidR="00563C10">
          <w:rPr>
            <w:rStyle w:val="a4"/>
            <w:color w:val="auto"/>
            <w:sz w:val="28"/>
            <w:szCs w:val="28"/>
            <w:u w:val="none"/>
          </w:rPr>
          <w:t>Единая</w:t>
        </w:r>
        <w:r w:rsidR="00563C10" w:rsidRPr="00563C10">
          <w:rPr>
            <w:rStyle w:val="a4"/>
            <w:color w:val="auto"/>
            <w:sz w:val="28"/>
            <w:szCs w:val="28"/>
            <w:u w:val="none"/>
          </w:rPr>
          <w:t xml:space="preserve"> Росси</w:t>
        </w:r>
      </w:hyperlink>
      <w:r w:rsidR="00563C10">
        <w:rPr>
          <w:sz w:val="28"/>
          <w:szCs w:val="28"/>
        </w:rPr>
        <w:t>я</w:t>
      </w:r>
      <w:r w:rsidR="00563C10" w:rsidRPr="00563C10">
        <w:rPr>
          <w:sz w:val="28"/>
          <w:szCs w:val="28"/>
        </w:rPr>
        <w:t xml:space="preserve">». </w:t>
      </w:r>
      <w:r w:rsidR="00563C10" w:rsidRPr="00E93940">
        <w:rPr>
          <w:sz w:val="28"/>
          <w:szCs w:val="28"/>
        </w:rPr>
        <w:t xml:space="preserve">Численность </w:t>
      </w:r>
      <w:r w:rsidR="00563C10">
        <w:rPr>
          <w:sz w:val="28"/>
          <w:szCs w:val="28"/>
        </w:rPr>
        <w:t>персонала составляет 11</w:t>
      </w:r>
      <w:r w:rsidR="00563C10" w:rsidRPr="00E93940">
        <w:rPr>
          <w:sz w:val="28"/>
          <w:szCs w:val="28"/>
        </w:rPr>
        <w:t xml:space="preserve"> человек. </w:t>
      </w:r>
    </w:p>
    <w:p w:rsidR="00097803" w:rsidRDefault="005F5BDA" w:rsidP="005F5BDA">
      <w:pPr>
        <w:jc w:val="both"/>
        <w:rPr>
          <w:b/>
          <w:sz w:val="28"/>
          <w:szCs w:val="28"/>
        </w:rPr>
      </w:pPr>
      <w:r w:rsidRPr="00E93940">
        <w:rPr>
          <w:sz w:val="28"/>
          <w:szCs w:val="28"/>
        </w:rPr>
        <w:t xml:space="preserve">     </w:t>
      </w:r>
      <w:r w:rsidRPr="00E93940">
        <w:rPr>
          <w:sz w:val="28"/>
          <w:szCs w:val="28"/>
        </w:rPr>
        <w:tab/>
      </w:r>
    </w:p>
    <w:p w:rsidR="00563C10" w:rsidRPr="00563C10" w:rsidRDefault="00563C10" w:rsidP="00563C10">
      <w:pPr>
        <w:ind w:firstLine="709"/>
        <w:jc w:val="both"/>
        <w:rPr>
          <w:b/>
          <w:sz w:val="28"/>
          <w:szCs w:val="28"/>
        </w:rPr>
      </w:pPr>
      <w:r w:rsidRPr="00563C10">
        <w:rPr>
          <w:color w:val="000000"/>
          <w:sz w:val="28"/>
          <w:szCs w:val="28"/>
        </w:rPr>
        <w:t>Медучреждение оснащено всем необходимым для оказания первичной медицинской помощи по современным стандартам, включая комфортабельную мебель и медицинское оборудование</w:t>
      </w:r>
      <w:r>
        <w:rPr>
          <w:color w:val="000000"/>
          <w:sz w:val="28"/>
          <w:szCs w:val="28"/>
        </w:rPr>
        <w:t xml:space="preserve">. </w:t>
      </w:r>
      <w:r w:rsidRPr="00563C10">
        <w:rPr>
          <w:color w:val="000000"/>
          <w:sz w:val="28"/>
          <w:szCs w:val="28"/>
        </w:rPr>
        <w:t>Также обустроена прилегающая территория.</w:t>
      </w:r>
    </w:p>
    <w:p w:rsidR="00764E7B" w:rsidRDefault="00764E7B" w:rsidP="00563C10">
      <w:pPr>
        <w:ind w:firstLine="851"/>
        <w:jc w:val="both"/>
        <w:rPr>
          <w:b/>
          <w:sz w:val="28"/>
          <w:szCs w:val="28"/>
        </w:rPr>
      </w:pPr>
    </w:p>
    <w:p w:rsidR="00764E7B" w:rsidRDefault="00764E7B" w:rsidP="00563C10">
      <w:pPr>
        <w:ind w:firstLine="851"/>
        <w:jc w:val="both"/>
        <w:rPr>
          <w:b/>
          <w:sz w:val="28"/>
          <w:szCs w:val="28"/>
        </w:rPr>
      </w:pPr>
    </w:p>
    <w:p w:rsidR="00764E7B" w:rsidRPr="00764E7B" w:rsidRDefault="00764E7B" w:rsidP="00764E7B">
      <w:pPr>
        <w:ind w:firstLine="851"/>
        <w:jc w:val="center"/>
        <w:rPr>
          <w:b/>
          <w:sz w:val="28"/>
          <w:szCs w:val="28"/>
        </w:rPr>
      </w:pPr>
      <w:r w:rsidRPr="00764E7B">
        <w:rPr>
          <w:b/>
          <w:sz w:val="28"/>
          <w:szCs w:val="28"/>
        </w:rPr>
        <w:t>Социальное обслуживание</w:t>
      </w:r>
    </w:p>
    <w:p w:rsidR="00764E7B" w:rsidRPr="00764E7B" w:rsidRDefault="00764E7B" w:rsidP="00563C10">
      <w:pPr>
        <w:ind w:firstLine="851"/>
        <w:jc w:val="both"/>
        <w:rPr>
          <w:b/>
          <w:sz w:val="28"/>
          <w:szCs w:val="28"/>
        </w:rPr>
      </w:pPr>
    </w:p>
    <w:p w:rsidR="005159C4" w:rsidRPr="00E93940" w:rsidRDefault="00112187" w:rsidP="00563C10">
      <w:pPr>
        <w:ind w:firstLine="851"/>
        <w:jc w:val="both"/>
        <w:rPr>
          <w:sz w:val="28"/>
          <w:szCs w:val="28"/>
        </w:rPr>
      </w:pPr>
      <w:r>
        <w:rPr>
          <w:sz w:val="28"/>
          <w:szCs w:val="28"/>
        </w:rPr>
        <w:t>Специалист</w:t>
      </w:r>
      <w:r w:rsidR="005159C4" w:rsidRPr="00E93940">
        <w:rPr>
          <w:sz w:val="28"/>
          <w:szCs w:val="28"/>
        </w:rPr>
        <w:t xml:space="preserve"> ГКУ </w:t>
      </w:r>
      <w:r>
        <w:rPr>
          <w:sz w:val="28"/>
          <w:szCs w:val="28"/>
        </w:rPr>
        <w:t xml:space="preserve">АО </w:t>
      </w:r>
      <w:r w:rsidR="005159C4" w:rsidRPr="00E93940">
        <w:rPr>
          <w:sz w:val="28"/>
          <w:szCs w:val="28"/>
        </w:rPr>
        <w:t>«</w:t>
      </w:r>
      <w:r>
        <w:rPr>
          <w:sz w:val="28"/>
          <w:szCs w:val="28"/>
        </w:rPr>
        <w:t>Центр социальной поддержки населения» оказывае</w:t>
      </w:r>
      <w:r w:rsidR="005159C4" w:rsidRPr="00E93940">
        <w:rPr>
          <w:sz w:val="28"/>
          <w:szCs w:val="28"/>
        </w:rPr>
        <w:t>т помощь в оформлении документов на различные виды пособий семьям с детьми, на государственную социальную помощь; на адресную помощь; содействие в решении вопросов занятости (трудоустройство, направление на курсы переподготовки, поиск временной с</w:t>
      </w:r>
      <w:r>
        <w:rPr>
          <w:sz w:val="28"/>
          <w:szCs w:val="28"/>
        </w:rPr>
        <w:t>езонной работы, работы на дому).</w:t>
      </w:r>
      <w:r w:rsidR="005159C4" w:rsidRPr="00E93940">
        <w:rPr>
          <w:sz w:val="28"/>
          <w:szCs w:val="28"/>
        </w:rPr>
        <w:t xml:space="preserve"> </w:t>
      </w:r>
    </w:p>
    <w:p w:rsidR="005159C4" w:rsidRPr="00E93940" w:rsidRDefault="005159C4" w:rsidP="005159C4">
      <w:pPr>
        <w:jc w:val="both"/>
        <w:rPr>
          <w:sz w:val="28"/>
          <w:szCs w:val="28"/>
        </w:rPr>
      </w:pPr>
    </w:p>
    <w:p w:rsidR="0090181A" w:rsidRDefault="005F5BDA" w:rsidP="005F5BDA">
      <w:pPr>
        <w:jc w:val="both"/>
        <w:rPr>
          <w:b/>
          <w:sz w:val="28"/>
          <w:szCs w:val="28"/>
        </w:rPr>
      </w:pPr>
      <w:r w:rsidRPr="00E93940">
        <w:rPr>
          <w:sz w:val="28"/>
          <w:szCs w:val="28"/>
        </w:rPr>
        <w:tab/>
      </w:r>
    </w:p>
    <w:p w:rsidR="00764E7B" w:rsidRPr="00764E7B" w:rsidRDefault="00764E7B" w:rsidP="00764E7B">
      <w:pPr>
        <w:jc w:val="center"/>
        <w:rPr>
          <w:b/>
          <w:sz w:val="28"/>
          <w:szCs w:val="28"/>
        </w:rPr>
      </w:pPr>
      <w:r w:rsidRPr="00764E7B">
        <w:rPr>
          <w:b/>
          <w:sz w:val="28"/>
          <w:szCs w:val="28"/>
        </w:rPr>
        <w:t>СБЕРБАНК</w:t>
      </w:r>
    </w:p>
    <w:p w:rsidR="00764E7B" w:rsidRPr="00E93940" w:rsidRDefault="00764E7B" w:rsidP="00764E7B">
      <w:pPr>
        <w:jc w:val="center"/>
        <w:rPr>
          <w:b/>
          <w:sz w:val="28"/>
          <w:szCs w:val="28"/>
        </w:rPr>
      </w:pPr>
    </w:p>
    <w:p w:rsidR="005F5BDA" w:rsidRPr="00E93940" w:rsidRDefault="005F5BDA" w:rsidP="005F5BDA">
      <w:pPr>
        <w:jc w:val="both"/>
        <w:rPr>
          <w:sz w:val="28"/>
          <w:szCs w:val="28"/>
        </w:rPr>
      </w:pPr>
      <w:r w:rsidRPr="00E93940">
        <w:rPr>
          <w:sz w:val="28"/>
          <w:szCs w:val="28"/>
        </w:rPr>
        <w:t xml:space="preserve">Также на территории села функционирует Тамбовский филиал </w:t>
      </w:r>
      <w:r w:rsidRPr="00E93940">
        <w:rPr>
          <w:b/>
          <w:i/>
          <w:sz w:val="28"/>
          <w:szCs w:val="28"/>
        </w:rPr>
        <w:t>ПАО «СБЕРБАНК»</w:t>
      </w:r>
      <w:r w:rsidRPr="00E93940">
        <w:rPr>
          <w:sz w:val="28"/>
          <w:szCs w:val="28"/>
        </w:rPr>
        <w:t>.</w:t>
      </w:r>
    </w:p>
    <w:p w:rsidR="00DE3025" w:rsidRPr="00E93940" w:rsidRDefault="00DE3025" w:rsidP="005F5BDA">
      <w:pPr>
        <w:jc w:val="both"/>
        <w:rPr>
          <w:sz w:val="28"/>
          <w:szCs w:val="28"/>
        </w:rPr>
      </w:pPr>
      <w:r w:rsidRPr="00E93940">
        <w:rPr>
          <w:sz w:val="28"/>
          <w:szCs w:val="28"/>
        </w:rPr>
        <w:t xml:space="preserve">В нашем </w:t>
      </w:r>
      <w:r w:rsidR="007B2E82" w:rsidRPr="00E93940">
        <w:rPr>
          <w:sz w:val="28"/>
          <w:szCs w:val="28"/>
        </w:rPr>
        <w:t>филиале Сбербанка можно выполнить следующие платежные операции:</w:t>
      </w:r>
    </w:p>
    <w:p w:rsidR="007339C8" w:rsidRPr="00E93940" w:rsidRDefault="007339C8" w:rsidP="005F5BDA">
      <w:pPr>
        <w:jc w:val="both"/>
        <w:rPr>
          <w:sz w:val="28"/>
          <w:szCs w:val="28"/>
        </w:rPr>
      </w:pPr>
      <w:r w:rsidRPr="00E93940">
        <w:rPr>
          <w:sz w:val="28"/>
          <w:szCs w:val="28"/>
        </w:rPr>
        <w:t>-получение выписок по расчетным счетам</w:t>
      </w:r>
      <w:r w:rsidR="00B753B0" w:rsidRPr="00E93940">
        <w:rPr>
          <w:sz w:val="28"/>
          <w:szCs w:val="28"/>
        </w:rPr>
        <w:t>;</w:t>
      </w:r>
    </w:p>
    <w:p w:rsidR="003A5F8B" w:rsidRPr="00E93940" w:rsidRDefault="003A5F8B" w:rsidP="005F5BDA">
      <w:pPr>
        <w:jc w:val="both"/>
        <w:rPr>
          <w:sz w:val="28"/>
          <w:szCs w:val="28"/>
        </w:rPr>
      </w:pPr>
      <w:r w:rsidRPr="00E93940">
        <w:rPr>
          <w:sz w:val="28"/>
          <w:szCs w:val="28"/>
        </w:rPr>
        <w:t>-п</w:t>
      </w:r>
      <w:r w:rsidR="007339C8" w:rsidRPr="00E93940">
        <w:rPr>
          <w:sz w:val="28"/>
          <w:szCs w:val="28"/>
        </w:rPr>
        <w:t>одача заявки на получение кредита</w:t>
      </w:r>
      <w:r w:rsidR="00B753B0" w:rsidRPr="00E93940">
        <w:rPr>
          <w:sz w:val="28"/>
          <w:szCs w:val="28"/>
        </w:rPr>
        <w:t>;</w:t>
      </w:r>
    </w:p>
    <w:p w:rsidR="00F83B40" w:rsidRPr="00E93940" w:rsidRDefault="003A5F8B" w:rsidP="007739C6">
      <w:pPr>
        <w:jc w:val="both"/>
        <w:rPr>
          <w:sz w:val="28"/>
          <w:szCs w:val="28"/>
        </w:rPr>
      </w:pPr>
      <w:r w:rsidRPr="00E93940">
        <w:rPr>
          <w:sz w:val="28"/>
          <w:szCs w:val="28"/>
        </w:rPr>
        <w:t>-заполнение заявления на получение банковских пластиковых карт</w:t>
      </w:r>
      <w:r w:rsidR="00F83B40" w:rsidRPr="00E93940">
        <w:rPr>
          <w:sz w:val="28"/>
          <w:szCs w:val="28"/>
        </w:rPr>
        <w:t>;</w:t>
      </w:r>
    </w:p>
    <w:p w:rsidR="00287768" w:rsidRPr="00E93940" w:rsidRDefault="00287768" w:rsidP="007739C6">
      <w:pPr>
        <w:jc w:val="both"/>
        <w:rPr>
          <w:sz w:val="28"/>
          <w:szCs w:val="28"/>
        </w:rPr>
      </w:pPr>
      <w:r w:rsidRPr="00E93940">
        <w:rPr>
          <w:sz w:val="28"/>
          <w:szCs w:val="28"/>
        </w:rPr>
        <w:t>-оплата за товары и услуги, в том числе связи, Интернет, ЖКХ, налогов и сборов, штрафов ГИ</w:t>
      </w:r>
      <w:proofErr w:type="gramStart"/>
      <w:r w:rsidRPr="00E93940">
        <w:rPr>
          <w:sz w:val="28"/>
          <w:szCs w:val="28"/>
        </w:rPr>
        <w:t>БДД пл</w:t>
      </w:r>
      <w:proofErr w:type="gramEnd"/>
      <w:r w:rsidRPr="00E93940">
        <w:rPr>
          <w:sz w:val="28"/>
          <w:szCs w:val="28"/>
        </w:rPr>
        <w:t xml:space="preserve">атежи и многие другие </w:t>
      </w:r>
    </w:p>
    <w:p w:rsidR="003E344E" w:rsidRDefault="00281606" w:rsidP="007739C6">
      <w:pPr>
        <w:jc w:val="both"/>
        <w:rPr>
          <w:sz w:val="28"/>
          <w:szCs w:val="28"/>
        </w:rPr>
      </w:pPr>
      <w:r w:rsidRPr="00E93940">
        <w:rPr>
          <w:sz w:val="28"/>
          <w:szCs w:val="28"/>
        </w:rPr>
        <w:t>- полу</w:t>
      </w:r>
      <w:r w:rsidR="0094049E" w:rsidRPr="00E93940">
        <w:rPr>
          <w:sz w:val="28"/>
          <w:szCs w:val="28"/>
        </w:rPr>
        <w:t>чение квалифицированной</w:t>
      </w:r>
      <w:r w:rsidRPr="00E93940">
        <w:rPr>
          <w:sz w:val="28"/>
          <w:szCs w:val="28"/>
        </w:rPr>
        <w:t xml:space="preserve"> помощи.</w:t>
      </w:r>
      <w:r w:rsidR="0094049E" w:rsidRPr="00E93940">
        <w:rPr>
          <w:sz w:val="28"/>
          <w:szCs w:val="28"/>
        </w:rPr>
        <w:t xml:space="preserve"> </w:t>
      </w:r>
    </w:p>
    <w:p w:rsidR="0090181A" w:rsidRDefault="0090181A" w:rsidP="007739C6">
      <w:pPr>
        <w:jc w:val="both"/>
        <w:rPr>
          <w:sz w:val="28"/>
          <w:szCs w:val="28"/>
        </w:rPr>
      </w:pPr>
    </w:p>
    <w:p w:rsidR="0090181A" w:rsidRPr="00E93940" w:rsidRDefault="0090181A" w:rsidP="0090181A">
      <w:pPr>
        <w:rPr>
          <w:sz w:val="28"/>
          <w:szCs w:val="28"/>
        </w:rPr>
      </w:pPr>
    </w:p>
    <w:p w:rsidR="00764E7B" w:rsidRDefault="00764E7B" w:rsidP="0090181A">
      <w:pPr>
        <w:tabs>
          <w:tab w:val="left" w:pos="360"/>
          <w:tab w:val="left" w:pos="709"/>
          <w:tab w:val="left" w:pos="851"/>
        </w:tabs>
        <w:ind w:firstLine="709"/>
        <w:rPr>
          <w:b/>
          <w:sz w:val="28"/>
          <w:szCs w:val="28"/>
        </w:rPr>
      </w:pPr>
    </w:p>
    <w:p w:rsidR="0090181A" w:rsidRDefault="005E1C09" w:rsidP="00764E7B">
      <w:pPr>
        <w:tabs>
          <w:tab w:val="left" w:pos="360"/>
          <w:tab w:val="left" w:pos="709"/>
          <w:tab w:val="left" w:pos="851"/>
        </w:tabs>
        <w:ind w:firstLine="709"/>
        <w:jc w:val="center"/>
        <w:rPr>
          <w:b/>
          <w:sz w:val="28"/>
          <w:szCs w:val="28"/>
        </w:rPr>
      </w:pPr>
      <w:r>
        <w:rPr>
          <w:b/>
          <w:sz w:val="28"/>
          <w:szCs w:val="28"/>
        </w:rPr>
        <w:t>Инициативное бюджетирование</w:t>
      </w:r>
    </w:p>
    <w:p w:rsidR="005F23A9" w:rsidRDefault="005F23A9" w:rsidP="0090181A">
      <w:pPr>
        <w:tabs>
          <w:tab w:val="left" w:pos="360"/>
          <w:tab w:val="left" w:pos="709"/>
          <w:tab w:val="left" w:pos="851"/>
        </w:tabs>
        <w:ind w:firstLine="709"/>
        <w:rPr>
          <w:b/>
          <w:sz w:val="28"/>
          <w:szCs w:val="28"/>
        </w:rPr>
      </w:pPr>
    </w:p>
    <w:p w:rsidR="005F23A9" w:rsidRPr="005F23A9" w:rsidRDefault="005F23A9" w:rsidP="005F23A9">
      <w:pPr>
        <w:autoSpaceDE w:val="0"/>
        <w:autoSpaceDN w:val="0"/>
        <w:adjustRightInd w:val="0"/>
        <w:ind w:firstLine="709"/>
        <w:contextualSpacing/>
        <w:jc w:val="both"/>
        <w:rPr>
          <w:rFonts w:eastAsiaTheme="minorHAnsi"/>
          <w:sz w:val="28"/>
          <w:szCs w:val="27"/>
          <w:lang w:eastAsia="en-US"/>
        </w:rPr>
      </w:pPr>
      <w:r w:rsidRPr="005F23A9">
        <w:rPr>
          <w:rFonts w:eastAsiaTheme="minorHAnsi"/>
          <w:sz w:val="28"/>
          <w:szCs w:val="27"/>
          <w:lang w:eastAsia="en-US"/>
        </w:rPr>
        <w:t xml:space="preserve">Уважаемые односельчане, ранее уже было сказано, что в отчетном году по программе «Формирование современной городской среды» в парке «Юбилейный», который находится в центре села Тамбовка по адресу: ул. Октябрьская, 69 была обустроена пешеходная дорожка из тротуарных плит, установлено парковое освещение скамейки и урны. </w:t>
      </w:r>
    </w:p>
    <w:p w:rsidR="005F23A9" w:rsidRPr="005F23A9" w:rsidRDefault="005F23A9" w:rsidP="005F23A9">
      <w:pPr>
        <w:autoSpaceDE w:val="0"/>
        <w:autoSpaceDN w:val="0"/>
        <w:adjustRightInd w:val="0"/>
        <w:ind w:firstLine="709"/>
        <w:jc w:val="both"/>
        <w:rPr>
          <w:rFonts w:eastAsiaTheme="minorHAnsi"/>
          <w:sz w:val="28"/>
          <w:szCs w:val="27"/>
          <w:lang w:eastAsia="en-US"/>
        </w:rPr>
      </w:pPr>
      <w:r w:rsidRPr="005F23A9">
        <w:rPr>
          <w:rFonts w:eastAsiaTheme="minorHAnsi"/>
          <w:sz w:val="28"/>
          <w:szCs w:val="27"/>
          <w:lang w:eastAsia="en-US"/>
        </w:rPr>
        <w:lastRenderedPageBreak/>
        <w:t xml:space="preserve">Но </w:t>
      </w:r>
      <w:proofErr w:type="spellStart"/>
      <w:r w:rsidRPr="005F23A9">
        <w:rPr>
          <w:rFonts w:eastAsiaTheme="minorHAnsi"/>
          <w:sz w:val="28"/>
          <w:szCs w:val="27"/>
          <w:lang w:eastAsia="en-US"/>
        </w:rPr>
        <w:t>лимитирование</w:t>
      </w:r>
      <w:proofErr w:type="spellEnd"/>
      <w:r w:rsidRPr="005F23A9">
        <w:rPr>
          <w:rFonts w:eastAsiaTheme="minorHAnsi"/>
          <w:sz w:val="28"/>
          <w:szCs w:val="27"/>
          <w:lang w:eastAsia="en-US"/>
        </w:rPr>
        <w:t xml:space="preserve"> денежных средств на реализацию программ из федерального и регионального бюджетов, а также недостаточный объем собственных доходов местного бюджета не позволяет одним разом благоустроить территорию по всем направлениям, поэтому мы вынуждены выполнять благоустройство поэтапно.</w:t>
      </w:r>
      <w:bookmarkStart w:id="2" w:name="_GoBack"/>
      <w:bookmarkEnd w:id="2"/>
    </w:p>
    <w:p w:rsidR="005F23A9" w:rsidRPr="005F23A9" w:rsidRDefault="005F23A9" w:rsidP="005F23A9">
      <w:pPr>
        <w:autoSpaceDE w:val="0"/>
        <w:autoSpaceDN w:val="0"/>
        <w:adjustRightInd w:val="0"/>
        <w:ind w:firstLine="709"/>
        <w:contextualSpacing/>
        <w:jc w:val="both"/>
        <w:rPr>
          <w:rFonts w:eastAsiaTheme="minorHAnsi"/>
          <w:sz w:val="28"/>
          <w:szCs w:val="27"/>
          <w:lang w:eastAsia="en-US"/>
        </w:rPr>
      </w:pPr>
      <w:r w:rsidRPr="005F23A9">
        <w:rPr>
          <w:rFonts w:eastAsiaTheme="minorHAnsi"/>
          <w:sz w:val="28"/>
          <w:szCs w:val="27"/>
          <w:lang w:eastAsia="en-US"/>
        </w:rPr>
        <w:t>Сейчас есть возможность подать заявку на участие в проекте инициативного бюджетирования и в случае её одобрения министерством строительства Астраханской области мы сможем продолжить благоустройство парка «Юбилейный» и заменить в нем ограждение.</w:t>
      </w:r>
    </w:p>
    <w:p w:rsidR="005F23A9" w:rsidRPr="005F23A9" w:rsidRDefault="005F23A9" w:rsidP="005F23A9">
      <w:pPr>
        <w:autoSpaceDE w:val="0"/>
        <w:autoSpaceDN w:val="0"/>
        <w:adjustRightInd w:val="0"/>
        <w:ind w:firstLine="426"/>
        <w:jc w:val="both"/>
        <w:rPr>
          <w:rFonts w:eastAsiaTheme="minorHAnsi"/>
          <w:sz w:val="28"/>
          <w:szCs w:val="27"/>
          <w:lang w:eastAsia="en-US"/>
        </w:rPr>
      </w:pPr>
    </w:p>
    <w:p w:rsidR="005F23A9" w:rsidRPr="005F23A9" w:rsidRDefault="005F23A9" w:rsidP="005F23A9">
      <w:pPr>
        <w:ind w:firstLine="709"/>
        <w:jc w:val="both"/>
        <w:rPr>
          <w:rFonts w:eastAsiaTheme="minorHAnsi"/>
          <w:sz w:val="28"/>
          <w:szCs w:val="27"/>
          <w:lang w:eastAsia="en-US"/>
        </w:rPr>
      </w:pPr>
      <w:r w:rsidRPr="005F23A9">
        <w:rPr>
          <w:rFonts w:eastAsiaTheme="minorHAnsi"/>
          <w:sz w:val="28"/>
          <w:szCs w:val="27"/>
          <w:lang w:eastAsia="en-US"/>
        </w:rPr>
        <w:t xml:space="preserve">Сметная стоимость реализации инициативного проекта </w:t>
      </w:r>
      <w:r w:rsidRPr="005F23A9">
        <w:rPr>
          <w:rFonts w:eastAsiaTheme="minorHAnsi"/>
          <w:b/>
          <w:sz w:val="28"/>
          <w:szCs w:val="27"/>
          <w:lang w:eastAsia="en-US"/>
        </w:rPr>
        <w:t>порядка 1,5 млн. руб.</w:t>
      </w:r>
    </w:p>
    <w:p w:rsidR="005F23A9" w:rsidRPr="005F23A9" w:rsidRDefault="005F23A9" w:rsidP="005F23A9">
      <w:pPr>
        <w:ind w:firstLine="709"/>
        <w:jc w:val="both"/>
        <w:rPr>
          <w:rFonts w:eastAsiaTheme="minorHAnsi"/>
          <w:sz w:val="28"/>
          <w:szCs w:val="27"/>
          <w:lang w:eastAsia="en-US"/>
        </w:rPr>
      </w:pPr>
      <w:r w:rsidRPr="005F23A9">
        <w:rPr>
          <w:rFonts w:eastAsiaTheme="minorHAnsi"/>
          <w:sz w:val="28"/>
          <w:szCs w:val="27"/>
          <w:lang w:eastAsia="en-US"/>
        </w:rPr>
        <w:t>Планируемые сроки реализации:</w:t>
      </w:r>
      <w:r w:rsidRPr="005F23A9">
        <w:rPr>
          <w:rFonts w:eastAsiaTheme="minorHAnsi"/>
          <w:b/>
          <w:sz w:val="28"/>
          <w:szCs w:val="27"/>
          <w:lang w:eastAsia="en-US"/>
        </w:rPr>
        <w:t xml:space="preserve"> с 01.06.24 г. по 30.09.24 г. </w:t>
      </w:r>
      <w:r w:rsidRPr="005F23A9">
        <w:rPr>
          <w:rFonts w:eastAsiaTheme="minorHAnsi"/>
          <w:sz w:val="28"/>
          <w:szCs w:val="27"/>
          <w:lang w:eastAsia="en-US"/>
        </w:rPr>
        <w:t>с учетом времени на проведение аукциона для выбора подрядной организации.</w:t>
      </w:r>
    </w:p>
    <w:p w:rsidR="005F23A9" w:rsidRPr="005F23A9" w:rsidRDefault="005F23A9" w:rsidP="005F23A9">
      <w:pPr>
        <w:ind w:firstLine="709"/>
        <w:jc w:val="both"/>
        <w:rPr>
          <w:rFonts w:eastAsiaTheme="minorHAnsi"/>
          <w:sz w:val="28"/>
          <w:szCs w:val="27"/>
          <w:lang w:eastAsia="en-US"/>
        </w:rPr>
      </w:pPr>
      <w:r w:rsidRPr="005F23A9">
        <w:rPr>
          <w:rFonts w:eastAsiaTheme="minorHAnsi"/>
          <w:sz w:val="28"/>
          <w:szCs w:val="27"/>
          <w:lang w:eastAsia="en-US"/>
        </w:rPr>
        <w:t xml:space="preserve">Обязательным условием участия в проекте являются денежный вклад жителей и спонсоров, которых мы найдем, на общую сумму 30 тыс. руб. и </w:t>
      </w:r>
      <w:proofErr w:type="spellStart"/>
      <w:r w:rsidRPr="005F23A9">
        <w:rPr>
          <w:rFonts w:eastAsiaTheme="minorHAnsi"/>
          <w:sz w:val="28"/>
          <w:szCs w:val="27"/>
          <w:lang w:eastAsia="en-US"/>
        </w:rPr>
        <w:t>софинансирование</w:t>
      </w:r>
      <w:proofErr w:type="spellEnd"/>
      <w:r w:rsidRPr="005F23A9">
        <w:rPr>
          <w:rFonts w:eastAsiaTheme="minorHAnsi"/>
          <w:sz w:val="28"/>
          <w:szCs w:val="27"/>
          <w:lang w:eastAsia="en-US"/>
        </w:rPr>
        <w:t xml:space="preserve"> из средств местного бюджета в размере 45 тыс. руб.</w:t>
      </w:r>
    </w:p>
    <w:p w:rsidR="005F23A9" w:rsidRPr="005F23A9" w:rsidRDefault="005F23A9" w:rsidP="005F23A9">
      <w:pPr>
        <w:ind w:firstLine="709"/>
        <w:jc w:val="both"/>
        <w:rPr>
          <w:rFonts w:eastAsiaTheme="minorHAnsi"/>
          <w:sz w:val="28"/>
          <w:szCs w:val="27"/>
          <w:lang w:eastAsia="en-US"/>
        </w:rPr>
      </w:pPr>
    </w:p>
    <w:p w:rsidR="005F23A9" w:rsidRPr="005F23A9" w:rsidRDefault="005F23A9" w:rsidP="005F23A9">
      <w:pPr>
        <w:ind w:firstLine="709"/>
        <w:jc w:val="both"/>
        <w:rPr>
          <w:rFonts w:eastAsiaTheme="minorHAnsi"/>
          <w:sz w:val="28"/>
          <w:szCs w:val="27"/>
          <w:lang w:eastAsia="en-US"/>
        </w:rPr>
      </w:pPr>
      <w:r w:rsidRPr="005F23A9">
        <w:rPr>
          <w:rFonts w:eastAsiaTheme="minorHAnsi"/>
          <w:sz w:val="28"/>
          <w:szCs w:val="27"/>
          <w:lang w:eastAsia="en-US"/>
        </w:rPr>
        <w:t>Предлагаю проголосовать за реализацию проекта инициативного бюджетирования по замене ограждения в парке «Юбилейный».</w:t>
      </w:r>
    </w:p>
    <w:p w:rsidR="005F23A9" w:rsidRPr="005F23A9" w:rsidRDefault="005F23A9" w:rsidP="005F23A9">
      <w:pPr>
        <w:ind w:firstLine="709"/>
        <w:jc w:val="both"/>
        <w:rPr>
          <w:rFonts w:eastAsiaTheme="minorHAnsi"/>
          <w:sz w:val="28"/>
          <w:szCs w:val="27"/>
          <w:lang w:eastAsia="en-US"/>
        </w:rPr>
      </w:pPr>
    </w:p>
    <w:p w:rsidR="00DE3025" w:rsidRPr="00E93940" w:rsidRDefault="00DE3025" w:rsidP="007739C6">
      <w:pPr>
        <w:jc w:val="both"/>
        <w:rPr>
          <w:sz w:val="28"/>
          <w:szCs w:val="28"/>
        </w:rPr>
      </w:pPr>
    </w:p>
    <w:p w:rsidR="005F5BDA" w:rsidRPr="00E93940" w:rsidRDefault="005F5BDA" w:rsidP="0079206B">
      <w:pPr>
        <w:pStyle w:val="1"/>
        <w:rPr>
          <w:rFonts w:ascii="Times New Roman" w:hAnsi="Times New Roman"/>
          <w:color w:val="auto"/>
          <w:sz w:val="28"/>
          <w:szCs w:val="28"/>
        </w:rPr>
      </w:pPr>
      <w:bookmarkStart w:id="3" w:name="_Toc477858436"/>
      <w:r w:rsidRPr="00E93940">
        <w:rPr>
          <w:rFonts w:ascii="Times New Roman" w:hAnsi="Times New Roman"/>
          <w:color w:val="auto"/>
          <w:sz w:val="28"/>
          <w:szCs w:val="28"/>
        </w:rPr>
        <w:t>Выводы и перспектив</w:t>
      </w:r>
      <w:bookmarkEnd w:id="3"/>
      <w:r w:rsidRPr="00E93940">
        <w:rPr>
          <w:rFonts w:ascii="Times New Roman" w:hAnsi="Times New Roman"/>
          <w:color w:val="auto"/>
          <w:sz w:val="28"/>
          <w:szCs w:val="28"/>
        </w:rPr>
        <w:t>ы</w:t>
      </w:r>
    </w:p>
    <w:p w:rsidR="005F5BDA" w:rsidRPr="00E93940" w:rsidRDefault="005F5BDA" w:rsidP="00C3202F">
      <w:pPr>
        <w:pStyle w:val="HTML"/>
        <w:ind w:firstLine="709"/>
        <w:jc w:val="both"/>
        <w:textAlignment w:val="baseline"/>
        <w:rPr>
          <w:rFonts w:ascii="Times New Roman" w:hAnsi="Times New Roman" w:cs="Times New Roman"/>
          <w:color w:val="000000" w:themeColor="text1"/>
          <w:sz w:val="28"/>
          <w:szCs w:val="28"/>
        </w:rPr>
      </w:pPr>
    </w:p>
    <w:p w:rsidR="005F5BDA" w:rsidRPr="00E93940" w:rsidRDefault="005F5BDA" w:rsidP="00C3202F">
      <w:pPr>
        <w:pStyle w:val="a6"/>
        <w:shd w:val="clear" w:color="auto" w:fill="FFFFFF"/>
        <w:spacing w:before="0" w:beforeAutospacing="0" w:after="0" w:afterAutospacing="0"/>
        <w:ind w:firstLine="709"/>
        <w:jc w:val="both"/>
        <w:rPr>
          <w:color w:val="000000" w:themeColor="text1"/>
          <w:sz w:val="28"/>
          <w:szCs w:val="28"/>
        </w:rPr>
      </w:pPr>
      <w:r w:rsidRPr="00E93940">
        <w:rPr>
          <w:color w:val="000000" w:themeColor="text1"/>
          <w:sz w:val="28"/>
          <w:szCs w:val="28"/>
        </w:rPr>
        <w:t xml:space="preserve"> Мы – часть большой страны, где все процессы взаимосвязаны. Хочу сегодня заверить вас, уважаемые жители, что администрация муниципального образования «Тамбовский сельсовет», будет продолжать работу по развитию нашего муниципалитета и достижению поставленных социально-экономических целей. </w:t>
      </w:r>
    </w:p>
    <w:p w:rsidR="005F5BDA" w:rsidRPr="00E93940" w:rsidRDefault="005F5BDA" w:rsidP="00C3202F">
      <w:pPr>
        <w:pStyle w:val="HTML"/>
        <w:jc w:val="both"/>
        <w:textAlignment w:val="baseline"/>
        <w:rPr>
          <w:rFonts w:ascii="Times New Roman" w:hAnsi="Times New Roman" w:cs="Times New Roman"/>
          <w:color w:val="000000" w:themeColor="text1"/>
          <w:sz w:val="28"/>
          <w:szCs w:val="28"/>
        </w:rPr>
      </w:pPr>
    </w:p>
    <w:p w:rsidR="008C5A9E" w:rsidRPr="00E93940" w:rsidRDefault="005F5BDA" w:rsidP="00843E32">
      <w:pPr>
        <w:ind w:firstLine="709"/>
        <w:jc w:val="both"/>
        <w:rPr>
          <w:sz w:val="28"/>
          <w:szCs w:val="28"/>
        </w:rPr>
      </w:pPr>
      <w:proofErr w:type="gramStart"/>
      <w:r w:rsidRPr="00E93940">
        <w:rPr>
          <w:sz w:val="28"/>
          <w:szCs w:val="28"/>
        </w:rPr>
        <w:t xml:space="preserve">Хочется выразить огромную благодарность за проделанную работу депутатам Совета </w:t>
      </w:r>
      <w:r w:rsidR="00112187">
        <w:rPr>
          <w:sz w:val="28"/>
          <w:szCs w:val="28"/>
        </w:rPr>
        <w:t>муниципального образования</w:t>
      </w:r>
      <w:r w:rsidRPr="00E93940">
        <w:rPr>
          <w:sz w:val="28"/>
          <w:szCs w:val="28"/>
        </w:rPr>
        <w:t xml:space="preserve"> «Тамбовский сельсовет», депутату Думы Астраханской области </w:t>
      </w:r>
      <w:proofErr w:type="spellStart"/>
      <w:r w:rsidRPr="00E93940">
        <w:rPr>
          <w:sz w:val="28"/>
          <w:szCs w:val="28"/>
        </w:rPr>
        <w:t>Ходаеву</w:t>
      </w:r>
      <w:proofErr w:type="spellEnd"/>
      <w:r w:rsidRPr="00E93940">
        <w:rPr>
          <w:sz w:val="28"/>
          <w:szCs w:val="28"/>
        </w:rPr>
        <w:t xml:space="preserve"> Александру Анатольевичу за оказанную помощь в решении многих задач, главе администрации </w:t>
      </w:r>
      <w:r w:rsidR="00112187">
        <w:rPr>
          <w:sz w:val="28"/>
          <w:szCs w:val="28"/>
        </w:rPr>
        <w:t>муниципального образования</w:t>
      </w:r>
      <w:r w:rsidR="00112187" w:rsidRPr="00E93940">
        <w:rPr>
          <w:sz w:val="28"/>
          <w:szCs w:val="28"/>
        </w:rPr>
        <w:t xml:space="preserve"> </w:t>
      </w:r>
      <w:r w:rsidRPr="00E93940">
        <w:rPr>
          <w:sz w:val="28"/>
          <w:szCs w:val="28"/>
        </w:rPr>
        <w:t xml:space="preserve">«Харабалинский район» </w:t>
      </w:r>
      <w:proofErr w:type="spellStart"/>
      <w:r w:rsidRPr="00E93940">
        <w:rPr>
          <w:sz w:val="28"/>
          <w:szCs w:val="28"/>
        </w:rPr>
        <w:t>Штонда</w:t>
      </w:r>
      <w:proofErr w:type="spellEnd"/>
      <w:r w:rsidRPr="00E93940">
        <w:rPr>
          <w:sz w:val="28"/>
          <w:szCs w:val="28"/>
        </w:rPr>
        <w:t xml:space="preserve"> Алексею Васильевичу за активное сотрудничество и особый вклад в развитие муниципального образования, жителям нашего муниципального образования за неравнодушие и активное участие в развитии и жизни муниципалитета. </w:t>
      </w:r>
      <w:proofErr w:type="gramEnd"/>
    </w:p>
    <w:sectPr w:rsidR="008C5A9E" w:rsidRPr="00E93940" w:rsidSect="00022681">
      <w:footerReference w:type="default" r:id="rId12"/>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29" w:rsidRDefault="00FD2529" w:rsidP="005964C3">
      <w:r>
        <w:separator/>
      </w:r>
    </w:p>
  </w:endnote>
  <w:endnote w:type="continuationSeparator" w:id="0">
    <w:p w:rsidR="00FD2529" w:rsidRDefault="00FD2529" w:rsidP="0059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K Arbat.kz">
    <w:altName w:val="Arial"/>
    <w:panose1 w:val="00000000000000000000"/>
    <w:charset w:val="CC"/>
    <w:family w:val="swiss"/>
    <w:notTrueType/>
    <w:pitch w:val="default"/>
    <w:sig w:usb0="00000001" w:usb1="00000000" w:usb2="00000000" w:usb3="00000000" w:csb0="00000005" w:csb1="00000000"/>
  </w:font>
  <w:font w:name="yandex-sans">
    <w:altName w:val="Times New Roman"/>
    <w:panose1 w:val="00000000000000000000"/>
    <w:charset w:val="00"/>
    <w:family w:val="roman"/>
    <w:notTrueType/>
    <w:pitch w:val="default"/>
  </w:font>
  <w:font w:name="+mn-ea">
    <w:panose1 w:val="00000000000000000000"/>
    <w:charset w:val="00"/>
    <w:family w:val="roman"/>
    <w:notTrueType/>
    <w:pitch w:val="default"/>
  </w:font>
  <w:font w:name="Liberation Serif">
    <w:altName w:val="Times New Roman"/>
    <w:charset w:val="01"/>
    <w:family w:val="auto"/>
    <w:pitch w:val="variable"/>
    <w:sig w:usb0="00000000" w:usb1="500078FF" w:usb2="00000021" w:usb3="00000000" w:csb0="600001BF" w:csb1="DFF7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326235"/>
      <w:docPartObj>
        <w:docPartGallery w:val="Page Numbers (Bottom of Page)"/>
        <w:docPartUnique/>
      </w:docPartObj>
    </w:sdtPr>
    <w:sdtEndPr/>
    <w:sdtContent>
      <w:p w:rsidR="007739C6" w:rsidRDefault="002E2405">
        <w:pPr>
          <w:pStyle w:val="af"/>
          <w:jc w:val="center"/>
        </w:pPr>
        <w:r>
          <w:fldChar w:fldCharType="begin"/>
        </w:r>
        <w:r>
          <w:instrText xml:space="preserve"> PAGE   \* MERGEFORMAT </w:instrText>
        </w:r>
        <w:r>
          <w:fldChar w:fldCharType="separate"/>
        </w:r>
        <w:r w:rsidR="0079206B">
          <w:rPr>
            <w:noProof/>
          </w:rPr>
          <w:t>13</w:t>
        </w:r>
        <w:r>
          <w:rPr>
            <w:noProof/>
          </w:rPr>
          <w:fldChar w:fldCharType="end"/>
        </w:r>
      </w:p>
    </w:sdtContent>
  </w:sdt>
  <w:p w:rsidR="007739C6" w:rsidRDefault="007739C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29" w:rsidRDefault="00FD2529" w:rsidP="005964C3">
      <w:r>
        <w:separator/>
      </w:r>
    </w:p>
  </w:footnote>
  <w:footnote w:type="continuationSeparator" w:id="0">
    <w:p w:rsidR="00FD2529" w:rsidRDefault="00FD2529" w:rsidP="00596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B24"/>
    <w:multiLevelType w:val="hybridMultilevel"/>
    <w:tmpl w:val="49C68AA2"/>
    <w:lvl w:ilvl="0" w:tplc="EF0C1E60">
      <w:start w:val="1"/>
      <w:numFmt w:val="bullet"/>
      <w:lvlText w:val="•"/>
      <w:lvlJc w:val="left"/>
      <w:pPr>
        <w:tabs>
          <w:tab w:val="num" w:pos="720"/>
        </w:tabs>
        <w:ind w:left="720" w:hanging="360"/>
      </w:pPr>
      <w:rPr>
        <w:rFonts w:ascii="Arial" w:hAnsi="Arial" w:hint="default"/>
      </w:rPr>
    </w:lvl>
    <w:lvl w:ilvl="1" w:tplc="8DD4729E" w:tentative="1">
      <w:start w:val="1"/>
      <w:numFmt w:val="bullet"/>
      <w:lvlText w:val="•"/>
      <w:lvlJc w:val="left"/>
      <w:pPr>
        <w:tabs>
          <w:tab w:val="num" w:pos="1440"/>
        </w:tabs>
        <w:ind w:left="1440" w:hanging="360"/>
      </w:pPr>
      <w:rPr>
        <w:rFonts w:ascii="Arial" w:hAnsi="Arial" w:hint="default"/>
      </w:rPr>
    </w:lvl>
    <w:lvl w:ilvl="2" w:tplc="8DECF906" w:tentative="1">
      <w:start w:val="1"/>
      <w:numFmt w:val="bullet"/>
      <w:lvlText w:val="•"/>
      <w:lvlJc w:val="left"/>
      <w:pPr>
        <w:tabs>
          <w:tab w:val="num" w:pos="2160"/>
        </w:tabs>
        <w:ind w:left="2160" w:hanging="360"/>
      </w:pPr>
      <w:rPr>
        <w:rFonts w:ascii="Arial" w:hAnsi="Arial" w:hint="default"/>
      </w:rPr>
    </w:lvl>
    <w:lvl w:ilvl="3" w:tplc="09101F58" w:tentative="1">
      <w:start w:val="1"/>
      <w:numFmt w:val="bullet"/>
      <w:lvlText w:val="•"/>
      <w:lvlJc w:val="left"/>
      <w:pPr>
        <w:tabs>
          <w:tab w:val="num" w:pos="2880"/>
        </w:tabs>
        <w:ind w:left="2880" w:hanging="360"/>
      </w:pPr>
      <w:rPr>
        <w:rFonts w:ascii="Arial" w:hAnsi="Arial" w:hint="default"/>
      </w:rPr>
    </w:lvl>
    <w:lvl w:ilvl="4" w:tplc="CF50B88C" w:tentative="1">
      <w:start w:val="1"/>
      <w:numFmt w:val="bullet"/>
      <w:lvlText w:val="•"/>
      <w:lvlJc w:val="left"/>
      <w:pPr>
        <w:tabs>
          <w:tab w:val="num" w:pos="3600"/>
        </w:tabs>
        <w:ind w:left="3600" w:hanging="360"/>
      </w:pPr>
      <w:rPr>
        <w:rFonts w:ascii="Arial" w:hAnsi="Arial" w:hint="default"/>
      </w:rPr>
    </w:lvl>
    <w:lvl w:ilvl="5" w:tplc="73669A60" w:tentative="1">
      <w:start w:val="1"/>
      <w:numFmt w:val="bullet"/>
      <w:lvlText w:val="•"/>
      <w:lvlJc w:val="left"/>
      <w:pPr>
        <w:tabs>
          <w:tab w:val="num" w:pos="4320"/>
        </w:tabs>
        <w:ind w:left="4320" w:hanging="360"/>
      </w:pPr>
      <w:rPr>
        <w:rFonts w:ascii="Arial" w:hAnsi="Arial" w:hint="default"/>
      </w:rPr>
    </w:lvl>
    <w:lvl w:ilvl="6" w:tplc="CEB8F40C" w:tentative="1">
      <w:start w:val="1"/>
      <w:numFmt w:val="bullet"/>
      <w:lvlText w:val="•"/>
      <w:lvlJc w:val="left"/>
      <w:pPr>
        <w:tabs>
          <w:tab w:val="num" w:pos="5040"/>
        </w:tabs>
        <w:ind w:left="5040" w:hanging="360"/>
      </w:pPr>
      <w:rPr>
        <w:rFonts w:ascii="Arial" w:hAnsi="Arial" w:hint="default"/>
      </w:rPr>
    </w:lvl>
    <w:lvl w:ilvl="7" w:tplc="1714CEB0" w:tentative="1">
      <w:start w:val="1"/>
      <w:numFmt w:val="bullet"/>
      <w:lvlText w:val="•"/>
      <w:lvlJc w:val="left"/>
      <w:pPr>
        <w:tabs>
          <w:tab w:val="num" w:pos="5760"/>
        </w:tabs>
        <w:ind w:left="5760" w:hanging="360"/>
      </w:pPr>
      <w:rPr>
        <w:rFonts w:ascii="Arial" w:hAnsi="Arial" w:hint="default"/>
      </w:rPr>
    </w:lvl>
    <w:lvl w:ilvl="8" w:tplc="E7DA1DD8" w:tentative="1">
      <w:start w:val="1"/>
      <w:numFmt w:val="bullet"/>
      <w:lvlText w:val="•"/>
      <w:lvlJc w:val="left"/>
      <w:pPr>
        <w:tabs>
          <w:tab w:val="num" w:pos="6480"/>
        </w:tabs>
        <w:ind w:left="6480" w:hanging="360"/>
      </w:pPr>
      <w:rPr>
        <w:rFonts w:ascii="Arial" w:hAnsi="Arial" w:hint="default"/>
      </w:rPr>
    </w:lvl>
  </w:abstractNum>
  <w:abstractNum w:abstractNumId="1">
    <w:nsid w:val="0EFA4D7F"/>
    <w:multiLevelType w:val="hybridMultilevel"/>
    <w:tmpl w:val="9E7C6350"/>
    <w:lvl w:ilvl="0" w:tplc="75001246">
      <w:start w:val="1"/>
      <w:numFmt w:val="bullet"/>
      <w:lvlText w:val=""/>
      <w:lvlJc w:val="left"/>
      <w:pPr>
        <w:tabs>
          <w:tab w:val="num" w:pos="720"/>
        </w:tabs>
        <w:ind w:left="720" w:hanging="360"/>
      </w:pPr>
      <w:rPr>
        <w:rFonts w:ascii="Wingdings" w:hAnsi="Wingdings" w:hint="default"/>
      </w:rPr>
    </w:lvl>
    <w:lvl w:ilvl="1" w:tplc="50ECC54C" w:tentative="1">
      <w:start w:val="1"/>
      <w:numFmt w:val="bullet"/>
      <w:lvlText w:val=""/>
      <w:lvlJc w:val="left"/>
      <w:pPr>
        <w:tabs>
          <w:tab w:val="num" w:pos="1440"/>
        </w:tabs>
        <w:ind w:left="1440" w:hanging="360"/>
      </w:pPr>
      <w:rPr>
        <w:rFonts w:ascii="Wingdings" w:hAnsi="Wingdings" w:hint="default"/>
      </w:rPr>
    </w:lvl>
    <w:lvl w:ilvl="2" w:tplc="AC54C5F8" w:tentative="1">
      <w:start w:val="1"/>
      <w:numFmt w:val="bullet"/>
      <w:lvlText w:val=""/>
      <w:lvlJc w:val="left"/>
      <w:pPr>
        <w:tabs>
          <w:tab w:val="num" w:pos="2160"/>
        </w:tabs>
        <w:ind w:left="2160" w:hanging="360"/>
      </w:pPr>
      <w:rPr>
        <w:rFonts w:ascii="Wingdings" w:hAnsi="Wingdings" w:hint="default"/>
      </w:rPr>
    </w:lvl>
    <w:lvl w:ilvl="3" w:tplc="554825A6" w:tentative="1">
      <w:start w:val="1"/>
      <w:numFmt w:val="bullet"/>
      <w:lvlText w:val=""/>
      <w:lvlJc w:val="left"/>
      <w:pPr>
        <w:tabs>
          <w:tab w:val="num" w:pos="2880"/>
        </w:tabs>
        <w:ind w:left="2880" w:hanging="360"/>
      </w:pPr>
      <w:rPr>
        <w:rFonts w:ascii="Wingdings" w:hAnsi="Wingdings" w:hint="default"/>
      </w:rPr>
    </w:lvl>
    <w:lvl w:ilvl="4" w:tplc="B54EFB3A" w:tentative="1">
      <w:start w:val="1"/>
      <w:numFmt w:val="bullet"/>
      <w:lvlText w:val=""/>
      <w:lvlJc w:val="left"/>
      <w:pPr>
        <w:tabs>
          <w:tab w:val="num" w:pos="3600"/>
        </w:tabs>
        <w:ind w:left="3600" w:hanging="360"/>
      </w:pPr>
      <w:rPr>
        <w:rFonts w:ascii="Wingdings" w:hAnsi="Wingdings" w:hint="default"/>
      </w:rPr>
    </w:lvl>
    <w:lvl w:ilvl="5" w:tplc="89A88EF0" w:tentative="1">
      <w:start w:val="1"/>
      <w:numFmt w:val="bullet"/>
      <w:lvlText w:val=""/>
      <w:lvlJc w:val="left"/>
      <w:pPr>
        <w:tabs>
          <w:tab w:val="num" w:pos="4320"/>
        </w:tabs>
        <w:ind w:left="4320" w:hanging="360"/>
      </w:pPr>
      <w:rPr>
        <w:rFonts w:ascii="Wingdings" w:hAnsi="Wingdings" w:hint="default"/>
      </w:rPr>
    </w:lvl>
    <w:lvl w:ilvl="6" w:tplc="2DBE5C2E" w:tentative="1">
      <w:start w:val="1"/>
      <w:numFmt w:val="bullet"/>
      <w:lvlText w:val=""/>
      <w:lvlJc w:val="left"/>
      <w:pPr>
        <w:tabs>
          <w:tab w:val="num" w:pos="5040"/>
        </w:tabs>
        <w:ind w:left="5040" w:hanging="360"/>
      </w:pPr>
      <w:rPr>
        <w:rFonts w:ascii="Wingdings" w:hAnsi="Wingdings" w:hint="default"/>
      </w:rPr>
    </w:lvl>
    <w:lvl w:ilvl="7" w:tplc="E1B21956" w:tentative="1">
      <w:start w:val="1"/>
      <w:numFmt w:val="bullet"/>
      <w:lvlText w:val=""/>
      <w:lvlJc w:val="left"/>
      <w:pPr>
        <w:tabs>
          <w:tab w:val="num" w:pos="5760"/>
        </w:tabs>
        <w:ind w:left="5760" w:hanging="360"/>
      </w:pPr>
      <w:rPr>
        <w:rFonts w:ascii="Wingdings" w:hAnsi="Wingdings" w:hint="default"/>
      </w:rPr>
    </w:lvl>
    <w:lvl w:ilvl="8" w:tplc="7B04EBE2" w:tentative="1">
      <w:start w:val="1"/>
      <w:numFmt w:val="bullet"/>
      <w:lvlText w:val=""/>
      <w:lvlJc w:val="left"/>
      <w:pPr>
        <w:tabs>
          <w:tab w:val="num" w:pos="6480"/>
        </w:tabs>
        <w:ind w:left="6480" w:hanging="360"/>
      </w:pPr>
      <w:rPr>
        <w:rFonts w:ascii="Wingdings" w:hAnsi="Wingdings" w:hint="default"/>
      </w:rPr>
    </w:lvl>
  </w:abstractNum>
  <w:abstractNum w:abstractNumId="2">
    <w:nsid w:val="13987246"/>
    <w:multiLevelType w:val="hybridMultilevel"/>
    <w:tmpl w:val="5A82C654"/>
    <w:lvl w:ilvl="0" w:tplc="198A2C3E">
      <w:start w:val="1"/>
      <w:numFmt w:val="bullet"/>
      <w:lvlText w:val="-"/>
      <w:lvlJc w:val="left"/>
      <w:pPr>
        <w:tabs>
          <w:tab w:val="num" w:pos="720"/>
        </w:tabs>
        <w:ind w:left="720" w:hanging="360"/>
      </w:pPr>
      <w:rPr>
        <w:rFonts w:ascii="Times New Roman" w:hAnsi="Times New Roman" w:hint="default"/>
      </w:rPr>
    </w:lvl>
    <w:lvl w:ilvl="1" w:tplc="8F983656" w:tentative="1">
      <w:start w:val="1"/>
      <w:numFmt w:val="bullet"/>
      <w:lvlText w:val="-"/>
      <w:lvlJc w:val="left"/>
      <w:pPr>
        <w:tabs>
          <w:tab w:val="num" w:pos="1440"/>
        </w:tabs>
        <w:ind w:left="1440" w:hanging="360"/>
      </w:pPr>
      <w:rPr>
        <w:rFonts w:ascii="Times New Roman" w:hAnsi="Times New Roman" w:hint="default"/>
      </w:rPr>
    </w:lvl>
    <w:lvl w:ilvl="2" w:tplc="ECBEE162" w:tentative="1">
      <w:start w:val="1"/>
      <w:numFmt w:val="bullet"/>
      <w:lvlText w:val="-"/>
      <w:lvlJc w:val="left"/>
      <w:pPr>
        <w:tabs>
          <w:tab w:val="num" w:pos="2160"/>
        </w:tabs>
        <w:ind w:left="2160" w:hanging="360"/>
      </w:pPr>
      <w:rPr>
        <w:rFonts w:ascii="Times New Roman" w:hAnsi="Times New Roman" w:hint="default"/>
      </w:rPr>
    </w:lvl>
    <w:lvl w:ilvl="3" w:tplc="E7B6ADC4" w:tentative="1">
      <w:start w:val="1"/>
      <w:numFmt w:val="bullet"/>
      <w:lvlText w:val="-"/>
      <w:lvlJc w:val="left"/>
      <w:pPr>
        <w:tabs>
          <w:tab w:val="num" w:pos="2880"/>
        </w:tabs>
        <w:ind w:left="2880" w:hanging="360"/>
      </w:pPr>
      <w:rPr>
        <w:rFonts w:ascii="Times New Roman" w:hAnsi="Times New Roman" w:hint="default"/>
      </w:rPr>
    </w:lvl>
    <w:lvl w:ilvl="4" w:tplc="BF942A60" w:tentative="1">
      <w:start w:val="1"/>
      <w:numFmt w:val="bullet"/>
      <w:lvlText w:val="-"/>
      <w:lvlJc w:val="left"/>
      <w:pPr>
        <w:tabs>
          <w:tab w:val="num" w:pos="3600"/>
        </w:tabs>
        <w:ind w:left="3600" w:hanging="360"/>
      </w:pPr>
      <w:rPr>
        <w:rFonts w:ascii="Times New Roman" w:hAnsi="Times New Roman" w:hint="default"/>
      </w:rPr>
    </w:lvl>
    <w:lvl w:ilvl="5" w:tplc="08A061C4" w:tentative="1">
      <w:start w:val="1"/>
      <w:numFmt w:val="bullet"/>
      <w:lvlText w:val="-"/>
      <w:lvlJc w:val="left"/>
      <w:pPr>
        <w:tabs>
          <w:tab w:val="num" w:pos="4320"/>
        </w:tabs>
        <w:ind w:left="4320" w:hanging="360"/>
      </w:pPr>
      <w:rPr>
        <w:rFonts w:ascii="Times New Roman" w:hAnsi="Times New Roman" w:hint="default"/>
      </w:rPr>
    </w:lvl>
    <w:lvl w:ilvl="6" w:tplc="F6326974" w:tentative="1">
      <w:start w:val="1"/>
      <w:numFmt w:val="bullet"/>
      <w:lvlText w:val="-"/>
      <w:lvlJc w:val="left"/>
      <w:pPr>
        <w:tabs>
          <w:tab w:val="num" w:pos="5040"/>
        </w:tabs>
        <w:ind w:left="5040" w:hanging="360"/>
      </w:pPr>
      <w:rPr>
        <w:rFonts w:ascii="Times New Roman" w:hAnsi="Times New Roman" w:hint="default"/>
      </w:rPr>
    </w:lvl>
    <w:lvl w:ilvl="7" w:tplc="F154B650" w:tentative="1">
      <w:start w:val="1"/>
      <w:numFmt w:val="bullet"/>
      <w:lvlText w:val="-"/>
      <w:lvlJc w:val="left"/>
      <w:pPr>
        <w:tabs>
          <w:tab w:val="num" w:pos="5760"/>
        </w:tabs>
        <w:ind w:left="5760" w:hanging="360"/>
      </w:pPr>
      <w:rPr>
        <w:rFonts w:ascii="Times New Roman" w:hAnsi="Times New Roman" w:hint="default"/>
      </w:rPr>
    </w:lvl>
    <w:lvl w:ilvl="8" w:tplc="B62E87F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00C2A4A"/>
    <w:multiLevelType w:val="hybridMultilevel"/>
    <w:tmpl w:val="0D70DCA4"/>
    <w:lvl w:ilvl="0" w:tplc="39CE1652">
      <w:start w:val="1"/>
      <w:numFmt w:val="bullet"/>
      <w:lvlText w:val=""/>
      <w:lvlJc w:val="left"/>
      <w:pPr>
        <w:tabs>
          <w:tab w:val="num" w:pos="720"/>
        </w:tabs>
        <w:ind w:left="720" w:hanging="360"/>
      </w:pPr>
      <w:rPr>
        <w:rFonts w:ascii="Wingdings" w:hAnsi="Wingdings" w:hint="default"/>
      </w:rPr>
    </w:lvl>
    <w:lvl w:ilvl="1" w:tplc="C00407EE" w:tentative="1">
      <w:start w:val="1"/>
      <w:numFmt w:val="bullet"/>
      <w:lvlText w:val=""/>
      <w:lvlJc w:val="left"/>
      <w:pPr>
        <w:tabs>
          <w:tab w:val="num" w:pos="1440"/>
        </w:tabs>
        <w:ind w:left="1440" w:hanging="360"/>
      </w:pPr>
      <w:rPr>
        <w:rFonts w:ascii="Wingdings" w:hAnsi="Wingdings" w:hint="default"/>
      </w:rPr>
    </w:lvl>
    <w:lvl w:ilvl="2" w:tplc="7B54E4E4" w:tentative="1">
      <w:start w:val="1"/>
      <w:numFmt w:val="bullet"/>
      <w:lvlText w:val=""/>
      <w:lvlJc w:val="left"/>
      <w:pPr>
        <w:tabs>
          <w:tab w:val="num" w:pos="2160"/>
        </w:tabs>
        <w:ind w:left="2160" w:hanging="360"/>
      </w:pPr>
      <w:rPr>
        <w:rFonts w:ascii="Wingdings" w:hAnsi="Wingdings" w:hint="default"/>
      </w:rPr>
    </w:lvl>
    <w:lvl w:ilvl="3" w:tplc="8654C6EE" w:tentative="1">
      <w:start w:val="1"/>
      <w:numFmt w:val="bullet"/>
      <w:lvlText w:val=""/>
      <w:lvlJc w:val="left"/>
      <w:pPr>
        <w:tabs>
          <w:tab w:val="num" w:pos="2880"/>
        </w:tabs>
        <w:ind w:left="2880" w:hanging="360"/>
      </w:pPr>
      <w:rPr>
        <w:rFonts w:ascii="Wingdings" w:hAnsi="Wingdings" w:hint="default"/>
      </w:rPr>
    </w:lvl>
    <w:lvl w:ilvl="4" w:tplc="3828E9DA" w:tentative="1">
      <w:start w:val="1"/>
      <w:numFmt w:val="bullet"/>
      <w:lvlText w:val=""/>
      <w:lvlJc w:val="left"/>
      <w:pPr>
        <w:tabs>
          <w:tab w:val="num" w:pos="3600"/>
        </w:tabs>
        <w:ind w:left="3600" w:hanging="360"/>
      </w:pPr>
      <w:rPr>
        <w:rFonts w:ascii="Wingdings" w:hAnsi="Wingdings" w:hint="default"/>
      </w:rPr>
    </w:lvl>
    <w:lvl w:ilvl="5" w:tplc="D9C4D664" w:tentative="1">
      <w:start w:val="1"/>
      <w:numFmt w:val="bullet"/>
      <w:lvlText w:val=""/>
      <w:lvlJc w:val="left"/>
      <w:pPr>
        <w:tabs>
          <w:tab w:val="num" w:pos="4320"/>
        </w:tabs>
        <w:ind w:left="4320" w:hanging="360"/>
      </w:pPr>
      <w:rPr>
        <w:rFonts w:ascii="Wingdings" w:hAnsi="Wingdings" w:hint="default"/>
      </w:rPr>
    </w:lvl>
    <w:lvl w:ilvl="6" w:tplc="65388BF0" w:tentative="1">
      <w:start w:val="1"/>
      <w:numFmt w:val="bullet"/>
      <w:lvlText w:val=""/>
      <w:lvlJc w:val="left"/>
      <w:pPr>
        <w:tabs>
          <w:tab w:val="num" w:pos="5040"/>
        </w:tabs>
        <w:ind w:left="5040" w:hanging="360"/>
      </w:pPr>
      <w:rPr>
        <w:rFonts w:ascii="Wingdings" w:hAnsi="Wingdings" w:hint="default"/>
      </w:rPr>
    </w:lvl>
    <w:lvl w:ilvl="7" w:tplc="E676D002" w:tentative="1">
      <w:start w:val="1"/>
      <w:numFmt w:val="bullet"/>
      <w:lvlText w:val=""/>
      <w:lvlJc w:val="left"/>
      <w:pPr>
        <w:tabs>
          <w:tab w:val="num" w:pos="5760"/>
        </w:tabs>
        <w:ind w:left="5760" w:hanging="360"/>
      </w:pPr>
      <w:rPr>
        <w:rFonts w:ascii="Wingdings" w:hAnsi="Wingdings" w:hint="default"/>
      </w:rPr>
    </w:lvl>
    <w:lvl w:ilvl="8" w:tplc="7CFA0D14" w:tentative="1">
      <w:start w:val="1"/>
      <w:numFmt w:val="bullet"/>
      <w:lvlText w:val=""/>
      <w:lvlJc w:val="left"/>
      <w:pPr>
        <w:tabs>
          <w:tab w:val="num" w:pos="6480"/>
        </w:tabs>
        <w:ind w:left="6480" w:hanging="360"/>
      </w:pPr>
      <w:rPr>
        <w:rFonts w:ascii="Wingdings" w:hAnsi="Wingdings" w:hint="default"/>
      </w:rPr>
    </w:lvl>
  </w:abstractNum>
  <w:abstractNum w:abstractNumId="4">
    <w:nsid w:val="21A97BAA"/>
    <w:multiLevelType w:val="hybridMultilevel"/>
    <w:tmpl w:val="0E60F202"/>
    <w:lvl w:ilvl="0" w:tplc="C5F82FEE">
      <w:start w:val="1"/>
      <w:numFmt w:val="bullet"/>
      <w:lvlText w:val=""/>
      <w:lvlJc w:val="left"/>
      <w:pPr>
        <w:tabs>
          <w:tab w:val="num" w:pos="644"/>
        </w:tabs>
        <w:ind w:left="644" w:hanging="360"/>
      </w:pPr>
      <w:rPr>
        <w:rFonts w:ascii="Wingdings" w:hAnsi="Wingdings" w:hint="default"/>
      </w:rPr>
    </w:lvl>
    <w:lvl w:ilvl="1" w:tplc="179E8FC4" w:tentative="1">
      <w:start w:val="1"/>
      <w:numFmt w:val="bullet"/>
      <w:lvlText w:val=""/>
      <w:lvlJc w:val="left"/>
      <w:pPr>
        <w:tabs>
          <w:tab w:val="num" w:pos="1364"/>
        </w:tabs>
        <w:ind w:left="1364" w:hanging="360"/>
      </w:pPr>
      <w:rPr>
        <w:rFonts w:ascii="Wingdings" w:hAnsi="Wingdings" w:hint="default"/>
      </w:rPr>
    </w:lvl>
    <w:lvl w:ilvl="2" w:tplc="D084D5CA" w:tentative="1">
      <w:start w:val="1"/>
      <w:numFmt w:val="bullet"/>
      <w:lvlText w:val=""/>
      <w:lvlJc w:val="left"/>
      <w:pPr>
        <w:tabs>
          <w:tab w:val="num" w:pos="2084"/>
        </w:tabs>
        <w:ind w:left="2084" w:hanging="360"/>
      </w:pPr>
      <w:rPr>
        <w:rFonts w:ascii="Wingdings" w:hAnsi="Wingdings" w:hint="default"/>
      </w:rPr>
    </w:lvl>
    <w:lvl w:ilvl="3" w:tplc="29283094" w:tentative="1">
      <w:start w:val="1"/>
      <w:numFmt w:val="bullet"/>
      <w:lvlText w:val=""/>
      <w:lvlJc w:val="left"/>
      <w:pPr>
        <w:tabs>
          <w:tab w:val="num" w:pos="2804"/>
        </w:tabs>
        <w:ind w:left="2804" w:hanging="360"/>
      </w:pPr>
      <w:rPr>
        <w:rFonts w:ascii="Wingdings" w:hAnsi="Wingdings" w:hint="default"/>
      </w:rPr>
    </w:lvl>
    <w:lvl w:ilvl="4" w:tplc="EB32A066" w:tentative="1">
      <w:start w:val="1"/>
      <w:numFmt w:val="bullet"/>
      <w:lvlText w:val=""/>
      <w:lvlJc w:val="left"/>
      <w:pPr>
        <w:tabs>
          <w:tab w:val="num" w:pos="3524"/>
        </w:tabs>
        <w:ind w:left="3524" w:hanging="360"/>
      </w:pPr>
      <w:rPr>
        <w:rFonts w:ascii="Wingdings" w:hAnsi="Wingdings" w:hint="default"/>
      </w:rPr>
    </w:lvl>
    <w:lvl w:ilvl="5" w:tplc="FE5A4E6E" w:tentative="1">
      <w:start w:val="1"/>
      <w:numFmt w:val="bullet"/>
      <w:lvlText w:val=""/>
      <w:lvlJc w:val="left"/>
      <w:pPr>
        <w:tabs>
          <w:tab w:val="num" w:pos="4244"/>
        </w:tabs>
        <w:ind w:left="4244" w:hanging="360"/>
      </w:pPr>
      <w:rPr>
        <w:rFonts w:ascii="Wingdings" w:hAnsi="Wingdings" w:hint="default"/>
      </w:rPr>
    </w:lvl>
    <w:lvl w:ilvl="6" w:tplc="3C806446" w:tentative="1">
      <w:start w:val="1"/>
      <w:numFmt w:val="bullet"/>
      <w:lvlText w:val=""/>
      <w:lvlJc w:val="left"/>
      <w:pPr>
        <w:tabs>
          <w:tab w:val="num" w:pos="4964"/>
        </w:tabs>
        <w:ind w:left="4964" w:hanging="360"/>
      </w:pPr>
      <w:rPr>
        <w:rFonts w:ascii="Wingdings" w:hAnsi="Wingdings" w:hint="default"/>
      </w:rPr>
    </w:lvl>
    <w:lvl w:ilvl="7" w:tplc="33407C58" w:tentative="1">
      <w:start w:val="1"/>
      <w:numFmt w:val="bullet"/>
      <w:lvlText w:val=""/>
      <w:lvlJc w:val="left"/>
      <w:pPr>
        <w:tabs>
          <w:tab w:val="num" w:pos="5684"/>
        </w:tabs>
        <w:ind w:left="5684" w:hanging="360"/>
      </w:pPr>
      <w:rPr>
        <w:rFonts w:ascii="Wingdings" w:hAnsi="Wingdings" w:hint="default"/>
      </w:rPr>
    </w:lvl>
    <w:lvl w:ilvl="8" w:tplc="AEEE765A" w:tentative="1">
      <w:start w:val="1"/>
      <w:numFmt w:val="bullet"/>
      <w:lvlText w:val=""/>
      <w:lvlJc w:val="left"/>
      <w:pPr>
        <w:tabs>
          <w:tab w:val="num" w:pos="6404"/>
        </w:tabs>
        <w:ind w:left="6404" w:hanging="360"/>
      </w:pPr>
      <w:rPr>
        <w:rFonts w:ascii="Wingdings" w:hAnsi="Wingdings" w:hint="default"/>
      </w:rPr>
    </w:lvl>
  </w:abstractNum>
  <w:abstractNum w:abstractNumId="5">
    <w:nsid w:val="275A676A"/>
    <w:multiLevelType w:val="hybridMultilevel"/>
    <w:tmpl w:val="36C8EC0A"/>
    <w:lvl w:ilvl="0" w:tplc="C54C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615C77"/>
    <w:multiLevelType w:val="hybridMultilevel"/>
    <w:tmpl w:val="FB20C6F2"/>
    <w:lvl w:ilvl="0" w:tplc="DB5A8B16">
      <w:start w:val="1"/>
      <w:numFmt w:val="bullet"/>
      <w:lvlText w:val=""/>
      <w:lvlJc w:val="left"/>
      <w:pPr>
        <w:tabs>
          <w:tab w:val="num" w:pos="720"/>
        </w:tabs>
        <w:ind w:left="720" w:hanging="360"/>
      </w:pPr>
      <w:rPr>
        <w:rFonts w:ascii="Wingdings" w:hAnsi="Wingdings" w:hint="default"/>
      </w:rPr>
    </w:lvl>
    <w:lvl w:ilvl="1" w:tplc="2EC256BA" w:tentative="1">
      <w:start w:val="1"/>
      <w:numFmt w:val="bullet"/>
      <w:lvlText w:val=""/>
      <w:lvlJc w:val="left"/>
      <w:pPr>
        <w:tabs>
          <w:tab w:val="num" w:pos="1440"/>
        </w:tabs>
        <w:ind w:left="1440" w:hanging="360"/>
      </w:pPr>
      <w:rPr>
        <w:rFonts w:ascii="Wingdings" w:hAnsi="Wingdings" w:hint="default"/>
      </w:rPr>
    </w:lvl>
    <w:lvl w:ilvl="2" w:tplc="AEC06DFA" w:tentative="1">
      <w:start w:val="1"/>
      <w:numFmt w:val="bullet"/>
      <w:lvlText w:val=""/>
      <w:lvlJc w:val="left"/>
      <w:pPr>
        <w:tabs>
          <w:tab w:val="num" w:pos="2160"/>
        </w:tabs>
        <w:ind w:left="2160" w:hanging="360"/>
      </w:pPr>
      <w:rPr>
        <w:rFonts w:ascii="Wingdings" w:hAnsi="Wingdings" w:hint="default"/>
      </w:rPr>
    </w:lvl>
    <w:lvl w:ilvl="3" w:tplc="AE022330" w:tentative="1">
      <w:start w:val="1"/>
      <w:numFmt w:val="bullet"/>
      <w:lvlText w:val=""/>
      <w:lvlJc w:val="left"/>
      <w:pPr>
        <w:tabs>
          <w:tab w:val="num" w:pos="2880"/>
        </w:tabs>
        <w:ind w:left="2880" w:hanging="360"/>
      </w:pPr>
      <w:rPr>
        <w:rFonts w:ascii="Wingdings" w:hAnsi="Wingdings" w:hint="default"/>
      </w:rPr>
    </w:lvl>
    <w:lvl w:ilvl="4" w:tplc="3460A6E4" w:tentative="1">
      <w:start w:val="1"/>
      <w:numFmt w:val="bullet"/>
      <w:lvlText w:val=""/>
      <w:lvlJc w:val="left"/>
      <w:pPr>
        <w:tabs>
          <w:tab w:val="num" w:pos="3600"/>
        </w:tabs>
        <w:ind w:left="3600" w:hanging="360"/>
      </w:pPr>
      <w:rPr>
        <w:rFonts w:ascii="Wingdings" w:hAnsi="Wingdings" w:hint="default"/>
      </w:rPr>
    </w:lvl>
    <w:lvl w:ilvl="5" w:tplc="E976E680" w:tentative="1">
      <w:start w:val="1"/>
      <w:numFmt w:val="bullet"/>
      <w:lvlText w:val=""/>
      <w:lvlJc w:val="left"/>
      <w:pPr>
        <w:tabs>
          <w:tab w:val="num" w:pos="4320"/>
        </w:tabs>
        <w:ind w:left="4320" w:hanging="360"/>
      </w:pPr>
      <w:rPr>
        <w:rFonts w:ascii="Wingdings" w:hAnsi="Wingdings" w:hint="default"/>
      </w:rPr>
    </w:lvl>
    <w:lvl w:ilvl="6" w:tplc="5C082F64" w:tentative="1">
      <w:start w:val="1"/>
      <w:numFmt w:val="bullet"/>
      <w:lvlText w:val=""/>
      <w:lvlJc w:val="left"/>
      <w:pPr>
        <w:tabs>
          <w:tab w:val="num" w:pos="5040"/>
        </w:tabs>
        <w:ind w:left="5040" w:hanging="360"/>
      </w:pPr>
      <w:rPr>
        <w:rFonts w:ascii="Wingdings" w:hAnsi="Wingdings" w:hint="default"/>
      </w:rPr>
    </w:lvl>
    <w:lvl w:ilvl="7" w:tplc="80BC4170" w:tentative="1">
      <w:start w:val="1"/>
      <w:numFmt w:val="bullet"/>
      <w:lvlText w:val=""/>
      <w:lvlJc w:val="left"/>
      <w:pPr>
        <w:tabs>
          <w:tab w:val="num" w:pos="5760"/>
        </w:tabs>
        <w:ind w:left="5760" w:hanging="360"/>
      </w:pPr>
      <w:rPr>
        <w:rFonts w:ascii="Wingdings" w:hAnsi="Wingdings" w:hint="default"/>
      </w:rPr>
    </w:lvl>
    <w:lvl w:ilvl="8" w:tplc="EDD25048" w:tentative="1">
      <w:start w:val="1"/>
      <w:numFmt w:val="bullet"/>
      <w:lvlText w:val=""/>
      <w:lvlJc w:val="left"/>
      <w:pPr>
        <w:tabs>
          <w:tab w:val="num" w:pos="6480"/>
        </w:tabs>
        <w:ind w:left="6480" w:hanging="360"/>
      </w:pPr>
      <w:rPr>
        <w:rFonts w:ascii="Wingdings" w:hAnsi="Wingdings" w:hint="default"/>
      </w:rPr>
    </w:lvl>
  </w:abstractNum>
  <w:abstractNum w:abstractNumId="7">
    <w:nsid w:val="2C015CE9"/>
    <w:multiLevelType w:val="hybridMultilevel"/>
    <w:tmpl w:val="4626B144"/>
    <w:lvl w:ilvl="0" w:tplc="1D5A7170">
      <w:start w:val="1"/>
      <w:numFmt w:val="bullet"/>
      <w:lvlText w:val=""/>
      <w:lvlJc w:val="left"/>
      <w:pPr>
        <w:tabs>
          <w:tab w:val="num" w:pos="502"/>
        </w:tabs>
        <w:ind w:left="502" w:hanging="360"/>
      </w:pPr>
      <w:rPr>
        <w:rFonts w:ascii="Wingdings" w:hAnsi="Wingdings" w:hint="default"/>
      </w:rPr>
    </w:lvl>
    <w:lvl w:ilvl="1" w:tplc="5EFA240E" w:tentative="1">
      <w:start w:val="1"/>
      <w:numFmt w:val="bullet"/>
      <w:lvlText w:val=""/>
      <w:lvlJc w:val="left"/>
      <w:pPr>
        <w:tabs>
          <w:tab w:val="num" w:pos="1222"/>
        </w:tabs>
        <w:ind w:left="1222" w:hanging="360"/>
      </w:pPr>
      <w:rPr>
        <w:rFonts w:ascii="Wingdings" w:hAnsi="Wingdings" w:hint="default"/>
      </w:rPr>
    </w:lvl>
    <w:lvl w:ilvl="2" w:tplc="B10474D4" w:tentative="1">
      <w:start w:val="1"/>
      <w:numFmt w:val="bullet"/>
      <w:lvlText w:val=""/>
      <w:lvlJc w:val="left"/>
      <w:pPr>
        <w:tabs>
          <w:tab w:val="num" w:pos="1942"/>
        </w:tabs>
        <w:ind w:left="1942" w:hanging="360"/>
      </w:pPr>
      <w:rPr>
        <w:rFonts w:ascii="Wingdings" w:hAnsi="Wingdings" w:hint="default"/>
      </w:rPr>
    </w:lvl>
    <w:lvl w:ilvl="3" w:tplc="4FF612A6" w:tentative="1">
      <w:start w:val="1"/>
      <w:numFmt w:val="bullet"/>
      <w:lvlText w:val=""/>
      <w:lvlJc w:val="left"/>
      <w:pPr>
        <w:tabs>
          <w:tab w:val="num" w:pos="2662"/>
        </w:tabs>
        <w:ind w:left="2662" w:hanging="360"/>
      </w:pPr>
      <w:rPr>
        <w:rFonts w:ascii="Wingdings" w:hAnsi="Wingdings" w:hint="default"/>
      </w:rPr>
    </w:lvl>
    <w:lvl w:ilvl="4" w:tplc="A82E9676" w:tentative="1">
      <w:start w:val="1"/>
      <w:numFmt w:val="bullet"/>
      <w:lvlText w:val=""/>
      <w:lvlJc w:val="left"/>
      <w:pPr>
        <w:tabs>
          <w:tab w:val="num" w:pos="3382"/>
        </w:tabs>
        <w:ind w:left="3382" w:hanging="360"/>
      </w:pPr>
      <w:rPr>
        <w:rFonts w:ascii="Wingdings" w:hAnsi="Wingdings" w:hint="default"/>
      </w:rPr>
    </w:lvl>
    <w:lvl w:ilvl="5" w:tplc="D7A43780" w:tentative="1">
      <w:start w:val="1"/>
      <w:numFmt w:val="bullet"/>
      <w:lvlText w:val=""/>
      <w:lvlJc w:val="left"/>
      <w:pPr>
        <w:tabs>
          <w:tab w:val="num" w:pos="4102"/>
        </w:tabs>
        <w:ind w:left="4102" w:hanging="360"/>
      </w:pPr>
      <w:rPr>
        <w:rFonts w:ascii="Wingdings" w:hAnsi="Wingdings" w:hint="default"/>
      </w:rPr>
    </w:lvl>
    <w:lvl w:ilvl="6" w:tplc="7B448626" w:tentative="1">
      <w:start w:val="1"/>
      <w:numFmt w:val="bullet"/>
      <w:lvlText w:val=""/>
      <w:lvlJc w:val="left"/>
      <w:pPr>
        <w:tabs>
          <w:tab w:val="num" w:pos="4822"/>
        </w:tabs>
        <w:ind w:left="4822" w:hanging="360"/>
      </w:pPr>
      <w:rPr>
        <w:rFonts w:ascii="Wingdings" w:hAnsi="Wingdings" w:hint="default"/>
      </w:rPr>
    </w:lvl>
    <w:lvl w:ilvl="7" w:tplc="C2DE7462" w:tentative="1">
      <w:start w:val="1"/>
      <w:numFmt w:val="bullet"/>
      <w:lvlText w:val=""/>
      <w:lvlJc w:val="left"/>
      <w:pPr>
        <w:tabs>
          <w:tab w:val="num" w:pos="5542"/>
        </w:tabs>
        <w:ind w:left="5542" w:hanging="360"/>
      </w:pPr>
      <w:rPr>
        <w:rFonts w:ascii="Wingdings" w:hAnsi="Wingdings" w:hint="default"/>
      </w:rPr>
    </w:lvl>
    <w:lvl w:ilvl="8" w:tplc="3AB21EFA" w:tentative="1">
      <w:start w:val="1"/>
      <w:numFmt w:val="bullet"/>
      <w:lvlText w:val=""/>
      <w:lvlJc w:val="left"/>
      <w:pPr>
        <w:tabs>
          <w:tab w:val="num" w:pos="6262"/>
        </w:tabs>
        <w:ind w:left="6262" w:hanging="360"/>
      </w:pPr>
      <w:rPr>
        <w:rFonts w:ascii="Wingdings" w:hAnsi="Wingdings" w:hint="default"/>
      </w:rPr>
    </w:lvl>
  </w:abstractNum>
  <w:abstractNum w:abstractNumId="8">
    <w:nsid w:val="320643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690FB7"/>
    <w:multiLevelType w:val="hybridMultilevel"/>
    <w:tmpl w:val="241830B0"/>
    <w:lvl w:ilvl="0" w:tplc="2BF6004A">
      <w:start w:val="1"/>
      <w:numFmt w:val="bullet"/>
      <w:lvlText w:val="-"/>
      <w:lvlJc w:val="left"/>
      <w:pPr>
        <w:tabs>
          <w:tab w:val="num" w:pos="720"/>
        </w:tabs>
        <w:ind w:left="720" w:hanging="360"/>
      </w:pPr>
      <w:rPr>
        <w:rFonts w:ascii="Times New Roman" w:hAnsi="Times New Roman" w:hint="default"/>
      </w:rPr>
    </w:lvl>
    <w:lvl w:ilvl="1" w:tplc="86FA8E3C" w:tentative="1">
      <w:start w:val="1"/>
      <w:numFmt w:val="bullet"/>
      <w:lvlText w:val="-"/>
      <w:lvlJc w:val="left"/>
      <w:pPr>
        <w:tabs>
          <w:tab w:val="num" w:pos="1440"/>
        </w:tabs>
        <w:ind w:left="1440" w:hanging="360"/>
      </w:pPr>
      <w:rPr>
        <w:rFonts w:ascii="Times New Roman" w:hAnsi="Times New Roman" w:hint="default"/>
      </w:rPr>
    </w:lvl>
    <w:lvl w:ilvl="2" w:tplc="182C9EB6" w:tentative="1">
      <w:start w:val="1"/>
      <w:numFmt w:val="bullet"/>
      <w:lvlText w:val="-"/>
      <w:lvlJc w:val="left"/>
      <w:pPr>
        <w:tabs>
          <w:tab w:val="num" w:pos="2160"/>
        </w:tabs>
        <w:ind w:left="2160" w:hanging="360"/>
      </w:pPr>
      <w:rPr>
        <w:rFonts w:ascii="Times New Roman" w:hAnsi="Times New Roman" w:hint="default"/>
      </w:rPr>
    </w:lvl>
    <w:lvl w:ilvl="3" w:tplc="16E825AC" w:tentative="1">
      <w:start w:val="1"/>
      <w:numFmt w:val="bullet"/>
      <w:lvlText w:val="-"/>
      <w:lvlJc w:val="left"/>
      <w:pPr>
        <w:tabs>
          <w:tab w:val="num" w:pos="2880"/>
        </w:tabs>
        <w:ind w:left="2880" w:hanging="360"/>
      </w:pPr>
      <w:rPr>
        <w:rFonts w:ascii="Times New Roman" w:hAnsi="Times New Roman" w:hint="default"/>
      </w:rPr>
    </w:lvl>
    <w:lvl w:ilvl="4" w:tplc="9C1EBEAE" w:tentative="1">
      <w:start w:val="1"/>
      <w:numFmt w:val="bullet"/>
      <w:lvlText w:val="-"/>
      <w:lvlJc w:val="left"/>
      <w:pPr>
        <w:tabs>
          <w:tab w:val="num" w:pos="3600"/>
        </w:tabs>
        <w:ind w:left="3600" w:hanging="360"/>
      </w:pPr>
      <w:rPr>
        <w:rFonts w:ascii="Times New Roman" w:hAnsi="Times New Roman" w:hint="default"/>
      </w:rPr>
    </w:lvl>
    <w:lvl w:ilvl="5" w:tplc="B70E0CE0" w:tentative="1">
      <w:start w:val="1"/>
      <w:numFmt w:val="bullet"/>
      <w:lvlText w:val="-"/>
      <w:lvlJc w:val="left"/>
      <w:pPr>
        <w:tabs>
          <w:tab w:val="num" w:pos="4320"/>
        </w:tabs>
        <w:ind w:left="4320" w:hanging="360"/>
      </w:pPr>
      <w:rPr>
        <w:rFonts w:ascii="Times New Roman" w:hAnsi="Times New Roman" w:hint="default"/>
      </w:rPr>
    </w:lvl>
    <w:lvl w:ilvl="6" w:tplc="3656F7FA" w:tentative="1">
      <w:start w:val="1"/>
      <w:numFmt w:val="bullet"/>
      <w:lvlText w:val="-"/>
      <w:lvlJc w:val="left"/>
      <w:pPr>
        <w:tabs>
          <w:tab w:val="num" w:pos="5040"/>
        </w:tabs>
        <w:ind w:left="5040" w:hanging="360"/>
      </w:pPr>
      <w:rPr>
        <w:rFonts w:ascii="Times New Roman" w:hAnsi="Times New Roman" w:hint="default"/>
      </w:rPr>
    </w:lvl>
    <w:lvl w:ilvl="7" w:tplc="B330CF3A" w:tentative="1">
      <w:start w:val="1"/>
      <w:numFmt w:val="bullet"/>
      <w:lvlText w:val="-"/>
      <w:lvlJc w:val="left"/>
      <w:pPr>
        <w:tabs>
          <w:tab w:val="num" w:pos="5760"/>
        </w:tabs>
        <w:ind w:left="5760" w:hanging="360"/>
      </w:pPr>
      <w:rPr>
        <w:rFonts w:ascii="Times New Roman" w:hAnsi="Times New Roman" w:hint="default"/>
      </w:rPr>
    </w:lvl>
    <w:lvl w:ilvl="8" w:tplc="7FC6712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F4174A7"/>
    <w:multiLevelType w:val="hybridMultilevel"/>
    <w:tmpl w:val="F9000944"/>
    <w:lvl w:ilvl="0" w:tplc="EFCE7A9A">
      <w:start w:val="1"/>
      <w:numFmt w:val="bullet"/>
      <w:lvlText w:val=""/>
      <w:lvlJc w:val="left"/>
      <w:pPr>
        <w:tabs>
          <w:tab w:val="num" w:pos="720"/>
        </w:tabs>
        <w:ind w:left="720" w:hanging="360"/>
      </w:pPr>
      <w:rPr>
        <w:rFonts w:ascii="Wingdings" w:hAnsi="Wingdings" w:hint="default"/>
      </w:rPr>
    </w:lvl>
    <w:lvl w:ilvl="1" w:tplc="E8C8CF18" w:tentative="1">
      <w:start w:val="1"/>
      <w:numFmt w:val="bullet"/>
      <w:lvlText w:val=""/>
      <w:lvlJc w:val="left"/>
      <w:pPr>
        <w:tabs>
          <w:tab w:val="num" w:pos="1440"/>
        </w:tabs>
        <w:ind w:left="1440" w:hanging="360"/>
      </w:pPr>
      <w:rPr>
        <w:rFonts w:ascii="Wingdings" w:hAnsi="Wingdings" w:hint="default"/>
      </w:rPr>
    </w:lvl>
    <w:lvl w:ilvl="2" w:tplc="6D327328" w:tentative="1">
      <w:start w:val="1"/>
      <w:numFmt w:val="bullet"/>
      <w:lvlText w:val=""/>
      <w:lvlJc w:val="left"/>
      <w:pPr>
        <w:tabs>
          <w:tab w:val="num" w:pos="2160"/>
        </w:tabs>
        <w:ind w:left="2160" w:hanging="360"/>
      </w:pPr>
      <w:rPr>
        <w:rFonts w:ascii="Wingdings" w:hAnsi="Wingdings" w:hint="default"/>
      </w:rPr>
    </w:lvl>
    <w:lvl w:ilvl="3" w:tplc="2FDC8CA2" w:tentative="1">
      <w:start w:val="1"/>
      <w:numFmt w:val="bullet"/>
      <w:lvlText w:val=""/>
      <w:lvlJc w:val="left"/>
      <w:pPr>
        <w:tabs>
          <w:tab w:val="num" w:pos="2880"/>
        </w:tabs>
        <w:ind w:left="2880" w:hanging="360"/>
      </w:pPr>
      <w:rPr>
        <w:rFonts w:ascii="Wingdings" w:hAnsi="Wingdings" w:hint="default"/>
      </w:rPr>
    </w:lvl>
    <w:lvl w:ilvl="4" w:tplc="C310DFB4" w:tentative="1">
      <w:start w:val="1"/>
      <w:numFmt w:val="bullet"/>
      <w:lvlText w:val=""/>
      <w:lvlJc w:val="left"/>
      <w:pPr>
        <w:tabs>
          <w:tab w:val="num" w:pos="3600"/>
        </w:tabs>
        <w:ind w:left="3600" w:hanging="360"/>
      </w:pPr>
      <w:rPr>
        <w:rFonts w:ascii="Wingdings" w:hAnsi="Wingdings" w:hint="default"/>
      </w:rPr>
    </w:lvl>
    <w:lvl w:ilvl="5" w:tplc="8E54BDAE" w:tentative="1">
      <w:start w:val="1"/>
      <w:numFmt w:val="bullet"/>
      <w:lvlText w:val=""/>
      <w:lvlJc w:val="left"/>
      <w:pPr>
        <w:tabs>
          <w:tab w:val="num" w:pos="4320"/>
        </w:tabs>
        <w:ind w:left="4320" w:hanging="360"/>
      </w:pPr>
      <w:rPr>
        <w:rFonts w:ascii="Wingdings" w:hAnsi="Wingdings" w:hint="default"/>
      </w:rPr>
    </w:lvl>
    <w:lvl w:ilvl="6" w:tplc="77C4293E" w:tentative="1">
      <w:start w:val="1"/>
      <w:numFmt w:val="bullet"/>
      <w:lvlText w:val=""/>
      <w:lvlJc w:val="left"/>
      <w:pPr>
        <w:tabs>
          <w:tab w:val="num" w:pos="5040"/>
        </w:tabs>
        <w:ind w:left="5040" w:hanging="360"/>
      </w:pPr>
      <w:rPr>
        <w:rFonts w:ascii="Wingdings" w:hAnsi="Wingdings" w:hint="default"/>
      </w:rPr>
    </w:lvl>
    <w:lvl w:ilvl="7" w:tplc="8EAC027E" w:tentative="1">
      <w:start w:val="1"/>
      <w:numFmt w:val="bullet"/>
      <w:lvlText w:val=""/>
      <w:lvlJc w:val="left"/>
      <w:pPr>
        <w:tabs>
          <w:tab w:val="num" w:pos="5760"/>
        </w:tabs>
        <w:ind w:left="5760" w:hanging="360"/>
      </w:pPr>
      <w:rPr>
        <w:rFonts w:ascii="Wingdings" w:hAnsi="Wingdings" w:hint="default"/>
      </w:rPr>
    </w:lvl>
    <w:lvl w:ilvl="8" w:tplc="12661CAC" w:tentative="1">
      <w:start w:val="1"/>
      <w:numFmt w:val="bullet"/>
      <w:lvlText w:val=""/>
      <w:lvlJc w:val="left"/>
      <w:pPr>
        <w:tabs>
          <w:tab w:val="num" w:pos="6480"/>
        </w:tabs>
        <w:ind w:left="6480" w:hanging="360"/>
      </w:pPr>
      <w:rPr>
        <w:rFonts w:ascii="Wingdings" w:hAnsi="Wingdings" w:hint="default"/>
      </w:rPr>
    </w:lvl>
  </w:abstractNum>
  <w:abstractNum w:abstractNumId="11">
    <w:nsid w:val="487158A4"/>
    <w:multiLevelType w:val="hybridMultilevel"/>
    <w:tmpl w:val="ACC6AE24"/>
    <w:lvl w:ilvl="0" w:tplc="51102612">
      <w:start w:val="1"/>
      <w:numFmt w:val="bullet"/>
      <w:lvlText w:val="•"/>
      <w:lvlJc w:val="left"/>
      <w:pPr>
        <w:tabs>
          <w:tab w:val="num" w:pos="720"/>
        </w:tabs>
        <w:ind w:left="720" w:hanging="360"/>
      </w:pPr>
      <w:rPr>
        <w:rFonts w:ascii="Times New Roman" w:hAnsi="Times New Roman" w:hint="default"/>
      </w:rPr>
    </w:lvl>
    <w:lvl w:ilvl="1" w:tplc="F14A56F2" w:tentative="1">
      <w:start w:val="1"/>
      <w:numFmt w:val="bullet"/>
      <w:lvlText w:val="•"/>
      <w:lvlJc w:val="left"/>
      <w:pPr>
        <w:tabs>
          <w:tab w:val="num" w:pos="1440"/>
        </w:tabs>
        <w:ind w:left="1440" w:hanging="360"/>
      </w:pPr>
      <w:rPr>
        <w:rFonts w:ascii="Times New Roman" w:hAnsi="Times New Roman" w:hint="default"/>
      </w:rPr>
    </w:lvl>
    <w:lvl w:ilvl="2" w:tplc="0EB23B5C" w:tentative="1">
      <w:start w:val="1"/>
      <w:numFmt w:val="bullet"/>
      <w:lvlText w:val="•"/>
      <w:lvlJc w:val="left"/>
      <w:pPr>
        <w:tabs>
          <w:tab w:val="num" w:pos="2160"/>
        </w:tabs>
        <w:ind w:left="2160" w:hanging="360"/>
      </w:pPr>
      <w:rPr>
        <w:rFonts w:ascii="Times New Roman" w:hAnsi="Times New Roman" w:hint="default"/>
      </w:rPr>
    </w:lvl>
    <w:lvl w:ilvl="3" w:tplc="CA526B1C" w:tentative="1">
      <w:start w:val="1"/>
      <w:numFmt w:val="bullet"/>
      <w:lvlText w:val="•"/>
      <w:lvlJc w:val="left"/>
      <w:pPr>
        <w:tabs>
          <w:tab w:val="num" w:pos="2880"/>
        </w:tabs>
        <w:ind w:left="2880" w:hanging="360"/>
      </w:pPr>
      <w:rPr>
        <w:rFonts w:ascii="Times New Roman" w:hAnsi="Times New Roman" w:hint="default"/>
      </w:rPr>
    </w:lvl>
    <w:lvl w:ilvl="4" w:tplc="87068130" w:tentative="1">
      <w:start w:val="1"/>
      <w:numFmt w:val="bullet"/>
      <w:lvlText w:val="•"/>
      <w:lvlJc w:val="left"/>
      <w:pPr>
        <w:tabs>
          <w:tab w:val="num" w:pos="3600"/>
        </w:tabs>
        <w:ind w:left="3600" w:hanging="360"/>
      </w:pPr>
      <w:rPr>
        <w:rFonts w:ascii="Times New Roman" w:hAnsi="Times New Roman" w:hint="default"/>
      </w:rPr>
    </w:lvl>
    <w:lvl w:ilvl="5" w:tplc="8ED64286" w:tentative="1">
      <w:start w:val="1"/>
      <w:numFmt w:val="bullet"/>
      <w:lvlText w:val="•"/>
      <w:lvlJc w:val="left"/>
      <w:pPr>
        <w:tabs>
          <w:tab w:val="num" w:pos="4320"/>
        </w:tabs>
        <w:ind w:left="4320" w:hanging="360"/>
      </w:pPr>
      <w:rPr>
        <w:rFonts w:ascii="Times New Roman" w:hAnsi="Times New Roman" w:hint="default"/>
      </w:rPr>
    </w:lvl>
    <w:lvl w:ilvl="6" w:tplc="6220E2C4" w:tentative="1">
      <w:start w:val="1"/>
      <w:numFmt w:val="bullet"/>
      <w:lvlText w:val="•"/>
      <w:lvlJc w:val="left"/>
      <w:pPr>
        <w:tabs>
          <w:tab w:val="num" w:pos="5040"/>
        </w:tabs>
        <w:ind w:left="5040" w:hanging="360"/>
      </w:pPr>
      <w:rPr>
        <w:rFonts w:ascii="Times New Roman" w:hAnsi="Times New Roman" w:hint="default"/>
      </w:rPr>
    </w:lvl>
    <w:lvl w:ilvl="7" w:tplc="098CAE24" w:tentative="1">
      <w:start w:val="1"/>
      <w:numFmt w:val="bullet"/>
      <w:lvlText w:val="•"/>
      <w:lvlJc w:val="left"/>
      <w:pPr>
        <w:tabs>
          <w:tab w:val="num" w:pos="5760"/>
        </w:tabs>
        <w:ind w:left="5760" w:hanging="360"/>
      </w:pPr>
      <w:rPr>
        <w:rFonts w:ascii="Times New Roman" w:hAnsi="Times New Roman" w:hint="default"/>
      </w:rPr>
    </w:lvl>
    <w:lvl w:ilvl="8" w:tplc="27AC3D7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8B469C7"/>
    <w:multiLevelType w:val="hybridMultilevel"/>
    <w:tmpl w:val="87F67CAC"/>
    <w:lvl w:ilvl="0" w:tplc="3A288F38">
      <w:start w:val="1"/>
      <w:numFmt w:val="bullet"/>
      <w:lvlText w:val=""/>
      <w:lvlJc w:val="left"/>
      <w:pPr>
        <w:tabs>
          <w:tab w:val="num" w:pos="720"/>
        </w:tabs>
        <w:ind w:left="720" w:hanging="360"/>
      </w:pPr>
      <w:rPr>
        <w:rFonts w:ascii="Wingdings" w:hAnsi="Wingdings" w:hint="default"/>
      </w:rPr>
    </w:lvl>
    <w:lvl w:ilvl="1" w:tplc="C06EE4A0" w:tentative="1">
      <w:start w:val="1"/>
      <w:numFmt w:val="bullet"/>
      <w:lvlText w:val=""/>
      <w:lvlJc w:val="left"/>
      <w:pPr>
        <w:tabs>
          <w:tab w:val="num" w:pos="1440"/>
        </w:tabs>
        <w:ind w:left="1440" w:hanging="360"/>
      </w:pPr>
      <w:rPr>
        <w:rFonts w:ascii="Wingdings" w:hAnsi="Wingdings" w:hint="default"/>
      </w:rPr>
    </w:lvl>
    <w:lvl w:ilvl="2" w:tplc="55F296CA" w:tentative="1">
      <w:start w:val="1"/>
      <w:numFmt w:val="bullet"/>
      <w:lvlText w:val=""/>
      <w:lvlJc w:val="left"/>
      <w:pPr>
        <w:tabs>
          <w:tab w:val="num" w:pos="2160"/>
        </w:tabs>
        <w:ind w:left="2160" w:hanging="360"/>
      </w:pPr>
      <w:rPr>
        <w:rFonts w:ascii="Wingdings" w:hAnsi="Wingdings" w:hint="default"/>
      </w:rPr>
    </w:lvl>
    <w:lvl w:ilvl="3" w:tplc="44E0BAE4" w:tentative="1">
      <w:start w:val="1"/>
      <w:numFmt w:val="bullet"/>
      <w:lvlText w:val=""/>
      <w:lvlJc w:val="left"/>
      <w:pPr>
        <w:tabs>
          <w:tab w:val="num" w:pos="2880"/>
        </w:tabs>
        <w:ind w:left="2880" w:hanging="360"/>
      </w:pPr>
      <w:rPr>
        <w:rFonts w:ascii="Wingdings" w:hAnsi="Wingdings" w:hint="default"/>
      </w:rPr>
    </w:lvl>
    <w:lvl w:ilvl="4" w:tplc="62AA6C06" w:tentative="1">
      <w:start w:val="1"/>
      <w:numFmt w:val="bullet"/>
      <w:lvlText w:val=""/>
      <w:lvlJc w:val="left"/>
      <w:pPr>
        <w:tabs>
          <w:tab w:val="num" w:pos="3600"/>
        </w:tabs>
        <w:ind w:left="3600" w:hanging="360"/>
      </w:pPr>
      <w:rPr>
        <w:rFonts w:ascii="Wingdings" w:hAnsi="Wingdings" w:hint="default"/>
      </w:rPr>
    </w:lvl>
    <w:lvl w:ilvl="5" w:tplc="814489DE" w:tentative="1">
      <w:start w:val="1"/>
      <w:numFmt w:val="bullet"/>
      <w:lvlText w:val=""/>
      <w:lvlJc w:val="left"/>
      <w:pPr>
        <w:tabs>
          <w:tab w:val="num" w:pos="4320"/>
        </w:tabs>
        <w:ind w:left="4320" w:hanging="360"/>
      </w:pPr>
      <w:rPr>
        <w:rFonts w:ascii="Wingdings" w:hAnsi="Wingdings" w:hint="default"/>
      </w:rPr>
    </w:lvl>
    <w:lvl w:ilvl="6" w:tplc="9364D35E" w:tentative="1">
      <w:start w:val="1"/>
      <w:numFmt w:val="bullet"/>
      <w:lvlText w:val=""/>
      <w:lvlJc w:val="left"/>
      <w:pPr>
        <w:tabs>
          <w:tab w:val="num" w:pos="5040"/>
        </w:tabs>
        <w:ind w:left="5040" w:hanging="360"/>
      </w:pPr>
      <w:rPr>
        <w:rFonts w:ascii="Wingdings" w:hAnsi="Wingdings" w:hint="default"/>
      </w:rPr>
    </w:lvl>
    <w:lvl w:ilvl="7" w:tplc="4DAAFD0E" w:tentative="1">
      <w:start w:val="1"/>
      <w:numFmt w:val="bullet"/>
      <w:lvlText w:val=""/>
      <w:lvlJc w:val="left"/>
      <w:pPr>
        <w:tabs>
          <w:tab w:val="num" w:pos="5760"/>
        </w:tabs>
        <w:ind w:left="5760" w:hanging="360"/>
      </w:pPr>
      <w:rPr>
        <w:rFonts w:ascii="Wingdings" w:hAnsi="Wingdings" w:hint="default"/>
      </w:rPr>
    </w:lvl>
    <w:lvl w:ilvl="8" w:tplc="C9F0A7DC" w:tentative="1">
      <w:start w:val="1"/>
      <w:numFmt w:val="bullet"/>
      <w:lvlText w:val=""/>
      <w:lvlJc w:val="left"/>
      <w:pPr>
        <w:tabs>
          <w:tab w:val="num" w:pos="6480"/>
        </w:tabs>
        <w:ind w:left="6480" w:hanging="360"/>
      </w:pPr>
      <w:rPr>
        <w:rFonts w:ascii="Wingdings" w:hAnsi="Wingdings" w:hint="default"/>
      </w:rPr>
    </w:lvl>
  </w:abstractNum>
  <w:abstractNum w:abstractNumId="13">
    <w:nsid w:val="4E7B169E"/>
    <w:multiLevelType w:val="hybridMultilevel"/>
    <w:tmpl w:val="A832F6EA"/>
    <w:lvl w:ilvl="0" w:tplc="082489F2">
      <w:start w:val="1"/>
      <w:numFmt w:val="bullet"/>
      <w:lvlText w:val=""/>
      <w:lvlJc w:val="left"/>
      <w:pPr>
        <w:tabs>
          <w:tab w:val="num" w:pos="502"/>
        </w:tabs>
        <w:ind w:left="502" w:hanging="360"/>
      </w:pPr>
      <w:rPr>
        <w:rFonts w:ascii="Wingdings" w:hAnsi="Wingdings" w:hint="default"/>
      </w:rPr>
    </w:lvl>
    <w:lvl w:ilvl="1" w:tplc="94DA1610" w:tentative="1">
      <w:start w:val="1"/>
      <w:numFmt w:val="bullet"/>
      <w:lvlText w:val=""/>
      <w:lvlJc w:val="left"/>
      <w:pPr>
        <w:tabs>
          <w:tab w:val="num" w:pos="1222"/>
        </w:tabs>
        <w:ind w:left="1222" w:hanging="360"/>
      </w:pPr>
      <w:rPr>
        <w:rFonts w:ascii="Wingdings" w:hAnsi="Wingdings" w:hint="default"/>
      </w:rPr>
    </w:lvl>
    <w:lvl w:ilvl="2" w:tplc="CEE26926" w:tentative="1">
      <w:start w:val="1"/>
      <w:numFmt w:val="bullet"/>
      <w:lvlText w:val=""/>
      <w:lvlJc w:val="left"/>
      <w:pPr>
        <w:tabs>
          <w:tab w:val="num" w:pos="1942"/>
        </w:tabs>
        <w:ind w:left="1942" w:hanging="360"/>
      </w:pPr>
      <w:rPr>
        <w:rFonts w:ascii="Wingdings" w:hAnsi="Wingdings" w:hint="default"/>
      </w:rPr>
    </w:lvl>
    <w:lvl w:ilvl="3" w:tplc="77124C0C" w:tentative="1">
      <w:start w:val="1"/>
      <w:numFmt w:val="bullet"/>
      <w:lvlText w:val=""/>
      <w:lvlJc w:val="left"/>
      <w:pPr>
        <w:tabs>
          <w:tab w:val="num" w:pos="2662"/>
        </w:tabs>
        <w:ind w:left="2662" w:hanging="360"/>
      </w:pPr>
      <w:rPr>
        <w:rFonts w:ascii="Wingdings" w:hAnsi="Wingdings" w:hint="default"/>
      </w:rPr>
    </w:lvl>
    <w:lvl w:ilvl="4" w:tplc="DA2EA6B0" w:tentative="1">
      <w:start w:val="1"/>
      <w:numFmt w:val="bullet"/>
      <w:lvlText w:val=""/>
      <w:lvlJc w:val="left"/>
      <w:pPr>
        <w:tabs>
          <w:tab w:val="num" w:pos="3382"/>
        </w:tabs>
        <w:ind w:left="3382" w:hanging="360"/>
      </w:pPr>
      <w:rPr>
        <w:rFonts w:ascii="Wingdings" w:hAnsi="Wingdings" w:hint="default"/>
      </w:rPr>
    </w:lvl>
    <w:lvl w:ilvl="5" w:tplc="53E027CC" w:tentative="1">
      <w:start w:val="1"/>
      <w:numFmt w:val="bullet"/>
      <w:lvlText w:val=""/>
      <w:lvlJc w:val="left"/>
      <w:pPr>
        <w:tabs>
          <w:tab w:val="num" w:pos="4102"/>
        </w:tabs>
        <w:ind w:left="4102" w:hanging="360"/>
      </w:pPr>
      <w:rPr>
        <w:rFonts w:ascii="Wingdings" w:hAnsi="Wingdings" w:hint="default"/>
      </w:rPr>
    </w:lvl>
    <w:lvl w:ilvl="6" w:tplc="28F220D0" w:tentative="1">
      <w:start w:val="1"/>
      <w:numFmt w:val="bullet"/>
      <w:lvlText w:val=""/>
      <w:lvlJc w:val="left"/>
      <w:pPr>
        <w:tabs>
          <w:tab w:val="num" w:pos="4822"/>
        </w:tabs>
        <w:ind w:left="4822" w:hanging="360"/>
      </w:pPr>
      <w:rPr>
        <w:rFonts w:ascii="Wingdings" w:hAnsi="Wingdings" w:hint="default"/>
      </w:rPr>
    </w:lvl>
    <w:lvl w:ilvl="7" w:tplc="16B45EAA" w:tentative="1">
      <w:start w:val="1"/>
      <w:numFmt w:val="bullet"/>
      <w:lvlText w:val=""/>
      <w:lvlJc w:val="left"/>
      <w:pPr>
        <w:tabs>
          <w:tab w:val="num" w:pos="5542"/>
        </w:tabs>
        <w:ind w:left="5542" w:hanging="360"/>
      </w:pPr>
      <w:rPr>
        <w:rFonts w:ascii="Wingdings" w:hAnsi="Wingdings" w:hint="default"/>
      </w:rPr>
    </w:lvl>
    <w:lvl w:ilvl="8" w:tplc="1B004004" w:tentative="1">
      <w:start w:val="1"/>
      <w:numFmt w:val="bullet"/>
      <w:lvlText w:val=""/>
      <w:lvlJc w:val="left"/>
      <w:pPr>
        <w:tabs>
          <w:tab w:val="num" w:pos="6262"/>
        </w:tabs>
        <w:ind w:left="6262" w:hanging="360"/>
      </w:pPr>
      <w:rPr>
        <w:rFonts w:ascii="Wingdings" w:hAnsi="Wingdings" w:hint="default"/>
      </w:rPr>
    </w:lvl>
  </w:abstractNum>
  <w:abstractNum w:abstractNumId="14">
    <w:nsid w:val="564B40B5"/>
    <w:multiLevelType w:val="hybridMultilevel"/>
    <w:tmpl w:val="4BB2685A"/>
    <w:lvl w:ilvl="0" w:tplc="B6D46758">
      <w:start w:val="1"/>
      <w:numFmt w:val="bullet"/>
      <w:lvlText w:val=""/>
      <w:lvlJc w:val="left"/>
      <w:pPr>
        <w:tabs>
          <w:tab w:val="num" w:pos="720"/>
        </w:tabs>
        <w:ind w:left="720" w:hanging="360"/>
      </w:pPr>
      <w:rPr>
        <w:rFonts w:ascii="Wingdings" w:hAnsi="Wingdings" w:hint="default"/>
      </w:rPr>
    </w:lvl>
    <w:lvl w:ilvl="1" w:tplc="FBA69CC6" w:tentative="1">
      <w:start w:val="1"/>
      <w:numFmt w:val="bullet"/>
      <w:lvlText w:val=""/>
      <w:lvlJc w:val="left"/>
      <w:pPr>
        <w:tabs>
          <w:tab w:val="num" w:pos="1440"/>
        </w:tabs>
        <w:ind w:left="1440" w:hanging="360"/>
      </w:pPr>
      <w:rPr>
        <w:rFonts w:ascii="Wingdings" w:hAnsi="Wingdings" w:hint="default"/>
      </w:rPr>
    </w:lvl>
    <w:lvl w:ilvl="2" w:tplc="D8AAAE66" w:tentative="1">
      <w:start w:val="1"/>
      <w:numFmt w:val="bullet"/>
      <w:lvlText w:val=""/>
      <w:lvlJc w:val="left"/>
      <w:pPr>
        <w:tabs>
          <w:tab w:val="num" w:pos="2160"/>
        </w:tabs>
        <w:ind w:left="2160" w:hanging="360"/>
      </w:pPr>
      <w:rPr>
        <w:rFonts w:ascii="Wingdings" w:hAnsi="Wingdings" w:hint="default"/>
      </w:rPr>
    </w:lvl>
    <w:lvl w:ilvl="3" w:tplc="33F80F1E" w:tentative="1">
      <w:start w:val="1"/>
      <w:numFmt w:val="bullet"/>
      <w:lvlText w:val=""/>
      <w:lvlJc w:val="left"/>
      <w:pPr>
        <w:tabs>
          <w:tab w:val="num" w:pos="2880"/>
        </w:tabs>
        <w:ind w:left="2880" w:hanging="360"/>
      </w:pPr>
      <w:rPr>
        <w:rFonts w:ascii="Wingdings" w:hAnsi="Wingdings" w:hint="default"/>
      </w:rPr>
    </w:lvl>
    <w:lvl w:ilvl="4" w:tplc="4386DDD0" w:tentative="1">
      <w:start w:val="1"/>
      <w:numFmt w:val="bullet"/>
      <w:lvlText w:val=""/>
      <w:lvlJc w:val="left"/>
      <w:pPr>
        <w:tabs>
          <w:tab w:val="num" w:pos="3600"/>
        </w:tabs>
        <w:ind w:left="3600" w:hanging="360"/>
      </w:pPr>
      <w:rPr>
        <w:rFonts w:ascii="Wingdings" w:hAnsi="Wingdings" w:hint="default"/>
      </w:rPr>
    </w:lvl>
    <w:lvl w:ilvl="5" w:tplc="10C47046" w:tentative="1">
      <w:start w:val="1"/>
      <w:numFmt w:val="bullet"/>
      <w:lvlText w:val=""/>
      <w:lvlJc w:val="left"/>
      <w:pPr>
        <w:tabs>
          <w:tab w:val="num" w:pos="4320"/>
        </w:tabs>
        <w:ind w:left="4320" w:hanging="360"/>
      </w:pPr>
      <w:rPr>
        <w:rFonts w:ascii="Wingdings" w:hAnsi="Wingdings" w:hint="default"/>
      </w:rPr>
    </w:lvl>
    <w:lvl w:ilvl="6" w:tplc="A37AF8B0" w:tentative="1">
      <w:start w:val="1"/>
      <w:numFmt w:val="bullet"/>
      <w:lvlText w:val=""/>
      <w:lvlJc w:val="left"/>
      <w:pPr>
        <w:tabs>
          <w:tab w:val="num" w:pos="5040"/>
        </w:tabs>
        <w:ind w:left="5040" w:hanging="360"/>
      </w:pPr>
      <w:rPr>
        <w:rFonts w:ascii="Wingdings" w:hAnsi="Wingdings" w:hint="default"/>
      </w:rPr>
    </w:lvl>
    <w:lvl w:ilvl="7" w:tplc="1D803D10" w:tentative="1">
      <w:start w:val="1"/>
      <w:numFmt w:val="bullet"/>
      <w:lvlText w:val=""/>
      <w:lvlJc w:val="left"/>
      <w:pPr>
        <w:tabs>
          <w:tab w:val="num" w:pos="5760"/>
        </w:tabs>
        <w:ind w:left="5760" w:hanging="360"/>
      </w:pPr>
      <w:rPr>
        <w:rFonts w:ascii="Wingdings" w:hAnsi="Wingdings" w:hint="default"/>
      </w:rPr>
    </w:lvl>
    <w:lvl w:ilvl="8" w:tplc="E586DE0A" w:tentative="1">
      <w:start w:val="1"/>
      <w:numFmt w:val="bullet"/>
      <w:lvlText w:val=""/>
      <w:lvlJc w:val="left"/>
      <w:pPr>
        <w:tabs>
          <w:tab w:val="num" w:pos="6480"/>
        </w:tabs>
        <w:ind w:left="6480" w:hanging="360"/>
      </w:pPr>
      <w:rPr>
        <w:rFonts w:ascii="Wingdings" w:hAnsi="Wingdings" w:hint="default"/>
      </w:rPr>
    </w:lvl>
  </w:abstractNum>
  <w:abstractNum w:abstractNumId="15">
    <w:nsid w:val="56E71654"/>
    <w:multiLevelType w:val="hybridMultilevel"/>
    <w:tmpl w:val="1060AFFE"/>
    <w:lvl w:ilvl="0" w:tplc="452073E2">
      <w:start w:val="1"/>
      <w:numFmt w:val="bullet"/>
      <w:lvlText w:val=""/>
      <w:lvlJc w:val="left"/>
      <w:pPr>
        <w:tabs>
          <w:tab w:val="num" w:pos="644"/>
        </w:tabs>
        <w:ind w:left="644" w:hanging="360"/>
      </w:pPr>
      <w:rPr>
        <w:rFonts w:ascii="Wingdings" w:hAnsi="Wingdings" w:hint="default"/>
      </w:rPr>
    </w:lvl>
    <w:lvl w:ilvl="1" w:tplc="27E84E64" w:tentative="1">
      <w:start w:val="1"/>
      <w:numFmt w:val="bullet"/>
      <w:lvlText w:val=""/>
      <w:lvlJc w:val="left"/>
      <w:pPr>
        <w:tabs>
          <w:tab w:val="num" w:pos="1364"/>
        </w:tabs>
        <w:ind w:left="1364" w:hanging="360"/>
      </w:pPr>
      <w:rPr>
        <w:rFonts w:ascii="Wingdings" w:hAnsi="Wingdings" w:hint="default"/>
      </w:rPr>
    </w:lvl>
    <w:lvl w:ilvl="2" w:tplc="DE367E78" w:tentative="1">
      <w:start w:val="1"/>
      <w:numFmt w:val="bullet"/>
      <w:lvlText w:val=""/>
      <w:lvlJc w:val="left"/>
      <w:pPr>
        <w:tabs>
          <w:tab w:val="num" w:pos="2084"/>
        </w:tabs>
        <w:ind w:left="2084" w:hanging="360"/>
      </w:pPr>
      <w:rPr>
        <w:rFonts w:ascii="Wingdings" w:hAnsi="Wingdings" w:hint="default"/>
      </w:rPr>
    </w:lvl>
    <w:lvl w:ilvl="3" w:tplc="493E3D68" w:tentative="1">
      <w:start w:val="1"/>
      <w:numFmt w:val="bullet"/>
      <w:lvlText w:val=""/>
      <w:lvlJc w:val="left"/>
      <w:pPr>
        <w:tabs>
          <w:tab w:val="num" w:pos="2804"/>
        </w:tabs>
        <w:ind w:left="2804" w:hanging="360"/>
      </w:pPr>
      <w:rPr>
        <w:rFonts w:ascii="Wingdings" w:hAnsi="Wingdings" w:hint="default"/>
      </w:rPr>
    </w:lvl>
    <w:lvl w:ilvl="4" w:tplc="3B6031D4" w:tentative="1">
      <w:start w:val="1"/>
      <w:numFmt w:val="bullet"/>
      <w:lvlText w:val=""/>
      <w:lvlJc w:val="left"/>
      <w:pPr>
        <w:tabs>
          <w:tab w:val="num" w:pos="3524"/>
        </w:tabs>
        <w:ind w:left="3524" w:hanging="360"/>
      </w:pPr>
      <w:rPr>
        <w:rFonts w:ascii="Wingdings" w:hAnsi="Wingdings" w:hint="default"/>
      </w:rPr>
    </w:lvl>
    <w:lvl w:ilvl="5" w:tplc="DC7E46D0" w:tentative="1">
      <w:start w:val="1"/>
      <w:numFmt w:val="bullet"/>
      <w:lvlText w:val=""/>
      <w:lvlJc w:val="left"/>
      <w:pPr>
        <w:tabs>
          <w:tab w:val="num" w:pos="4244"/>
        </w:tabs>
        <w:ind w:left="4244" w:hanging="360"/>
      </w:pPr>
      <w:rPr>
        <w:rFonts w:ascii="Wingdings" w:hAnsi="Wingdings" w:hint="default"/>
      </w:rPr>
    </w:lvl>
    <w:lvl w:ilvl="6" w:tplc="063A4994" w:tentative="1">
      <w:start w:val="1"/>
      <w:numFmt w:val="bullet"/>
      <w:lvlText w:val=""/>
      <w:lvlJc w:val="left"/>
      <w:pPr>
        <w:tabs>
          <w:tab w:val="num" w:pos="4964"/>
        </w:tabs>
        <w:ind w:left="4964" w:hanging="360"/>
      </w:pPr>
      <w:rPr>
        <w:rFonts w:ascii="Wingdings" w:hAnsi="Wingdings" w:hint="default"/>
      </w:rPr>
    </w:lvl>
    <w:lvl w:ilvl="7" w:tplc="1590A564" w:tentative="1">
      <w:start w:val="1"/>
      <w:numFmt w:val="bullet"/>
      <w:lvlText w:val=""/>
      <w:lvlJc w:val="left"/>
      <w:pPr>
        <w:tabs>
          <w:tab w:val="num" w:pos="5684"/>
        </w:tabs>
        <w:ind w:left="5684" w:hanging="360"/>
      </w:pPr>
      <w:rPr>
        <w:rFonts w:ascii="Wingdings" w:hAnsi="Wingdings" w:hint="default"/>
      </w:rPr>
    </w:lvl>
    <w:lvl w:ilvl="8" w:tplc="81BA5C90" w:tentative="1">
      <w:start w:val="1"/>
      <w:numFmt w:val="bullet"/>
      <w:lvlText w:val=""/>
      <w:lvlJc w:val="left"/>
      <w:pPr>
        <w:tabs>
          <w:tab w:val="num" w:pos="6404"/>
        </w:tabs>
        <w:ind w:left="6404" w:hanging="360"/>
      </w:pPr>
      <w:rPr>
        <w:rFonts w:ascii="Wingdings" w:hAnsi="Wingdings" w:hint="default"/>
      </w:rPr>
    </w:lvl>
  </w:abstractNum>
  <w:abstractNum w:abstractNumId="16">
    <w:nsid w:val="5BD071C8"/>
    <w:multiLevelType w:val="hybridMultilevel"/>
    <w:tmpl w:val="98FA441C"/>
    <w:lvl w:ilvl="0" w:tplc="C54C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1A2D2A"/>
    <w:multiLevelType w:val="hybridMultilevel"/>
    <w:tmpl w:val="AC327BD4"/>
    <w:lvl w:ilvl="0" w:tplc="1040C2D4">
      <w:start w:val="1"/>
      <w:numFmt w:val="bullet"/>
      <w:lvlText w:val="-"/>
      <w:lvlJc w:val="left"/>
      <w:pPr>
        <w:tabs>
          <w:tab w:val="num" w:pos="720"/>
        </w:tabs>
        <w:ind w:left="720" w:hanging="360"/>
      </w:pPr>
      <w:rPr>
        <w:rFonts w:ascii="Times New Roman" w:hAnsi="Times New Roman" w:hint="default"/>
      </w:rPr>
    </w:lvl>
    <w:lvl w:ilvl="1" w:tplc="E4F64728" w:tentative="1">
      <w:start w:val="1"/>
      <w:numFmt w:val="bullet"/>
      <w:lvlText w:val="-"/>
      <w:lvlJc w:val="left"/>
      <w:pPr>
        <w:tabs>
          <w:tab w:val="num" w:pos="1440"/>
        </w:tabs>
        <w:ind w:left="1440" w:hanging="360"/>
      </w:pPr>
      <w:rPr>
        <w:rFonts w:ascii="Times New Roman" w:hAnsi="Times New Roman" w:hint="default"/>
      </w:rPr>
    </w:lvl>
    <w:lvl w:ilvl="2" w:tplc="24F2A3BC" w:tentative="1">
      <w:start w:val="1"/>
      <w:numFmt w:val="bullet"/>
      <w:lvlText w:val="-"/>
      <w:lvlJc w:val="left"/>
      <w:pPr>
        <w:tabs>
          <w:tab w:val="num" w:pos="2160"/>
        </w:tabs>
        <w:ind w:left="2160" w:hanging="360"/>
      </w:pPr>
      <w:rPr>
        <w:rFonts w:ascii="Times New Roman" w:hAnsi="Times New Roman" w:hint="default"/>
      </w:rPr>
    </w:lvl>
    <w:lvl w:ilvl="3" w:tplc="D482333A" w:tentative="1">
      <w:start w:val="1"/>
      <w:numFmt w:val="bullet"/>
      <w:lvlText w:val="-"/>
      <w:lvlJc w:val="left"/>
      <w:pPr>
        <w:tabs>
          <w:tab w:val="num" w:pos="2880"/>
        </w:tabs>
        <w:ind w:left="2880" w:hanging="360"/>
      </w:pPr>
      <w:rPr>
        <w:rFonts w:ascii="Times New Roman" w:hAnsi="Times New Roman" w:hint="default"/>
      </w:rPr>
    </w:lvl>
    <w:lvl w:ilvl="4" w:tplc="A00A4516" w:tentative="1">
      <w:start w:val="1"/>
      <w:numFmt w:val="bullet"/>
      <w:lvlText w:val="-"/>
      <w:lvlJc w:val="left"/>
      <w:pPr>
        <w:tabs>
          <w:tab w:val="num" w:pos="3600"/>
        </w:tabs>
        <w:ind w:left="3600" w:hanging="360"/>
      </w:pPr>
      <w:rPr>
        <w:rFonts w:ascii="Times New Roman" w:hAnsi="Times New Roman" w:hint="default"/>
      </w:rPr>
    </w:lvl>
    <w:lvl w:ilvl="5" w:tplc="BF92D086" w:tentative="1">
      <w:start w:val="1"/>
      <w:numFmt w:val="bullet"/>
      <w:lvlText w:val="-"/>
      <w:lvlJc w:val="left"/>
      <w:pPr>
        <w:tabs>
          <w:tab w:val="num" w:pos="4320"/>
        </w:tabs>
        <w:ind w:left="4320" w:hanging="360"/>
      </w:pPr>
      <w:rPr>
        <w:rFonts w:ascii="Times New Roman" w:hAnsi="Times New Roman" w:hint="default"/>
      </w:rPr>
    </w:lvl>
    <w:lvl w:ilvl="6" w:tplc="1A5229C2" w:tentative="1">
      <w:start w:val="1"/>
      <w:numFmt w:val="bullet"/>
      <w:lvlText w:val="-"/>
      <w:lvlJc w:val="left"/>
      <w:pPr>
        <w:tabs>
          <w:tab w:val="num" w:pos="5040"/>
        </w:tabs>
        <w:ind w:left="5040" w:hanging="360"/>
      </w:pPr>
      <w:rPr>
        <w:rFonts w:ascii="Times New Roman" w:hAnsi="Times New Roman" w:hint="default"/>
      </w:rPr>
    </w:lvl>
    <w:lvl w:ilvl="7" w:tplc="6DB8BE30" w:tentative="1">
      <w:start w:val="1"/>
      <w:numFmt w:val="bullet"/>
      <w:lvlText w:val="-"/>
      <w:lvlJc w:val="left"/>
      <w:pPr>
        <w:tabs>
          <w:tab w:val="num" w:pos="5760"/>
        </w:tabs>
        <w:ind w:left="5760" w:hanging="360"/>
      </w:pPr>
      <w:rPr>
        <w:rFonts w:ascii="Times New Roman" w:hAnsi="Times New Roman" w:hint="default"/>
      </w:rPr>
    </w:lvl>
    <w:lvl w:ilvl="8" w:tplc="AFFC0C7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D263729"/>
    <w:multiLevelType w:val="hybridMultilevel"/>
    <w:tmpl w:val="841230B4"/>
    <w:lvl w:ilvl="0" w:tplc="0242F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DE74318"/>
    <w:multiLevelType w:val="hybridMultilevel"/>
    <w:tmpl w:val="818A2BD2"/>
    <w:lvl w:ilvl="0" w:tplc="819E2E80">
      <w:start w:val="1"/>
      <w:numFmt w:val="bullet"/>
      <w:lvlText w:val=""/>
      <w:lvlJc w:val="left"/>
      <w:pPr>
        <w:tabs>
          <w:tab w:val="num" w:pos="720"/>
        </w:tabs>
        <w:ind w:left="720" w:hanging="360"/>
      </w:pPr>
      <w:rPr>
        <w:rFonts w:ascii="Wingdings" w:hAnsi="Wingdings" w:hint="default"/>
      </w:rPr>
    </w:lvl>
    <w:lvl w:ilvl="1" w:tplc="2C9A7B46" w:tentative="1">
      <w:start w:val="1"/>
      <w:numFmt w:val="bullet"/>
      <w:lvlText w:val=""/>
      <w:lvlJc w:val="left"/>
      <w:pPr>
        <w:tabs>
          <w:tab w:val="num" w:pos="1440"/>
        </w:tabs>
        <w:ind w:left="1440" w:hanging="360"/>
      </w:pPr>
      <w:rPr>
        <w:rFonts w:ascii="Wingdings" w:hAnsi="Wingdings" w:hint="default"/>
      </w:rPr>
    </w:lvl>
    <w:lvl w:ilvl="2" w:tplc="A386DD6E" w:tentative="1">
      <w:start w:val="1"/>
      <w:numFmt w:val="bullet"/>
      <w:lvlText w:val=""/>
      <w:lvlJc w:val="left"/>
      <w:pPr>
        <w:tabs>
          <w:tab w:val="num" w:pos="2160"/>
        </w:tabs>
        <w:ind w:left="2160" w:hanging="360"/>
      </w:pPr>
      <w:rPr>
        <w:rFonts w:ascii="Wingdings" w:hAnsi="Wingdings" w:hint="default"/>
      </w:rPr>
    </w:lvl>
    <w:lvl w:ilvl="3" w:tplc="3DE4AD18" w:tentative="1">
      <w:start w:val="1"/>
      <w:numFmt w:val="bullet"/>
      <w:lvlText w:val=""/>
      <w:lvlJc w:val="left"/>
      <w:pPr>
        <w:tabs>
          <w:tab w:val="num" w:pos="2880"/>
        </w:tabs>
        <w:ind w:left="2880" w:hanging="360"/>
      </w:pPr>
      <w:rPr>
        <w:rFonts w:ascii="Wingdings" w:hAnsi="Wingdings" w:hint="default"/>
      </w:rPr>
    </w:lvl>
    <w:lvl w:ilvl="4" w:tplc="0A48B10E" w:tentative="1">
      <w:start w:val="1"/>
      <w:numFmt w:val="bullet"/>
      <w:lvlText w:val=""/>
      <w:lvlJc w:val="left"/>
      <w:pPr>
        <w:tabs>
          <w:tab w:val="num" w:pos="3600"/>
        </w:tabs>
        <w:ind w:left="3600" w:hanging="360"/>
      </w:pPr>
      <w:rPr>
        <w:rFonts w:ascii="Wingdings" w:hAnsi="Wingdings" w:hint="default"/>
      </w:rPr>
    </w:lvl>
    <w:lvl w:ilvl="5" w:tplc="1D861A38" w:tentative="1">
      <w:start w:val="1"/>
      <w:numFmt w:val="bullet"/>
      <w:lvlText w:val=""/>
      <w:lvlJc w:val="left"/>
      <w:pPr>
        <w:tabs>
          <w:tab w:val="num" w:pos="4320"/>
        </w:tabs>
        <w:ind w:left="4320" w:hanging="360"/>
      </w:pPr>
      <w:rPr>
        <w:rFonts w:ascii="Wingdings" w:hAnsi="Wingdings" w:hint="default"/>
      </w:rPr>
    </w:lvl>
    <w:lvl w:ilvl="6" w:tplc="5D0E7636" w:tentative="1">
      <w:start w:val="1"/>
      <w:numFmt w:val="bullet"/>
      <w:lvlText w:val=""/>
      <w:lvlJc w:val="left"/>
      <w:pPr>
        <w:tabs>
          <w:tab w:val="num" w:pos="5040"/>
        </w:tabs>
        <w:ind w:left="5040" w:hanging="360"/>
      </w:pPr>
      <w:rPr>
        <w:rFonts w:ascii="Wingdings" w:hAnsi="Wingdings" w:hint="default"/>
      </w:rPr>
    </w:lvl>
    <w:lvl w:ilvl="7" w:tplc="8FAE76A8" w:tentative="1">
      <w:start w:val="1"/>
      <w:numFmt w:val="bullet"/>
      <w:lvlText w:val=""/>
      <w:lvlJc w:val="left"/>
      <w:pPr>
        <w:tabs>
          <w:tab w:val="num" w:pos="5760"/>
        </w:tabs>
        <w:ind w:left="5760" w:hanging="360"/>
      </w:pPr>
      <w:rPr>
        <w:rFonts w:ascii="Wingdings" w:hAnsi="Wingdings" w:hint="default"/>
      </w:rPr>
    </w:lvl>
    <w:lvl w:ilvl="8" w:tplc="6C7EBF9C" w:tentative="1">
      <w:start w:val="1"/>
      <w:numFmt w:val="bullet"/>
      <w:lvlText w:val=""/>
      <w:lvlJc w:val="left"/>
      <w:pPr>
        <w:tabs>
          <w:tab w:val="num" w:pos="6480"/>
        </w:tabs>
        <w:ind w:left="6480" w:hanging="360"/>
      </w:pPr>
      <w:rPr>
        <w:rFonts w:ascii="Wingdings" w:hAnsi="Wingdings" w:hint="default"/>
      </w:rPr>
    </w:lvl>
  </w:abstractNum>
  <w:abstractNum w:abstractNumId="20">
    <w:nsid w:val="60794FED"/>
    <w:multiLevelType w:val="hybridMultilevel"/>
    <w:tmpl w:val="F5B82E3A"/>
    <w:lvl w:ilvl="0" w:tplc="C54C8EE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618278CE"/>
    <w:multiLevelType w:val="hybridMultilevel"/>
    <w:tmpl w:val="6D2E063E"/>
    <w:lvl w:ilvl="0" w:tplc="E2E85E0A">
      <w:start w:val="1"/>
      <w:numFmt w:val="bullet"/>
      <w:lvlText w:val="-"/>
      <w:lvlJc w:val="left"/>
      <w:pPr>
        <w:tabs>
          <w:tab w:val="num" w:pos="720"/>
        </w:tabs>
        <w:ind w:left="720" w:hanging="360"/>
      </w:pPr>
      <w:rPr>
        <w:rFonts w:ascii="Times New Roman" w:hAnsi="Times New Roman" w:hint="default"/>
      </w:rPr>
    </w:lvl>
    <w:lvl w:ilvl="1" w:tplc="12FCD25A" w:tentative="1">
      <w:start w:val="1"/>
      <w:numFmt w:val="bullet"/>
      <w:lvlText w:val="-"/>
      <w:lvlJc w:val="left"/>
      <w:pPr>
        <w:tabs>
          <w:tab w:val="num" w:pos="1440"/>
        </w:tabs>
        <w:ind w:left="1440" w:hanging="360"/>
      </w:pPr>
      <w:rPr>
        <w:rFonts w:ascii="Times New Roman" w:hAnsi="Times New Roman" w:hint="default"/>
      </w:rPr>
    </w:lvl>
    <w:lvl w:ilvl="2" w:tplc="51721142" w:tentative="1">
      <w:start w:val="1"/>
      <w:numFmt w:val="bullet"/>
      <w:lvlText w:val="-"/>
      <w:lvlJc w:val="left"/>
      <w:pPr>
        <w:tabs>
          <w:tab w:val="num" w:pos="2160"/>
        </w:tabs>
        <w:ind w:left="2160" w:hanging="360"/>
      </w:pPr>
      <w:rPr>
        <w:rFonts w:ascii="Times New Roman" w:hAnsi="Times New Roman" w:hint="default"/>
      </w:rPr>
    </w:lvl>
    <w:lvl w:ilvl="3" w:tplc="7D56B700" w:tentative="1">
      <w:start w:val="1"/>
      <w:numFmt w:val="bullet"/>
      <w:lvlText w:val="-"/>
      <w:lvlJc w:val="left"/>
      <w:pPr>
        <w:tabs>
          <w:tab w:val="num" w:pos="2880"/>
        </w:tabs>
        <w:ind w:left="2880" w:hanging="360"/>
      </w:pPr>
      <w:rPr>
        <w:rFonts w:ascii="Times New Roman" w:hAnsi="Times New Roman" w:hint="default"/>
      </w:rPr>
    </w:lvl>
    <w:lvl w:ilvl="4" w:tplc="1BCCC77A" w:tentative="1">
      <w:start w:val="1"/>
      <w:numFmt w:val="bullet"/>
      <w:lvlText w:val="-"/>
      <w:lvlJc w:val="left"/>
      <w:pPr>
        <w:tabs>
          <w:tab w:val="num" w:pos="3600"/>
        </w:tabs>
        <w:ind w:left="3600" w:hanging="360"/>
      </w:pPr>
      <w:rPr>
        <w:rFonts w:ascii="Times New Roman" w:hAnsi="Times New Roman" w:hint="default"/>
      </w:rPr>
    </w:lvl>
    <w:lvl w:ilvl="5" w:tplc="31AE3854" w:tentative="1">
      <w:start w:val="1"/>
      <w:numFmt w:val="bullet"/>
      <w:lvlText w:val="-"/>
      <w:lvlJc w:val="left"/>
      <w:pPr>
        <w:tabs>
          <w:tab w:val="num" w:pos="4320"/>
        </w:tabs>
        <w:ind w:left="4320" w:hanging="360"/>
      </w:pPr>
      <w:rPr>
        <w:rFonts w:ascii="Times New Roman" w:hAnsi="Times New Roman" w:hint="default"/>
      </w:rPr>
    </w:lvl>
    <w:lvl w:ilvl="6" w:tplc="6CBCF53A" w:tentative="1">
      <w:start w:val="1"/>
      <w:numFmt w:val="bullet"/>
      <w:lvlText w:val="-"/>
      <w:lvlJc w:val="left"/>
      <w:pPr>
        <w:tabs>
          <w:tab w:val="num" w:pos="5040"/>
        </w:tabs>
        <w:ind w:left="5040" w:hanging="360"/>
      </w:pPr>
      <w:rPr>
        <w:rFonts w:ascii="Times New Roman" w:hAnsi="Times New Roman" w:hint="default"/>
      </w:rPr>
    </w:lvl>
    <w:lvl w:ilvl="7" w:tplc="47D2A946" w:tentative="1">
      <w:start w:val="1"/>
      <w:numFmt w:val="bullet"/>
      <w:lvlText w:val="-"/>
      <w:lvlJc w:val="left"/>
      <w:pPr>
        <w:tabs>
          <w:tab w:val="num" w:pos="5760"/>
        </w:tabs>
        <w:ind w:left="5760" w:hanging="360"/>
      </w:pPr>
      <w:rPr>
        <w:rFonts w:ascii="Times New Roman" w:hAnsi="Times New Roman" w:hint="default"/>
      </w:rPr>
    </w:lvl>
    <w:lvl w:ilvl="8" w:tplc="72B26FF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74D50C0"/>
    <w:multiLevelType w:val="hybridMultilevel"/>
    <w:tmpl w:val="35CEA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57F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2F6140"/>
    <w:multiLevelType w:val="hybridMultilevel"/>
    <w:tmpl w:val="46825E3A"/>
    <w:lvl w:ilvl="0" w:tplc="C54C8E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BC37692"/>
    <w:multiLevelType w:val="hybridMultilevel"/>
    <w:tmpl w:val="771E4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E49349C"/>
    <w:multiLevelType w:val="hybridMultilevel"/>
    <w:tmpl w:val="F6DE5FE2"/>
    <w:lvl w:ilvl="0" w:tplc="EC842F40">
      <w:start w:val="1"/>
      <w:numFmt w:val="bullet"/>
      <w:lvlText w:val=""/>
      <w:lvlJc w:val="left"/>
      <w:pPr>
        <w:tabs>
          <w:tab w:val="num" w:pos="720"/>
        </w:tabs>
        <w:ind w:left="720" w:hanging="360"/>
      </w:pPr>
      <w:rPr>
        <w:rFonts w:ascii="Wingdings" w:hAnsi="Wingdings" w:hint="default"/>
      </w:rPr>
    </w:lvl>
    <w:lvl w:ilvl="1" w:tplc="0EF678CE" w:tentative="1">
      <w:start w:val="1"/>
      <w:numFmt w:val="bullet"/>
      <w:lvlText w:val=""/>
      <w:lvlJc w:val="left"/>
      <w:pPr>
        <w:tabs>
          <w:tab w:val="num" w:pos="1440"/>
        </w:tabs>
        <w:ind w:left="1440" w:hanging="360"/>
      </w:pPr>
      <w:rPr>
        <w:rFonts w:ascii="Wingdings" w:hAnsi="Wingdings" w:hint="default"/>
      </w:rPr>
    </w:lvl>
    <w:lvl w:ilvl="2" w:tplc="D65C496A" w:tentative="1">
      <w:start w:val="1"/>
      <w:numFmt w:val="bullet"/>
      <w:lvlText w:val=""/>
      <w:lvlJc w:val="left"/>
      <w:pPr>
        <w:tabs>
          <w:tab w:val="num" w:pos="2160"/>
        </w:tabs>
        <w:ind w:left="2160" w:hanging="360"/>
      </w:pPr>
      <w:rPr>
        <w:rFonts w:ascii="Wingdings" w:hAnsi="Wingdings" w:hint="default"/>
      </w:rPr>
    </w:lvl>
    <w:lvl w:ilvl="3" w:tplc="E974B8B6" w:tentative="1">
      <w:start w:val="1"/>
      <w:numFmt w:val="bullet"/>
      <w:lvlText w:val=""/>
      <w:lvlJc w:val="left"/>
      <w:pPr>
        <w:tabs>
          <w:tab w:val="num" w:pos="2880"/>
        </w:tabs>
        <w:ind w:left="2880" w:hanging="360"/>
      </w:pPr>
      <w:rPr>
        <w:rFonts w:ascii="Wingdings" w:hAnsi="Wingdings" w:hint="default"/>
      </w:rPr>
    </w:lvl>
    <w:lvl w:ilvl="4" w:tplc="BD86793A" w:tentative="1">
      <w:start w:val="1"/>
      <w:numFmt w:val="bullet"/>
      <w:lvlText w:val=""/>
      <w:lvlJc w:val="left"/>
      <w:pPr>
        <w:tabs>
          <w:tab w:val="num" w:pos="3600"/>
        </w:tabs>
        <w:ind w:left="3600" w:hanging="360"/>
      </w:pPr>
      <w:rPr>
        <w:rFonts w:ascii="Wingdings" w:hAnsi="Wingdings" w:hint="default"/>
      </w:rPr>
    </w:lvl>
    <w:lvl w:ilvl="5" w:tplc="22C09CBE" w:tentative="1">
      <w:start w:val="1"/>
      <w:numFmt w:val="bullet"/>
      <w:lvlText w:val=""/>
      <w:lvlJc w:val="left"/>
      <w:pPr>
        <w:tabs>
          <w:tab w:val="num" w:pos="4320"/>
        </w:tabs>
        <w:ind w:left="4320" w:hanging="360"/>
      </w:pPr>
      <w:rPr>
        <w:rFonts w:ascii="Wingdings" w:hAnsi="Wingdings" w:hint="default"/>
      </w:rPr>
    </w:lvl>
    <w:lvl w:ilvl="6" w:tplc="B1884D08" w:tentative="1">
      <w:start w:val="1"/>
      <w:numFmt w:val="bullet"/>
      <w:lvlText w:val=""/>
      <w:lvlJc w:val="left"/>
      <w:pPr>
        <w:tabs>
          <w:tab w:val="num" w:pos="5040"/>
        </w:tabs>
        <w:ind w:left="5040" w:hanging="360"/>
      </w:pPr>
      <w:rPr>
        <w:rFonts w:ascii="Wingdings" w:hAnsi="Wingdings" w:hint="default"/>
      </w:rPr>
    </w:lvl>
    <w:lvl w:ilvl="7" w:tplc="C226D3BA" w:tentative="1">
      <w:start w:val="1"/>
      <w:numFmt w:val="bullet"/>
      <w:lvlText w:val=""/>
      <w:lvlJc w:val="left"/>
      <w:pPr>
        <w:tabs>
          <w:tab w:val="num" w:pos="5760"/>
        </w:tabs>
        <w:ind w:left="5760" w:hanging="360"/>
      </w:pPr>
      <w:rPr>
        <w:rFonts w:ascii="Wingdings" w:hAnsi="Wingdings" w:hint="default"/>
      </w:rPr>
    </w:lvl>
    <w:lvl w:ilvl="8" w:tplc="190AE834" w:tentative="1">
      <w:start w:val="1"/>
      <w:numFmt w:val="bullet"/>
      <w:lvlText w:val=""/>
      <w:lvlJc w:val="left"/>
      <w:pPr>
        <w:tabs>
          <w:tab w:val="num" w:pos="6480"/>
        </w:tabs>
        <w:ind w:left="6480" w:hanging="360"/>
      </w:pPr>
      <w:rPr>
        <w:rFonts w:ascii="Wingdings" w:hAnsi="Wingdings" w:hint="default"/>
      </w:rPr>
    </w:lvl>
  </w:abstractNum>
  <w:abstractNum w:abstractNumId="27">
    <w:nsid w:val="6ED54199"/>
    <w:multiLevelType w:val="hybridMultilevel"/>
    <w:tmpl w:val="77022B88"/>
    <w:lvl w:ilvl="0" w:tplc="73AABEA6">
      <w:start w:val="1"/>
      <w:numFmt w:val="bullet"/>
      <w:lvlText w:val="-"/>
      <w:lvlJc w:val="left"/>
      <w:pPr>
        <w:tabs>
          <w:tab w:val="num" w:pos="720"/>
        </w:tabs>
        <w:ind w:left="720" w:hanging="360"/>
      </w:pPr>
      <w:rPr>
        <w:rFonts w:ascii="Times New Roman" w:hAnsi="Times New Roman" w:hint="default"/>
      </w:rPr>
    </w:lvl>
    <w:lvl w:ilvl="1" w:tplc="7520E812" w:tentative="1">
      <w:start w:val="1"/>
      <w:numFmt w:val="bullet"/>
      <w:lvlText w:val="-"/>
      <w:lvlJc w:val="left"/>
      <w:pPr>
        <w:tabs>
          <w:tab w:val="num" w:pos="1440"/>
        </w:tabs>
        <w:ind w:left="1440" w:hanging="360"/>
      </w:pPr>
      <w:rPr>
        <w:rFonts w:ascii="Times New Roman" w:hAnsi="Times New Roman" w:hint="default"/>
      </w:rPr>
    </w:lvl>
    <w:lvl w:ilvl="2" w:tplc="78001C74" w:tentative="1">
      <w:start w:val="1"/>
      <w:numFmt w:val="bullet"/>
      <w:lvlText w:val="-"/>
      <w:lvlJc w:val="left"/>
      <w:pPr>
        <w:tabs>
          <w:tab w:val="num" w:pos="2160"/>
        </w:tabs>
        <w:ind w:left="2160" w:hanging="360"/>
      </w:pPr>
      <w:rPr>
        <w:rFonts w:ascii="Times New Roman" w:hAnsi="Times New Roman" w:hint="default"/>
      </w:rPr>
    </w:lvl>
    <w:lvl w:ilvl="3" w:tplc="DFCE76BC" w:tentative="1">
      <w:start w:val="1"/>
      <w:numFmt w:val="bullet"/>
      <w:lvlText w:val="-"/>
      <w:lvlJc w:val="left"/>
      <w:pPr>
        <w:tabs>
          <w:tab w:val="num" w:pos="2880"/>
        </w:tabs>
        <w:ind w:left="2880" w:hanging="360"/>
      </w:pPr>
      <w:rPr>
        <w:rFonts w:ascii="Times New Roman" w:hAnsi="Times New Roman" w:hint="default"/>
      </w:rPr>
    </w:lvl>
    <w:lvl w:ilvl="4" w:tplc="907AFB42" w:tentative="1">
      <w:start w:val="1"/>
      <w:numFmt w:val="bullet"/>
      <w:lvlText w:val="-"/>
      <w:lvlJc w:val="left"/>
      <w:pPr>
        <w:tabs>
          <w:tab w:val="num" w:pos="3600"/>
        </w:tabs>
        <w:ind w:left="3600" w:hanging="360"/>
      </w:pPr>
      <w:rPr>
        <w:rFonts w:ascii="Times New Roman" w:hAnsi="Times New Roman" w:hint="default"/>
      </w:rPr>
    </w:lvl>
    <w:lvl w:ilvl="5" w:tplc="C7D264C2" w:tentative="1">
      <w:start w:val="1"/>
      <w:numFmt w:val="bullet"/>
      <w:lvlText w:val="-"/>
      <w:lvlJc w:val="left"/>
      <w:pPr>
        <w:tabs>
          <w:tab w:val="num" w:pos="4320"/>
        </w:tabs>
        <w:ind w:left="4320" w:hanging="360"/>
      </w:pPr>
      <w:rPr>
        <w:rFonts w:ascii="Times New Roman" w:hAnsi="Times New Roman" w:hint="default"/>
      </w:rPr>
    </w:lvl>
    <w:lvl w:ilvl="6" w:tplc="CC9613E2" w:tentative="1">
      <w:start w:val="1"/>
      <w:numFmt w:val="bullet"/>
      <w:lvlText w:val="-"/>
      <w:lvlJc w:val="left"/>
      <w:pPr>
        <w:tabs>
          <w:tab w:val="num" w:pos="5040"/>
        </w:tabs>
        <w:ind w:left="5040" w:hanging="360"/>
      </w:pPr>
      <w:rPr>
        <w:rFonts w:ascii="Times New Roman" w:hAnsi="Times New Roman" w:hint="default"/>
      </w:rPr>
    </w:lvl>
    <w:lvl w:ilvl="7" w:tplc="062C0846" w:tentative="1">
      <w:start w:val="1"/>
      <w:numFmt w:val="bullet"/>
      <w:lvlText w:val="-"/>
      <w:lvlJc w:val="left"/>
      <w:pPr>
        <w:tabs>
          <w:tab w:val="num" w:pos="5760"/>
        </w:tabs>
        <w:ind w:left="5760" w:hanging="360"/>
      </w:pPr>
      <w:rPr>
        <w:rFonts w:ascii="Times New Roman" w:hAnsi="Times New Roman" w:hint="default"/>
      </w:rPr>
    </w:lvl>
    <w:lvl w:ilvl="8" w:tplc="A84856C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F067F74"/>
    <w:multiLevelType w:val="hybridMultilevel"/>
    <w:tmpl w:val="A094C214"/>
    <w:lvl w:ilvl="0" w:tplc="FEA2213C">
      <w:start w:val="1"/>
      <w:numFmt w:val="bullet"/>
      <w:lvlText w:val="-"/>
      <w:lvlJc w:val="left"/>
      <w:pPr>
        <w:tabs>
          <w:tab w:val="num" w:pos="720"/>
        </w:tabs>
        <w:ind w:left="720" w:hanging="360"/>
      </w:pPr>
      <w:rPr>
        <w:rFonts w:ascii="Times New Roman" w:hAnsi="Times New Roman" w:hint="default"/>
      </w:rPr>
    </w:lvl>
    <w:lvl w:ilvl="1" w:tplc="642E8D58" w:tentative="1">
      <w:start w:val="1"/>
      <w:numFmt w:val="bullet"/>
      <w:lvlText w:val="-"/>
      <w:lvlJc w:val="left"/>
      <w:pPr>
        <w:tabs>
          <w:tab w:val="num" w:pos="1440"/>
        </w:tabs>
        <w:ind w:left="1440" w:hanging="360"/>
      </w:pPr>
      <w:rPr>
        <w:rFonts w:ascii="Times New Roman" w:hAnsi="Times New Roman" w:hint="default"/>
      </w:rPr>
    </w:lvl>
    <w:lvl w:ilvl="2" w:tplc="FE664404" w:tentative="1">
      <w:start w:val="1"/>
      <w:numFmt w:val="bullet"/>
      <w:lvlText w:val="-"/>
      <w:lvlJc w:val="left"/>
      <w:pPr>
        <w:tabs>
          <w:tab w:val="num" w:pos="2160"/>
        </w:tabs>
        <w:ind w:left="2160" w:hanging="360"/>
      </w:pPr>
      <w:rPr>
        <w:rFonts w:ascii="Times New Roman" w:hAnsi="Times New Roman" w:hint="default"/>
      </w:rPr>
    </w:lvl>
    <w:lvl w:ilvl="3" w:tplc="B68212DC" w:tentative="1">
      <w:start w:val="1"/>
      <w:numFmt w:val="bullet"/>
      <w:lvlText w:val="-"/>
      <w:lvlJc w:val="left"/>
      <w:pPr>
        <w:tabs>
          <w:tab w:val="num" w:pos="2880"/>
        </w:tabs>
        <w:ind w:left="2880" w:hanging="360"/>
      </w:pPr>
      <w:rPr>
        <w:rFonts w:ascii="Times New Roman" w:hAnsi="Times New Roman" w:hint="default"/>
      </w:rPr>
    </w:lvl>
    <w:lvl w:ilvl="4" w:tplc="C3B22AAC" w:tentative="1">
      <w:start w:val="1"/>
      <w:numFmt w:val="bullet"/>
      <w:lvlText w:val="-"/>
      <w:lvlJc w:val="left"/>
      <w:pPr>
        <w:tabs>
          <w:tab w:val="num" w:pos="3600"/>
        </w:tabs>
        <w:ind w:left="3600" w:hanging="360"/>
      </w:pPr>
      <w:rPr>
        <w:rFonts w:ascii="Times New Roman" w:hAnsi="Times New Roman" w:hint="default"/>
      </w:rPr>
    </w:lvl>
    <w:lvl w:ilvl="5" w:tplc="4CDAA9FC" w:tentative="1">
      <w:start w:val="1"/>
      <w:numFmt w:val="bullet"/>
      <w:lvlText w:val="-"/>
      <w:lvlJc w:val="left"/>
      <w:pPr>
        <w:tabs>
          <w:tab w:val="num" w:pos="4320"/>
        </w:tabs>
        <w:ind w:left="4320" w:hanging="360"/>
      </w:pPr>
      <w:rPr>
        <w:rFonts w:ascii="Times New Roman" w:hAnsi="Times New Roman" w:hint="default"/>
      </w:rPr>
    </w:lvl>
    <w:lvl w:ilvl="6" w:tplc="CD1EA5A2" w:tentative="1">
      <w:start w:val="1"/>
      <w:numFmt w:val="bullet"/>
      <w:lvlText w:val="-"/>
      <w:lvlJc w:val="left"/>
      <w:pPr>
        <w:tabs>
          <w:tab w:val="num" w:pos="5040"/>
        </w:tabs>
        <w:ind w:left="5040" w:hanging="360"/>
      </w:pPr>
      <w:rPr>
        <w:rFonts w:ascii="Times New Roman" w:hAnsi="Times New Roman" w:hint="default"/>
      </w:rPr>
    </w:lvl>
    <w:lvl w:ilvl="7" w:tplc="E8860AC8" w:tentative="1">
      <w:start w:val="1"/>
      <w:numFmt w:val="bullet"/>
      <w:lvlText w:val="-"/>
      <w:lvlJc w:val="left"/>
      <w:pPr>
        <w:tabs>
          <w:tab w:val="num" w:pos="5760"/>
        </w:tabs>
        <w:ind w:left="5760" w:hanging="360"/>
      </w:pPr>
      <w:rPr>
        <w:rFonts w:ascii="Times New Roman" w:hAnsi="Times New Roman" w:hint="default"/>
      </w:rPr>
    </w:lvl>
    <w:lvl w:ilvl="8" w:tplc="0C0C8DC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F87529C"/>
    <w:multiLevelType w:val="hybridMultilevel"/>
    <w:tmpl w:val="DBD05486"/>
    <w:lvl w:ilvl="0" w:tplc="F92C9870">
      <w:start w:val="1"/>
      <w:numFmt w:val="bullet"/>
      <w:lvlText w:val=""/>
      <w:lvlJc w:val="left"/>
      <w:pPr>
        <w:tabs>
          <w:tab w:val="num" w:pos="786"/>
        </w:tabs>
        <w:ind w:left="786" w:hanging="360"/>
      </w:pPr>
      <w:rPr>
        <w:rFonts w:ascii="Wingdings" w:hAnsi="Wingdings" w:hint="default"/>
      </w:rPr>
    </w:lvl>
    <w:lvl w:ilvl="1" w:tplc="A56CB64A" w:tentative="1">
      <w:start w:val="1"/>
      <w:numFmt w:val="bullet"/>
      <w:lvlText w:val=""/>
      <w:lvlJc w:val="left"/>
      <w:pPr>
        <w:tabs>
          <w:tab w:val="num" w:pos="1506"/>
        </w:tabs>
        <w:ind w:left="1506" w:hanging="360"/>
      </w:pPr>
      <w:rPr>
        <w:rFonts w:ascii="Wingdings" w:hAnsi="Wingdings" w:hint="default"/>
      </w:rPr>
    </w:lvl>
    <w:lvl w:ilvl="2" w:tplc="C206EB12" w:tentative="1">
      <w:start w:val="1"/>
      <w:numFmt w:val="bullet"/>
      <w:lvlText w:val=""/>
      <w:lvlJc w:val="left"/>
      <w:pPr>
        <w:tabs>
          <w:tab w:val="num" w:pos="2226"/>
        </w:tabs>
        <w:ind w:left="2226" w:hanging="360"/>
      </w:pPr>
      <w:rPr>
        <w:rFonts w:ascii="Wingdings" w:hAnsi="Wingdings" w:hint="default"/>
      </w:rPr>
    </w:lvl>
    <w:lvl w:ilvl="3" w:tplc="C59215AC" w:tentative="1">
      <w:start w:val="1"/>
      <w:numFmt w:val="bullet"/>
      <w:lvlText w:val=""/>
      <w:lvlJc w:val="left"/>
      <w:pPr>
        <w:tabs>
          <w:tab w:val="num" w:pos="2946"/>
        </w:tabs>
        <w:ind w:left="2946" w:hanging="360"/>
      </w:pPr>
      <w:rPr>
        <w:rFonts w:ascii="Wingdings" w:hAnsi="Wingdings" w:hint="default"/>
      </w:rPr>
    </w:lvl>
    <w:lvl w:ilvl="4" w:tplc="DD4E8D6A" w:tentative="1">
      <w:start w:val="1"/>
      <w:numFmt w:val="bullet"/>
      <w:lvlText w:val=""/>
      <w:lvlJc w:val="left"/>
      <w:pPr>
        <w:tabs>
          <w:tab w:val="num" w:pos="3666"/>
        </w:tabs>
        <w:ind w:left="3666" w:hanging="360"/>
      </w:pPr>
      <w:rPr>
        <w:rFonts w:ascii="Wingdings" w:hAnsi="Wingdings" w:hint="default"/>
      </w:rPr>
    </w:lvl>
    <w:lvl w:ilvl="5" w:tplc="BD76FC60" w:tentative="1">
      <w:start w:val="1"/>
      <w:numFmt w:val="bullet"/>
      <w:lvlText w:val=""/>
      <w:lvlJc w:val="left"/>
      <w:pPr>
        <w:tabs>
          <w:tab w:val="num" w:pos="4386"/>
        </w:tabs>
        <w:ind w:left="4386" w:hanging="360"/>
      </w:pPr>
      <w:rPr>
        <w:rFonts w:ascii="Wingdings" w:hAnsi="Wingdings" w:hint="default"/>
      </w:rPr>
    </w:lvl>
    <w:lvl w:ilvl="6" w:tplc="991C2C08" w:tentative="1">
      <w:start w:val="1"/>
      <w:numFmt w:val="bullet"/>
      <w:lvlText w:val=""/>
      <w:lvlJc w:val="left"/>
      <w:pPr>
        <w:tabs>
          <w:tab w:val="num" w:pos="5106"/>
        </w:tabs>
        <w:ind w:left="5106" w:hanging="360"/>
      </w:pPr>
      <w:rPr>
        <w:rFonts w:ascii="Wingdings" w:hAnsi="Wingdings" w:hint="default"/>
      </w:rPr>
    </w:lvl>
    <w:lvl w:ilvl="7" w:tplc="BC860E9E" w:tentative="1">
      <w:start w:val="1"/>
      <w:numFmt w:val="bullet"/>
      <w:lvlText w:val=""/>
      <w:lvlJc w:val="left"/>
      <w:pPr>
        <w:tabs>
          <w:tab w:val="num" w:pos="5826"/>
        </w:tabs>
        <w:ind w:left="5826" w:hanging="360"/>
      </w:pPr>
      <w:rPr>
        <w:rFonts w:ascii="Wingdings" w:hAnsi="Wingdings" w:hint="default"/>
      </w:rPr>
    </w:lvl>
    <w:lvl w:ilvl="8" w:tplc="41CEE72E" w:tentative="1">
      <w:start w:val="1"/>
      <w:numFmt w:val="bullet"/>
      <w:lvlText w:val=""/>
      <w:lvlJc w:val="left"/>
      <w:pPr>
        <w:tabs>
          <w:tab w:val="num" w:pos="6546"/>
        </w:tabs>
        <w:ind w:left="6546" w:hanging="360"/>
      </w:pPr>
      <w:rPr>
        <w:rFonts w:ascii="Wingdings" w:hAnsi="Wingdings" w:hint="default"/>
      </w:rPr>
    </w:lvl>
  </w:abstractNum>
  <w:abstractNum w:abstractNumId="30">
    <w:nsid w:val="708567CB"/>
    <w:multiLevelType w:val="hybridMultilevel"/>
    <w:tmpl w:val="612E8E26"/>
    <w:lvl w:ilvl="0" w:tplc="F22E90CC">
      <w:start w:val="1"/>
      <w:numFmt w:val="bullet"/>
      <w:lvlText w:val="·"/>
      <w:lvlJc w:val="left"/>
      <w:pPr>
        <w:ind w:left="709" w:hanging="360"/>
      </w:pPr>
      <w:rPr>
        <w:rFonts w:ascii="Symbol" w:eastAsia="Symbol" w:hAnsi="Symbol" w:cs="Symbol" w:hint="default"/>
      </w:rPr>
    </w:lvl>
    <w:lvl w:ilvl="1" w:tplc="4FDE6F16">
      <w:start w:val="1"/>
      <w:numFmt w:val="bullet"/>
      <w:lvlText w:val="o"/>
      <w:lvlJc w:val="left"/>
      <w:pPr>
        <w:ind w:left="1440" w:hanging="360"/>
      </w:pPr>
      <w:rPr>
        <w:rFonts w:ascii="Courier New" w:eastAsia="Courier New" w:hAnsi="Courier New" w:cs="Courier New" w:hint="default"/>
      </w:rPr>
    </w:lvl>
    <w:lvl w:ilvl="2" w:tplc="2D80F726">
      <w:start w:val="1"/>
      <w:numFmt w:val="bullet"/>
      <w:lvlText w:val="§"/>
      <w:lvlJc w:val="left"/>
      <w:pPr>
        <w:ind w:left="2160" w:hanging="360"/>
      </w:pPr>
      <w:rPr>
        <w:rFonts w:ascii="Wingdings" w:eastAsia="Wingdings" w:hAnsi="Wingdings" w:cs="Wingdings" w:hint="default"/>
      </w:rPr>
    </w:lvl>
    <w:lvl w:ilvl="3" w:tplc="25BAA28E">
      <w:start w:val="1"/>
      <w:numFmt w:val="bullet"/>
      <w:lvlText w:val="·"/>
      <w:lvlJc w:val="left"/>
      <w:pPr>
        <w:ind w:left="2880" w:hanging="360"/>
      </w:pPr>
      <w:rPr>
        <w:rFonts w:ascii="Symbol" w:eastAsia="Symbol" w:hAnsi="Symbol" w:cs="Symbol" w:hint="default"/>
      </w:rPr>
    </w:lvl>
    <w:lvl w:ilvl="4" w:tplc="8CF2BC9E">
      <w:start w:val="1"/>
      <w:numFmt w:val="bullet"/>
      <w:lvlText w:val="o"/>
      <w:lvlJc w:val="left"/>
      <w:pPr>
        <w:ind w:left="3600" w:hanging="360"/>
      </w:pPr>
      <w:rPr>
        <w:rFonts w:ascii="Courier New" w:eastAsia="Courier New" w:hAnsi="Courier New" w:cs="Courier New" w:hint="default"/>
      </w:rPr>
    </w:lvl>
    <w:lvl w:ilvl="5" w:tplc="6E62FE5A">
      <w:start w:val="1"/>
      <w:numFmt w:val="bullet"/>
      <w:lvlText w:val="§"/>
      <w:lvlJc w:val="left"/>
      <w:pPr>
        <w:ind w:left="4320" w:hanging="360"/>
      </w:pPr>
      <w:rPr>
        <w:rFonts w:ascii="Wingdings" w:eastAsia="Wingdings" w:hAnsi="Wingdings" w:cs="Wingdings" w:hint="default"/>
      </w:rPr>
    </w:lvl>
    <w:lvl w:ilvl="6" w:tplc="7910FF3C">
      <w:start w:val="1"/>
      <w:numFmt w:val="bullet"/>
      <w:lvlText w:val="·"/>
      <w:lvlJc w:val="left"/>
      <w:pPr>
        <w:ind w:left="5040" w:hanging="360"/>
      </w:pPr>
      <w:rPr>
        <w:rFonts w:ascii="Symbol" w:eastAsia="Symbol" w:hAnsi="Symbol" w:cs="Symbol" w:hint="default"/>
      </w:rPr>
    </w:lvl>
    <w:lvl w:ilvl="7" w:tplc="66040C9E">
      <w:start w:val="1"/>
      <w:numFmt w:val="bullet"/>
      <w:lvlText w:val="o"/>
      <w:lvlJc w:val="left"/>
      <w:pPr>
        <w:ind w:left="5760" w:hanging="360"/>
      </w:pPr>
      <w:rPr>
        <w:rFonts w:ascii="Courier New" w:eastAsia="Courier New" w:hAnsi="Courier New" w:cs="Courier New" w:hint="default"/>
      </w:rPr>
    </w:lvl>
    <w:lvl w:ilvl="8" w:tplc="7304C15E">
      <w:start w:val="1"/>
      <w:numFmt w:val="bullet"/>
      <w:lvlText w:val="§"/>
      <w:lvlJc w:val="left"/>
      <w:pPr>
        <w:ind w:left="6480" w:hanging="360"/>
      </w:pPr>
      <w:rPr>
        <w:rFonts w:ascii="Wingdings" w:eastAsia="Wingdings" w:hAnsi="Wingdings" w:cs="Wingdings" w:hint="default"/>
      </w:rPr>
    </w:lvl>
  </w:abstractNum>
  <w:abstractNum w:abstractNumId="31">
    <w:nsid w:val="72585C83"/>
    <w:multiLevelType w:val="hybridMultilevel"/>
    <w:tmpl w:val="D564E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B00A15"/>
    <w:multiLevelType w:val="hybridMultilevel"/>
    <w:tmpl w:val="0296A560"/>
    <w:lvl w:ilvl="0" w:tplc="BD00619C">
      <w:start w:val="1"/>
      <w:numFmt w:val="bullet"/>
      <w:lvlText w:val="-"/>
      <w:lvlJc w:val="left"/>
      <w:pPr>
        <w:tabs>
          <w:tab w:val="num" w:pos="720"/>
        </w:tabs>
        <w:ind w:left="720" w:hanging="360"/>
      </w:pPr>
      <w:rPr>
        <w:rFonts w:ascii="Times New Roman" w:hAnsi="Times New Roman" w:hint="default"/>
      </w:rPr>
    </w:lvl>
    <w:lvl w:ilvl="1" w:tplc="20360BC2" w:tentative="1">
      <w:start w:val="1"/>
      <w:numFmt w:val="bullet"/>
      <w:lvlText w:val="-"/>
      <w:lvlJc w:val="left"/>
      <w:pPr>
        <w:tabs>
          <w:tab w:val="num" w:pos="1440"/>
        </w:tabs>
        <w:ind w:left="1440" w:hanging="360"/>
      </w:pPr>
      <w:rPr>
        <w:rFonts w:ascii="Times New Roman" w:hAnsi="Times New Roman" w:hint="default"/>
      </w:rPr>
    </w:lvl>
    <w:lvl w:ilvl="2" w:tplc="7B46AF14" w:tentative="1">
      <w:start w:val="1"/>
      <w:numFmt w:val="bullet"/>
      <w:lvlText w:val="-"/>
      <w:lvlJc w:val="left"/>
      <w:pPr>
        <w:tabs>
          <w:tab w:val="num" w:pos="2160"/>
        </w:tabs>
        <w:ind w:left="2160" w:hanging="360"/>
      </w:pPr>
      <w:rPr>
        <w:rFonts w:ascii="Times New Roman" w:hAnsi="Times New Roman" w:hint="default"/>
      </w:rPr>
    </w:lvl>
    <w:lvl w:ilvl="3" w:tplc="437C387C" w:tentative="1">
      <w:start w:val="1"/>
      <w:numFmt w:val="bullet"/>
      <w:lvlText w:val="-"/>
      <w:lvlJc w:val="left"/>
      <w:pPr>
        <w:tabs>
          <w:tab w:val="num" w:pos="2880"/>
        </w:tabs>
        <w:ind w:left="2880" w:hanging="360"/>
      </w:pPr>
      <w:rPr>
        <w:rFonts w:ascii="Times New Roman" w:hAnsi="Times New Roman" w:hint="default"/>
      </w:rPr>
    </w:lvl>
    <w:lvl w:ilvl="4" w:tplc="4B706ABC" w:tentative="1">
      <w:start w:val="1"/>
      <w:numFmt w:val="bullet"/>
      <w:lvlText w:val="-"/>
      <w:lvlJc w:val="left"/>
      <w:pPr>
        <w:tabs>
          <w:tab w:val="num" w:pos="3600"/>
        </w:tabs>
        <w:ind w:left="3600" w:hanging="360"/>
      </w:pPr>
      <w:rPr>
        <w:rFonts w:ascii="Times New Roman" w:hAnsi="Times New Roman" w:hint="default"/>
      </w:rPr>
    </w:lvl>
    <w:lvl w:ilvl="5" w:tplc="1F626C96" w:tentative="1">
      <w:start w:val="1"/>
      <w:numFmt w:val="bullet"/>
      <w:lvlText w:val="-"/>
      <w:lvlJc w:val="left"/>
      <w:pPr>
        <w:tabs>
          <w:tab w:val="num" w:pos="4320"/>
        </w:tabs>
        <w:ind w:left="4320" w:hanging="360"/>
      </w:pPr>
      <w:rPr>
        <w:rFonts w:ascii="Times New Roman" w:hAnsi="Times New Roman" w:hint="default"/>
      </w:rPr>
    </w:lvl>
    <w:lvl w:ilvl="6" w:tplc="2200A25E" w:tentative="1">
      <w:start w:val="1"/>
      <w:numFmt w:val="bullet"/>
      <w:lvlText w:val="-"/>
      <w:lvlJc w:val="left"/>
      <w:pPr>
        <w:tabs>
          <w:tab w:val="num" w:pos="5040"/>
        </w:tabs>
        <w:ind w:left="5040" w:hanging="360"/>
      </w:pPr>
      <w:rPr>
        <w:rFonts w:ascii="Times New Roman" w:hAnsi="Times New Roman" w:hint="default"/>
      </w:rPr>
    </w:lvl>
    <w:lvl w:ilvl="7" w:tplc="6D0C0656" w:tentative="1">
      <w:start w:val="1"/>
      <w:numFmt w:val="bullet"/>
      <w:lvlText w:val="-"/>
      <w:lvlJc w:val="left"/>
      <w:pPr>
        <w:tabs>
          <w:tab w:val="num" w:pos="5760"/>
        </w:tabs>
        <w:ind w:left="5760" w:hanging="360"/>
      </w:pPr>
      <w:rPr>
        <w:rFonts w:ascii="Times New Roman" w:hAnsi="Times New Roman" w:hint="default"/>
      </w:rPr>
    </w:lvl>
    <w:lvl w:ilvl="8" w:tplc="767297C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7DD3D55"/>
    <w:multiLevelType w:val="hybridMultilevel"/>
    <w:tmpl w:val="340C07D4"/>
    <w:lvl w:ilvl="0" w:tplc="B1B61852">
      <w:start w:val="1"/>
      <w:numFmt w:val="bullet"/>
      <w:lvlText w:val=""/>
      <w:lvlJc w:val="left"/>
      <w:pPr>
        <w:tabs>
          <w:tab w:val="num" w:pos="502"/>
        </w:tabs>
        <w:ind w:left="502" w:hanging="360"/>
      </w:pPr>
      <w:rPr>
        <w:rFonts w:ascii="Wingdings" w:hAnsi="Wingdings" w:hint="default"/>
      </w:rPr>
    </w:lvl>
    <w:lvl w:ilvl="1" w:tplc="86DE7620" w:tentative="1">
      <w:start w:val="1"/>
      <w:numFmt w:val="bullet"/>
      <w:lvlText w:val=""/>
      <w:lvlJc w:val="left"/>
      <w:pPr>
        <w:tabs>
          <w:tab w:val="num" w:pos="1440"/>
        </w:tabs>
        <w:ind w:left="1440" w:hanging="360"/>
      </w:pPr>
      <w:rPr>
        <w:rFonts w:ascii="Wingdings" w:hAnsi="Wingdings" w:hint="default"/>
      </w:rPr>
    </w:lvl>
    <w:lvl w:ilvl="2" w:tplc="1BFE4548" w:tentative="1">
      <w:start w:val="1"/>
      <w:numFmt w:val="bullet"/>
      <w:lvlText w:val=""/>
      <w:lvlJc w:val="left"/>
      <w:pPr>
        <w:tabs>
          <w:tab w:val="num" w:pos="2160"/>
        </w:tabs>
        <w:ind w:left="2160" w:hanging="360"/>
      </w:pPr>
      <w:rPr>
        <w:rFonts w:ascii="Wingdings" w:hAnsi="Wingdings" w:hint="default"/>
      </w:rPr>
    </w:lvl>
    <w:lvl w:ilvl="3" w:tplc="5AB2BD9E" w:tentative="1">
      <w:start w:val="1"/>
      <w:numFmt w:val="bullet"/>
      <w:lvlText w:val=""/>
      <w:lvlJc w:val="left"/>
      <w:pPr>
        <w:tabs>
          <w:tab w:val="num" w:pos="2880"/>
        </w:tabs>
        <w:ind w:left="2880" w:hanging="360"/>
      </w:pPr>
      <w:rPr>
        <w:rFonts w:ascii="Wingdings" w:hAnsi="Wingdings" w:hint="default"/>
      </w:rPr>
    </w:lvl>
    <w:lvl w:ilvl="4" w:tplc="CCC64F88" w:tentative="1">
      <w:start w:val="1"/>
      <w:numFmt w:val="bullet"/>
      <w:lvlText w:val=""/>
      <w:lvlJc w:val="left"/>
      <w:pPr>
        <w:tabs>
          <w:tab w:val="num" w:pos="3600"/>
        </w:tabs>
        <w:ind w:left="3600" w:hanging="360"/>
      </w:pPr>
      <w:rPr>
        <w:rFonts w:ascii="Wingdings" w:hAnsi="Wingdings" w:hint="default"/>
      </w:rPr>
    </w:lvl>
    <w:lvl w:ilvl="5" w:tplc="ABA08674" w:tentative="1">
      <w:start w:val="1"/>
      <w:numFmt w:val="bullet"/>
      <w:lvlText w:val=""/>
      <w:lvlJc w:val="left"/>
      <w:pPr>
        <w:tabs>
          <w:tab w:val="num" w:pos="4320"/>
        </w:tabs>
        <w:ind w:left="4320" w:hanging="360"/>
      </w:pPr>
      <w:rPr>
        <w:rFonts w:ascii="Wingdings" w:hAnsi="Wingdings" w:hint="default"/>
      </w:rPr>
    </w:lvl>
    <w:lvl w:ilvl="6" w:tplc="BB0C6850" w:tentative="1">
      <w:start w:val="1"/>
      <w:numFmt w:val="bullet"/>
      <w:lvlText w:val=""/>
      <w:lvlJc w:val="left"/>
      <w:pPr>
        <w:tabs>
          <w:tab w:val="num" w:pos="5040"/>
        </w:tabs>
        <w:ind w:left="5040" w:hanging="360"/>
      </w:pPr>
      <w:rPr>
        <w:rFonts w:ascii="Wingdings" w:hAnsi="Wingdings" w:hint="default"/>
      </w:rPr>
    </w:lvl>
    <w:lvl w:ilvl="7" w:tplc="617091BC" w:tentative="1">
      <w:start w:val="1"/>
      <w:numFmt w:val="bullet"/>
      <w:lvlText w:val=""/>
      <w:lvlJc w:val="left"/>
      <w:pPr>
        <w:tabs>
          <w:tab w:val="num" w:pos="5760"/>
        </w:tabs>
        <w:ind w:left="5760" w:hanging="360"/>
      </w:pPr>
      <w:rPr>
        <w:rFonts w:ascii="Wingdings" w:hAnsi="Wingdings" w:hint="default"/>
      </w:rPr>
    </w:lvl>
    <w:lvl w:ilvl="8" w:tplc="6984728A" w:tentative="1">
      <w:start w:val="1"/>
      <w:numFmt w:val="bullet"/>
      <w:lvlText w:val=""/>
      <w:lvlJc w:val="left"/>
      <w:pPr>
        <w:tabs>
          <w:tab w:val="num" w:pos="6480"/>
        </w:tabs>
        <w:ind w:left="6480" w:hanging="360"/>
      </w:pPr>
      <w:rPr>
        <w:rFonts w:ascii="Wingdings" w:hAnsi="Wingdings" w:hint="default"/>
      </w:rPr>
    </w:lvl>
  </w:abstractNum>
  <w:abstractNum w:abstractNumId="34">
    <w:nsid w:val="7AED28D9"/>
    <w:multiLevelType w:val="hybridMultilevel"/>
    <w:tmpl w:val="90BCF082"/>
    <w:lvl w:ilvl="0" w:tplc="C54C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B9A2305"/>
    <w:multiLevelType w:val="hybridMultilevel"/>
    <w:tmpl w:val="52D62C0C"/>
    <w:lvl w:ilvl="0" w:tplc="4AFE50E0">
      <w:start w:val="1"/>
      <w:numFmt w:val="bullet"/>
      <w:lvlText w:val=""/>
      <w:lvlJc w:val="left"/>
      <w:pPr>
        <w:tabs>
          <w:tab w:val="num" w:pos="720"/>
        </w:tabs>
        <w:ind w:left="720" w:hanging="360"/>
      </w:pPr>
      <w:rPr>
        <w:rFonts w:ascii="Wingdings" w:hAnsi="Wingdings" w:hint="default"/>
      </w:rPr>
    </w:lvl>
    <w:lvl w:ilvl="1" w:tplc="05A26BDA" w:tentative="1">
      <w:start w:val="1"/>
      <w:numFmt w:val="bullet"/>
      <w:lvlText w:val=""/>
      <w:lvlJc w:val="left"/>
      <w:pPr>
        <w:tabs>
          <w:tab w:val="num" w:pos="1440"/>
        </w:tabs>
        <w:ind w:left="1440" w:hanging="360"/>
      </w:pPr>
      <w:rPr>
        <w:rFonts w:ascii="Wingdings" w:hAnsi="Wingdings" w:hint="default"/>
      </w:rPr>
    </w:lvl>
    <w:lvl w:ilvl="2" w:tplc="20F47482" w:tentative="1">
      <w:start w:val="1"/>
      <w:numFmt w:val="bullet"/>
      <w:lvlText w:val=""/>
      <w:lvlJc w:val="left"/>
      <w:pPr>
        <w:tabs>
          <w:tab w:val="num" w:pos="2160"/>
        </w:tabs>
        <w:ind w:left="2160" w:hanging="360"/>
      </w:pPr>
      <w:rPr>
        <w:rFonts w:ascii="Wingdings" w:hAnsi="Wingdings" w:hint="default"/>
      </w:rPr>
    </w:lvl>
    <w:lvl w:ilvl="3" w:tplc="0594740E" w:tentative="1">
      <w:start w:val="1"/>
      <w:numFmt w:val="bullet"/>
      <w:lvlText w:val=""/>
      <w:lvlJc w:val="left"/>
      <w:pPr>
        <w:tabs>
          <w:tab w:val="num" w:pos="2880"/>
        </w:tabs>
        <w:ind w:left="2880" w:hanging="360"/>
      </w:pPr>
      <w:rPr>
        <w:rFonts w:ascii="Wingdings" w:hAnsi="Wingdings" w:hint="default"/>
      </w:rPr>
    </w:lvl>
    <w:lvl w:ilvl="4" w:tplc="9EDCE30E" w:tentative="1">
      <w:start w:val="1"/>
      <w:numFmt w:val="bullet"/>
      <w:lvlText w:val=""/>
      <w:lvlJc w:val="left"/>
      <w:pPr>
        <w:tabs>
          <w:tab w:val="num" w:pos="3600"/>
        </w:tabs>
        <w:ind w:left="3600" w:hanging="360"/>
      </w:pPr>
      <w:rPr>
        <w:rFonts w:ascii="Wingdings" w:hAnsi="Wingdings" w:hint="default"/>
      </w:rPr>
    </w:lvl>
    <w:lvl w:ilvl="5" w:tplc="3830E640" w:tentative="1">
      <w:start w:val="1"/>
      <w:numFmt w:val="bullet"/>
      <w:lvlText w:val=""/>
      <w:lvlJc w:val="left"/>
      <w:pPr>
        <w:tabs>
          <w:tab w:val="num" w:pos="4320"/>
        </w:tabs>
        <w:ind w:left="4320" w:hanging="360"/>
      </w:pPr>
      <w:rPr>
        <w:rFonts w:ascii="Wingdings" w:hAnsi="Wingdings" w:hint="default"/>
      </w:rPr>
    </w:lvl>
    <w:lvl w:ilvl="6" w:tplc="E30606AA" w:tentative="1">
      <w:start w:val="1"/>
      <w:numFmt w:val="bullet"/>
      <w:lvlText w:val=""/>
      <w:lvlJc w:val="left"/>
      <w:pPr>
        <w:tabs>
          <w:tab w:val="num" w:pos="5040"/>
        </w:tabs>
        <w:ind w:left="5040" w:hanging="360"/>
      </w:pPr>
      <w:rPr>
        <w:rFonts w:ascii="Wingdings" w:hAnsi="Wingdings" w:hint="default"/>
      </w:rPr>
    </w:lvl>
    <w:lvl w:ilvl="7" w:tplc="F19CB8E6" w:tentative="1">
      <w:start w:val="1"/>
      <w:numFmt w:val="bullet"/>
      <w:lvlText w:val=""/>
      <w:lvlJc w:val="left"/>
      <w:pPr>
        <w:tabs>
          <w:tab w:val="num" w:pos="5760"/>
        </w:tabs>
        <w:ind w:left="5760" w:hanging="360"/>
      </w:pPr>
      <w:rPr>
        <w:rFonts w:ascii="Wingdings" w:hAnsi="Wingdings" w:hint="default"/>
      </w:rPr>
    </w:lvl>
    <w:lvl w:ilvl="8" w:tplc="F446CDBE" w:tentative="1">
      <w:start w:val="1"/>
      <w:numFmt w:val="bullet"/>
      <w:lvlText w:val=""/>
      <w:lvlJc w:val="left"/>
      <w:pPr>
        <w:tabs>
          <w:tab w:val="num" w:pos="6480"/>
        </w:tabs>
        <w:ind w:left="6480" w:hanging="360"/>
      </w:pPr>
      <w:rPr>
        <w:rFonts w:ascii="Wingdings" w:hAnsi="Wingdings" w:hint="default"/>
      </w:rPr>
    </w:lvl>
  </w:abstractNum>
  <w:abstractNum w:abstractNumId="36">
    <w:nsid w:val="7CA17755"/>
    <w:multiLevelType w:val="hybridMultilevel"/>
    <w:tmpl w:val="07C20C0A"/>
    <w:lvl w:ilvl="0" w:tplc="2A68540C">
      <w:start w:val="1"/>
      <w:numFmt w:val="decimal"/>
      <w:lvlText w:val="%1."/>
      <w:lvlJc w:val="left"/>
      <w:pPr>
        <w:ind w:left="1070" w:hanging="360"/>
      </w:pPr>
      <w:rPr>
        <w:rFonts w:ascii="Times New Roman" w:hAnsi="Times New Roman" w:cs="Times New Roman"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36"/>
  </w:num>
  <w:num w:numId="3">
    <w:abstractNumId w:val="9"/>
  </w:num>
  <w:num w:numId="4">
    <w:abstractNumId w:val="23"/>
  </w:num>
  <w:num w:numId="5">
    <w:abstractNumId w:val="8"/>
  </w:num>
  <w:num w:numId="6">
    <w:abstractNumId w:val="5"/>
  </w:num>
  <w:num w:numId="7">
    <w:abstractNumId w:val="11"/>
  </w:num>
  <w:num w:numId="8">
    <w:abstractNumId w:val="6"/>
  </w:num>
  <w:num w:numId="9">
    <w:abstractNumId w:val="10"/>
  </w:num>
  <w:num w:numId="10">
    <w:abstractNumId w:val="3"/>
  </w:num>
  <w:num w:numId="11">
    <w:abstractNumId w:val="2"/>
  </w:num>
  <w:num w:numId="12">
    <w:abstractNumId w:val="7"/>
  </w:num>
  <w:num w:numId="13">
    <w:abstractNumId w:val="28"/>
  </w:num>
  <w:num w:numId="14">
    <w:abstractNumId w:val="4"/>
  </w:num>
  <w:num w:numId="15">
    <w:abstractNumId w:val="0"/>
  </w:num>
  <w:num w:numId="16">
    <w:abstractNumId w:val="22"/>
  </w:num>
  <w:num w:numId="17">
    <w:abstractNumId w:val="31"/>
  </w:num>
  <w:num w:numId="18">
    <w:abstractNumId w:val="24"/>
  </w:num>
  <w:num w:numId="19">
    <w:abstractNumId w:val="20"/>
  </w:num>
  <w:num w:numId="20">
    <w:abstractNumId w:val="18"/>
  </w:num>
  <w:num w:numId="21">
    <w:abstractNumId w:val="34"/>
  </w:num>
  <w:num w:numId="22">
    <w:abstractNumId w:val="16"/>
  </w:num>
  <w:num w:numId="23">
    <w:abstractNumId w:val="14"/>
  </w:num>
  <w:num w:numId="24">
    <w:abstractNumId w:val="19"/>
  </w:num>
  <w:num w:numId="25">
    <w:abstractNumId w:val="35"/>
  </w:num>
  <w:num w:numId="26">
    <w:abstractNumId w:val="29"/>
  </w:num>
  <w:num w:numId="27">
    <w:abstractNumId w:val="27"/>
  </w:num>
  <w:num w:numId="28">
    <w:abstractNumId w:val="26"/>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
  </w:num>
  <w:num w:numId="33">
    <w:abstractNumId w:val="33"/>
  </w:num>
  <w:num w:numId="34">
    <w:abstractNumId w:val="13"/>
  </w:num>
  <w:num w:numId="35">
    <w:abstractNumId w:val="21"/>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474AC"/>
    <w:rsid w:val="00000040"/>
    <w:rsid w:val="000005D7"/>
    <w:rsid w:val="00000831"/>
    <w:rsid w:val="000008AC"/>
    <w:rsid w:val="00000F45"/>
    <w:rsid w:val="00002498"/>
    <w:rsid w:val="00002943"/>
    <w:rsid w:val="000035AB"/>
    <w:rsid w:val="00005456"/>
    <w:rsid w:val="0000708D"/>
    <w:rsid w:val="00011EB3"/>
    <w:rsid w:val="00012C8D"/>
    <w:rsid w:val="0001495B"/>
    <w:rsid w:val="00014CDA"/>
    <w:rsid w:val="00014D27"/>
    <w:rsid w:val="00015700"/>
    <w:rsid w:val="0001775D"/>
    <w:rsid w:val="00017A79"/>
    <w:rsid w:val="000220FF"/>
    <w:rsid w:val="00022681"/>
    <w:rsid w:val="00023665"/>
    <w:rsid w:val="000239AA"/>
    <w:rsid w:val="0002584C"/>
    <w:rsid w:val="00025AAB"/>
    <w:rsid w:val="000260ED"/>
    <w:rsid w:val="00026402"/>
    <w:rsid w:val="00026596"/>
    <w:rsid w:val="0002793E"/>
    <w:rsid w:val="00027F32"/>
    <w:rsid w:val="00030513"/>
    <w:rsid w:val="00030A1B"/>
    <w:rsid w:val="00031875"/>
    <w:rsid w:val="00031BD8"/>
    <w:rsid w:val="00031E65"/>
    <w:rsid w:val="000331A1"/>
    <w:rsid w:val="000347DE"/>
    <w:rsid w:val="0003589E"/>
    <w:rsid w:val="00036E7C"/>
    <w:rsid w:val="00037785"/>
    <w:rsid w:val="00041A38"/>
    <w:rsid w:val="00042271"/>
    <w:rsid w:val="000431A3"/>
    <w:rsid w:val="000433F3"/>
    <w:rsid w:val="00043DE1"/>
    <w:rsid w:val="00044E9D"/>
    <w:rsid w:val="000471DE"/>
    <w:rsid w:val="00050D28"/>
    <w:rsid w:val="00051269"/>
    <w:rsid w:val="00052A2C"/>
    <w:rsid w:val="00053420"/>
    <w:rsid w:val="00053596"/>
    <w:rsid w:val="00053CEA"/>
    <w:rsid w:val="000544D5"/>
    <w:rsid w:val="00055967"/>
    <w:rsid w:val="0005682E"/>
    <w:rsid w:val="00057F83"/>
    <w:rsid w:val="0006017D"/>
    <w:rsid w:val="000608B8"/>
    <w:rsid w:val="000625DF"/>
    <w:rsid w:val="00062FDD"/>
    <w:rsid w:val="000631E9"/>
    <w:rsid w:val="000634A2"/>
    <w:rsid w:val="000634A5"/>
    <w:rsid w:val="00064083"/>
    <w:rsid w:val="00064146"/>
    <w:rsid w:val="00064548"/>
    <w:rsid w:val="000649B0"/>
    <w:rsid w:val="000656F3"/>
    <w:rsid w:val="00065ADF"/>
    <w:rsid w:val="0006636F"/>
    <w:rsid w:val="00067B3B"/>
    <w:rsid w:val="00071179"/>
    <w:rsid w:val="0007149B"/>
    <w:rsid w:val="00071C6C"/>
    <w:rsid w:val="000720C2"/>
    <w:rsid w:val="00072283"/>
    <w:rsid w:val="00074861"/>
    <w:rsid w:val="00074D0E"/>
    <w:rsid w:val="000759C2"/>
    <w:rsid w:val="00075BD4"/>
    <w:rsid w:val="000761D9"/>
    <w:rsid w:val="00076D36"/>
    <w:rsid w:val="00076FD6"/>
    <w:rsid w:val="0007712D"/>
    <w:rsid w:val="000771F2"/>
    <w:rsid w:val="00077905"/>
    <w:rsid w:val="00080152"/>
    <w:rsid w:val="00080D31"/>
    <w:rsid w:val="00081273"/>
    <w:rsid w:val="00081802"/>
    <w:rsid w:val="0008235E"/>
    <w:rsid w:val="00083581"/>
    <w:rsid w:val="00083F4A"/>
    <w:rsid w:val="00084AE2"/>
    <w:rsid w:val="00084FCB"/>
    <w:rsid w:val="00087628"/>
    <w:rsid w:val="00090FFD"/>
    <w:rsid w:val="00091DF2"/>
    <w:rsid w:val="00092405"/>
    <w:rsid w:val="000940A8"/>
    <w:rsid w:val="00094395"/>
    <w:rsid w:val="000945AF"/>
    <w:rsid w:val="000948BD"/>
    <w:rsid w:val="0009500E"/>
    <w:rsid w:val="000952EF"/>
    <w:rsid w:val="0009661F"/>
    <w:rsid w:val="00096C72"/>
    <w:rsid w:val="00096D94"/>
    <w:rsid w:val="00097803"/>
    <w:rsid w:val="00097E54"/>
    <w:rsid w:val="00097F2F"/>
    <w:rsid w:val="000A1701"/>
    <w:rsid w:val="000A2A1A"/>
    <w:rsid w:val="000A2FC9"/>
    <w:rsid w:val="000A4127"/>
    <w:rsid w:val="000A65D1"/>
    <w:rsid w:val="000A7564"/>
    <w:rsid w:val="000A7A3A"/>
    <w:rsid w:val="000B0C9C"/>
    <w:rsid w:val="000B0F45"/>
    <w:rsid w:val="000B0FC5"/>
    <w:rsid w:val="000B3172"/>
    <w:rsid w:val="000B4D42"/>
    <w:rsid w:val="000B4DE7"/>
    <w:rsid w:val="000B7394"/>
    <w:rsid w:val="000C1BA5"/>
    <w:rsid w:val="000C26EA"/>
    <w:rsid w:val="000C28DA"/>
    <w:rsid w:val="000C299B"/>
    <w:rsid w:val="000C2C85"/>
    <w:rsid w:val="000C3859"/>
    <w:rsid w:val="000C4EE5"/>
    <w:rsid w:val="000C78AE"/>
    <w:rsid w:val="000D03F8"/>
    <w:rsid w:val="000D0D16"/>
    <w:rsid w:val="000D1494"/>
    <w:rsid w:val="000D3A85"/>
    <w:rsid w:val="000D47D3"/>
    <w:rsid w:val="000D5350"/>
    <w:rsid w:val="000D5B3F"/>
    <w:rsid w:val="000D7C16"/>
    <w:rsid w:val="000E10A7"/>
    <w:rsid w:val="000E1523"/>
    <w:rsid w:val="000E370E"/>
    <w:rsid w:val="000E3F36"/>
    <w:rsid w:val="000E4BD4"/>
    <w:rsid w:val="000E519A"/>
    <w:rsid w:val="000E5983"/>
    <w:rsid w:val="000E76B6"/>
    <w:rsid w:val="000F0F0B"/>
    <w:rsid w:val="000F0F9C"/>
    <w:rsid w:val="000F1237"/>
    <w:rsid w:val="000F2025"/>
    <w:rsid w:val="000F2603"/>
    <w:rsid w:val="000F2CC9"/>
    <w:rsid w:val="000F397A"/>
    <w:rsid w:val="000F4E13"/>
    <w:rsid w:val="000F7079"/>
    <w:rsid w:val="000F72F5"/>
    <w:rsid w:val="000F7AEF"/>
    <w:rsid w:val="000F7BDA"/>
    <w:rsid w:val="0010079F"/>
    <w:rsid w:val="00100DC9"/>
    <w:rsid w:val="00100FD2"/>
    <w:rsid w:val="00101A29"/>
    <w:rsid w:val="00102386"/>
    <w:rsid w:val="0010360C"/>
    <w:rsid w:val="0010405D"/>
    <w:rsid w:val="00104F0B"/>
    <w:rsid w:val="00106303"/>
    <w:rsid w:val="00106316"/>
    <w:rsid w:val="001068DC"/>
    <w:rsid w:val="0010723C"/>
    <w:rsid w:val="0011033D"/>
    <w:rsid w:val="001107C6"/>
    <w:rsid w:val="00110F3A"/>
    <w:rsid w:val="00112187"/>
    <w:rsid w:val="00112590"/>
    <w:rsid w:val="00114C54"/>
    <w:rsid w:val="0011579E"/>
    <w:rsid w:val="001206BF"/>
    <w:rsid w:val="00120AA4"/>
    <w:rsid w:val="0012167E"/>
    <w:rsid w:val="00121EF5"/>
    <w:rsid w:val="00122004"/>
    <w:rsid w:val="0012325D"/>
    <w:rsid w:val="001242F6"/>
    <w:rsid w:val="001245D7"/>
    <w:rsid w:val="00125A55"/>
    <w:rsid w:val="00127003"/>
    <w:rsid w:val="001275EE"/>
    <w:rsid w:val="00127ABF"/>
    <w:rsid w:val="001303C3"/>
    <w:rsid w:val="00130782"/>
    <w:rsid w:val="00130CE3"/>
    <w:rsid w:val="00130FBA"/>
    <w:rsid w:val="001315C9"/>
    <w:rsid w:val="00131D16"/>
    <w:rsid w:val="00131E5C"/>
    <w:rsid w:val="00132548"/>
    <w:rsid w:val="001328C3"/>
    <w:rsid w:val="001337A0"/>
    <w:rsid w:val="00133845"/>
    <w:rsid w:val="001344F7"/>
    <w:rsid w:val="00134868"/>
    <w:rsid w:val="001349F3"/>
    <w:rsid w:val="00135B76"/>
    <w:rsid w:val="001376F3"/>
    <w:rsid w:val="001419D1"/>
    <w:rsid w:val="00142194"/>
    <w:rsid w:val="00142772"/>
    <w:rsid w:val="00145688"/>
    <w:rsid w:val="00145A41"/>
    <w:rsid w:val="001508E3"/>
    <w:rsid w:val="001510E0"/>
    <w:rsid w:val="001515A0"/>
    <w:rsid w:val="00151A8E"/>
    <w:rsid w:val="00151DB8"/>
    <w:rsid w:val="00152902"/>
    <w:rsid w:val="001532BF"/>
    <w:rsid w:val="00153B13"/>
    <w:rsid w:val="0015675E"/>
    <w:rsid w:val="001567BA"/>
    <w:rsid w:val="00157200"/>
    <w:rsid w:val="00157872"/>
    <w:rsid w:val="00160B88"/>
    <w:rsid w:val="00161BB9"/>
    <w:rsid w:val="00161EC7"/>
    <w:rsid w:val="00161FCA"/>
    <w:rsid w:val="00162421"/>
    <w:rsid w:val="00162F91"/>
    <w:rsid w:val="00163492"/>
    <w:rsid w:val="00164F47"/>
    <w:rsid w:val="00164F9B"/>
    <w:rsid w:val="001658F0"/>
    <w:rsid w:val="001661A5"/>
    <w:rsid w:val="00166264"/>
    <w:rsid w:val="0016627A"/>
    <w:rsid w:val="0016693B"/>
    <w:rsid w:val="00166CCC"/>
    <w:rsid w:val="00167D86"/>
    <w:rsid w:val="00167E56"/>
    <w:rsid w:val="00171477"/>
    <w:rsid w:val="0017235D"/>
    <w:rsid w:val="00173498"/>
    <w:rsid w:val="001736CC"/>
    <w:rsid w:val="00173A75"/>
    <w:rsid w:val="00173F0B"/>
    <w:rsid w:val="00176212"/>
    <w:rsid w:val="00176FBB"/>
    <w:rsid w:val="00177C88"/>
    <w:rsid w:val="00180DF6"/>
    <w:rsid w:val="00182D6C"/>
    <w:rsid w:val="00183E6E"/>
    <w:rsid w:val="001841C3"/>
    <w:rsid w:val="00184F60"/>
    <w:rsid w:val="00185026"/>
    <w:rsid w:val="0018525B"/>
    <w:rsid w:val="00185D55"/>
    <w:rsid w:val="00186EFF"/>
    <w:rsid w:val="00190450"/>
    <w:rsid w:val="00190E05"/>
    <w:rsid w:val="00191A78"/>
    <w:rsid w:val="00191DC2"/>
    <w:rsid w:val="001921D3"/>
    <w:rsid w:val="0019227C"/>
    <w:rsid w:val="001922EE"/>
    <w:rsid w:val="00192342"/>
    <w:rsid w:val="00192BE8"/>
    <w:rsid w:val="00192DA9"/>
    <w:rsid w:val="00193401"/>
    <w:rsid w:val="001937E1"/>
    <w:rsid w:val="00193E38"/>
    <w:rsid w:val="00195501"/>
    <w:rsid w:val="00195F21"/>
    <w:rsid w:val="001966DC"/>
    <w:rsid w:val="00197F56"/>
    <w:rsid w:val="001A02C0"/>
    <w:rsid w:val="001A09A4"/>
    <w:rsid w:val="001A13A6"/>
    <w:rsid w:val="001A3263"/>
    <w:rsid w:val="001A3A1A"/>
    <w:rsid w:val="001A49FE"/>
    <w:rsid w:val="001A4E16"/>
    <w:rsid w:val="001A51B8"/>
    <w:rsid w:val="001A528A"/>
    <w:rsid w:val="001A587C"/>
    <w:rsid w:val="001A6923"/>
    <w:rsid w:val="001A7465"/>
    <w:rsid w:val="001A7D22"/>
    <w:rsid w:val="001B0673"/>
    <w:rsid w:val="001B242C"/>
    <w:rsid w:val="001B311E"/>
    <w:rsid w:val="001B3306"/>
    <w:rsid w:val="001B3A0F"/>
    <w:rsid w:val="001B45F2"/>
    <w:rsid w:val="001B467E"/>
    <w:rsid w:val="001B4A50"/>
    <w:rsid w:val="001B4FC2"/>
    <w:rsid w:val="001B51B2"/>
    <w:rsid w:val="001B5599"/>
    <w:rsid w:val="001B67EE"/>
    <w:rsid w:val="001B6E84"/>
    <w:rsid w:val="001B7B88"/>
    <w:rsid w:val="001B7EDA"/>
    <w:rsid w:val="001C032E"/>
    <w:rsid w:val="001C0EFF"/>
    <w:rsid w:val="001C1457"/>
    <w:rsid w:val="001C1878"/>
    <w:rsid w:val="001C3618"/>
    <w:rsid w:val="001C375B"/>
    <w:rsid w:val="001C3E53"/>
    <w:rsid w:val="001C4310"/>
    <w:rsid w:val="001C4971"/>
    <w:rsid w:val="001C580F"/>
    <w:rsid w:val="001C5AD9"/>
    <w:rsid w:val="001C699A"/>
    <w:rsid w:val="001C6E3B"/>
    <w:rsid w:val="001D0237"/>
    <w:rsid w:val="001D1DB3"/>
    <w:rsid w:val="001D2A21"/>
    <w:rsid w:val="001D320E"/>
    <w:rsid w:val="001D3DF2"/>
    <w:rsid w:val="001D422D"/>
    <w:rsid w:val="001D740C"/>
    <w:rsid w:val="001E30A3"/>
    <w:rsid w:val="001E3454"/>
    <w:rsid w:val="001E380E"/>
    <w:rsid w:val="001E4A11"/>
    <w:rsid w:val="001E4D67"/>
    <w:rsid w:val="001E4F77"/>
    <w:rsid w:val="001E506B"/>
    <w:rsid w:val="001E5E92"/>
    <w:rsid w:val="001F39AD"/>
    <w:rsid w:val="001F3EFF"/>
    <w:rsid w:val="001F41CE"/>
    <w:rsid w:val="001F4FB9"/>
    <w:rsid w:val="001F7C4C"/>
    <w:rsid w:val="00201C55"/>
    <w:rsid w:val="00202619"/>
    <w:rsid w:val="00205347"/>
    <w:rsid w:val="002057BE"/>
    <w:rsid w:val="0020635D"/>
    <w:rsid w:val="00206F43"/>
    <w:rsid w:val="00207803"/>
    <w:rsid w:val="0021192F"/>
    <w:rsid w:val="00212342"/>
    <w:rsid w:val="00212D4D"/>
    <w:rsid w:val="00213253"/>
    <w:rsid w:val="00215527"/>
    <w:rsid w:val="002156E0"/>
    <w:rsid w:val="0021620A"/>
    <w:rsid w:val="00216A72"/>
    <w:rsid w:val="002179C8"/>
    <w:rsid w:val="00222F13"/>
    <w:rsid w:val="0022309A"/>
    <w:rsid w:val="00223113"/>
    <w:rsid w:val="00224909"/>
    <w:rsid w:val="00225CD9"/>
    <w:rsid w:val="00225EDB"/>
    <w:rsid w:val="00226725"/>
    <w:rsid w:val="00226789"/>
    <w:rsid w:val="00227087"/>
    <w:rsid w:val="002277E2"/>
    <w:rsid w:val="00230F4C"/>
    <w:rsid w:val="0023225A"/>
    <w:rsid w:val="002329DF"/>
    <w:rsid w:val="00234597"/>
    <w:rsid w:val="002349BD"/>
    <w:rsid w:val="00235F66"/>
    <w:rsid w:val="0023614A"/>
    <w:rsid w:val="002366A1"/>
    <w:rsid w:val="00240149"/>
    <w:rsid w:val="00241745"/>
    <w:rsid w:val="00241C2A"/>
    <w:rsid w:val="00242251"/>
    <w:rsid w:val="002427B4"/>
    <w:rsid w:val="00243FB9"/>
    <w:rsid w:val="00245557"/>
    <w:rsid w:val="00245890"/>
    <w:rsid w:val="00245E59"/>
    <w:rsid w:val="00246641"/>
    <w:rsid w:val="00246A02"/>
    <w:rsid w:val="00247B70"/>
    <w:rsid w:val="00250242"/>
    <w:rsid w:val="00250273"/>
    <w:rsid w:val="00250B9B"/>
    <w:rsid w:val="00250D8D"/>
    <w:rsid w:val="00251503"/>
    <w:rsid w:val="00251D4C"/>
    <w:rsid w:val="0025331B"/>
    <w:rsid w:val="00253553"/>
    <w:rsid w:val="002540E5"/>
    <w:rsid w:val="00256C30"/>
    <w:rsid w:val="00256F4C"/>
    <w:rsid w:val="0026105F"/>
    <w:rsid w:val="0026200D"/>
    <w:rsid w:val="002624EE"/>
    <w:rsid w:val="00262F5C"/>
    <w:rsid w:val="002638FB"/>
    <w:rsid w:val="002658F3"/>
    <w:rsid w:val="00266000"/>
    <w:rsid w:val="002663AA"/>
    <w:rsid w:val="00266777"/>
    <w:rsid w:val="0026678A"/>
    <w:rsid w:val="00267037"/>
    <w:rsid w:val="00270428"/>
    <w:rsid w:val="002704B2"/>
    <w:rsid w:val="0027075E"/>
    <w:rsid w:val="002728EC"/>
    <w:rsid w:val="00272C4A"/>
    <w:rsid w:val="00273789"/>
    <w:rsid w:val="00274C32"/>
    <w:rsid w:val="002802B0"/>
    <w:rsid w:val="00281606"/>
    <w:rsid w:val="00282580"/>
    <w:rsid w:val="00282B74"/>
    <w:rsid w:val="00283AEB"/>
    <w:rsid w:val="00283D5C"/>
    <w:rsid w:val="002843AB"/>
    <w:rsid w:val="002843CD"/>
    <w:rsid w:val="00285C0B"/>
    <w:rsid w:val="00286251"/>
    <w:rsid w:val="00287768"/>
    <w:rsid w:val="00287D2B"/>
    <w:rsid w:val="00291B3E"/>
    <w:rsid w:val="00291F60"/>
    <w:rsid w:val="002938F7"/>
    <w:rsid w:val="00295209"/>
    <w:rsid w:val="00296BBC"/>
    <w:rsid w:val="00296FE0"/>
    <w:rsid w:val="002970AB"/>
    <w:rsid w:val="0029747B"/>
    <w:rsid w:val="00297BCD"/>
    <w:rsid w:val="002A0C2B"/>
    <w:rsid w:val="002A2FEF"/>
    <w:rsid w:val="002A3831"/>
    <w:rsid w:val="002A3CD4"/>
    <w:rsid w:val="002A45A2"/>
    <w:rsid w:val="002A6308"/>
    <w:rsid w:val="002A7176"/>
    <w:rsid w:val="002A7594"/>
    <w:rsid w:val="002A7603"/>
    <w:rsid w:val="002A773F"/>
    <w:rsid w:val="002B0DF8"/>
    <w:rsid w:val="002B1964"/>
    <w:rsid w:val="002B1E34"/>
    <w:rsid w:val="002B2792"/>
    <w:rsid w:val="002B4069"/>
    <w:rsid w:val="002B57F2"/>
    <w:rsid w:val="002B7455"/>
    <w:rsid w:val="002C1013"/>
    <w:rsid w:val="002C13D9"/>
    <w:rsid w:val="002C1E0E"/>
    <w:rsid w:val="002C23CC"/>
    <w:rsid w:val="002C2FF6"/>
    <w:rsid w:val="002C31D9"/>
    <w:rsid w:val="002C3C08"/>
    <w:rsid w:val="002C477D"/>
    <w:rsid w:val="002C4FDA"/>
    <w:rsid w:val="002C569C"/>
    <w:rsid w:val="002C644C"/>
    <w:rsid w:val="002C6C49"/>
    <w:rsid w:val="002C7F76"/>
    <w:rsid w:val="002D0B7D"/>
    <w:rsid w:val="002D1587"/>
    <w:rsid w:val="002D1692"/>
    <w:rsid w:val="002D3453"/>
    <w:rsid w:val="002D484F"/>
    <w:rsid w:val="002D50F3"/>
    <w:rsid w:val="002D5531"/>
    <w:rsid w:val="002D67FC"/>
    <w:rsid w:val="002D751A"/>
    <w:rsid w:val="002D7558"/>
    <w:rsid w:val="002D78FE"/>
    <w:rsid w:val="002E010C"/>
    <w:rsid w:val="002E119B"/>
    <w:rsid w:val="002E1EC1"/>
    <w:rsid w:val="002E2405"/>
    <w:rsid w:val="002E3FB4"/>
    <w:rsid w:val="002E4D06"/>
    <w:rsid w:val="002E546A"/>
    <w:rsid w:val="002E5647"/>
    <w:rsid w:val="002E5C32"/>
    <w:rsid w:val="002E5D8E"/>
    <w:rsid w:val="002E6217"/>
    <w:rsid w:val="002E63FE"/>
    <w:rsid w:val="002E742A"/>
    <w:rsid w:val="002E7731"/>
    <w:rsid w:val="002F10D2"/>
    <w:rsid w:val="002F2ED2"/>
    <w:rsid w:val="002F3673"/>
    <w:rsid w:val="002F3FC2"/>
    <w:rsid w:val="002F4845"/>
    <w:rsid w:val="002F5EC1"/>
    <w:rsid w:val="002F6476"/>
    <w:rsid w:val="002F71B5"/>
    <w:rsid w:val="002F754F"/>
    <w:rsid w:val="002F7AA3"/>
    <w:rsid w:val="00300631"/>
    <w:rsid w:val="003018CB"/>
    <w:rsid w:val="00301EBC"/>
    <w:rsid w:val="0030250F"/>
    <w:rsid w:val="0030356E"/>
    <w:rsid w:val="003035A5"/>
    <w:rsid w:val="0030363B"/>
    <w:rsid w:val="003038D9"/>
    <w:rsid w:val="003044D8"/>
    <w:rsid w:val="00304D3A"/>
    <w:rsid w:val="00306B6B"/>
    <w:rsid w:val="003076C8"/>
    <w:rsid w:val="00307B94"/>
    <w:rsid w:val="00310A45"/>
    <w:rsid w:val="00310EEE"/>
    <w:rsid w:val="00311E1F"/>
    <w:rsid w:val="003124F6"/>
    <w:rsid w:val="00313170"/>
    <w:rsid w:val="00313898"/>
    <w:rsid w:val="00313D64"/>
    <w:rsid w:val="0031417B"/>
    <w:rsid w:val="0031428C"/>
    <w:rsid w:val="003159B1"/>
    <w:rsid w:val="00315B7B"/>
    <w:rsid w:val="00315E75"/>
    <w:rsid w:val="00316BB9"/>
    <w:rsid w:val="00317036"/>
    <w:rsid w:val="00317340"/>
    <w:rsid w:val="0032081D"/>
    <w:rsid w:val="00321080"/>
    <w:rsid w:val="00321496"/>
    <w:rsid w:val="00321509"/>
    <w:rsid w:val="00322301"/>
    <w:rsid w:val="00323790"/>
    <w:rsid w:val="00323958"/>
    <w:rsid w:val="00323ADB"/>
    <w:rsid w:val="003242A6"/>
    <w:rsid w:val="00325FAC"/>
    <w:rsid w:val="003261D7"/>
    <w:rsid w:val="00327BC4"/>
    <w:rsid w:val="00327DC5"/>
    <w:rsid w:val="003306A3"/>
    <w:rsid w:val="00331140"/>
    <w:rsid w:val="00331721"/>
    <w:rsid w:val="00331B77"/>
    <w:rsid w:val="0033430C"/>
    <w:rsid w:val="003346AE"/>
    <w:rsid w:val="00336159"/>
    <w:rsid w:val="00336358"/>
    <w:rsid w:val="0033641A"/>
    <w:rsid w:val="00341EF7"/>
    <w:rsid w:val="00343047"/>
    <w:rsid w:val="003430BB"/>
    <w:rsid w:val="00343AEE"/>
    <w:rsid w:val="00343AF9"/>
    <w:rsid w:val="00344463"/>
    <w:rsid w:val="003458ED"/>
    <w:rsid w:val="00353C1C"/>
    <w:rsid w:val="00354331"/>
    <w:rsid w:val="00354618"/>
    <w:rsid w:val="00354AFF"/>
    <w:rsid w:val="003566C1"/>
    <w:rsid w:val="003567D4"/>
    <w:rsid w:val="00356E5B"/>
    <w:rsid w:val="0035743D"/>
    <w:rsid w:val="0036032D"/>
    <w:rsid w:val="0036047C"/>
    <w:rsid w:val="00365361"/>
    <w:rsid w:val="00365589"/>
    <w:rsid w:val="003655F2"/>
    <w:rsid w:val="00366755"/>
    <w:rsid w:val="00366B23"/>
    <w:rsid w:val="00367213"/>
    <w:rsid w:val="003701BB"/>
    <w:rsid w:val="00372117"/>
    <w:rsid w:val="00372E53"/>
    <w:rsid w:val="0037424F"/>
    <w:rsid w:val="00374F6B"/>
    <w:rsid w:val="00376AB3"/>
    <w:rsid w:val="00376CE0"/>
    <w:rsid w:val="003800E3"/>
    <w:rsid w:val="003814D4"/>
    <w:rsid w:val="0038262A"/>
    <w:rsid w:val="00382B8C"/>
    <w:rsid w:val="00382CB9"/>
    <w:rsid w:val="003840FF"/>
    <w:rsid w:val="003841CF"/>
    <w:rsid w:val="00384522"/>
    <w:rsid w:val="003845EE"/>
    <w:rsid w:val="003846A5"/>
    <w:rsid w:val="00385194"/>
    <w:rsid w:val="00385F27"/>
    <w:rsid w:val="003864B4"/>
    <w:rsid w:val="003878F1"/>
    <w:rsid w:val="00387B3E"/>
    <w:rsid w:val="003905B6"/>
    <w:rsid w:val="0039144C"/>
    <w:rsid w:val="003918EA"/>
    <w:rsid w:val="00391BE7"/>
    <w:rsid w:val="00392516"/>
    <w:rsid w:val="0039252B"/>
    <w:rsid w:val="00392B3F"/>
    <w:rsid w:val="00392D04"/>
    <w:rsid w:val="0039369C"/>
    <w:rsid w:val="0039722A"/>
    <w:rsid w:val="003A0A50"/>
    <w:rsid w:val="003A14AD"/>
    <w:rsid w:val="003A240B"/>
    <w:rsid w:val="003A39F1"/>
    <w:rsid w:val="003A3B36"/>
    <w:rsid w:val="003A497D"/>
    <w:rsid w:val="003A49BD"/>
    <w:rsid w:val="003A549B"/>
    <w:rsid w:val="003A5B05"/>
    <w:rsid w:val="003A5F8B"/>
    <w:rsid w:val="003A7877"/>
    <w:rsid w:val="003B011A"/>
    <w:rsid w:val="003B1890"/>
    <w:rsid w:val="003B1DB4"/>
    <w:rsid w:val="003B1EBB"/>
    <w:rsid w:val="003B331E"/>
    <w:rsid w:val="003B3444"/>
    <w:rsid w:val="003B3741"/>
    <w:rsid w:val="003B3CD7"/>
    <w:rsid w:val="003B4593"/>
    <w:rsid w:val="003B4B0B"/>
    <w:rsid w:val="003B703C"/>
    <w:rsid w:val="003B7849"/>
    <w:rsid w:val="003B7A07"/>
    <w:rsid w:val="003C08F9"/>
    <w:rsid w:val="003C0EB2"/>
    <w:rsid w:val="003C2826"/>
    <w:rsid w:val="003C5E2D"/>
    <w:rsid w:val="003C5EE7"/>
    <w:rsid w:val="003C6653"/>
    <w:rsid w:val="003C7074"/>
    <w:rsid w:val="003C71C5"/>
    <w:rsid w:val="003D0268"/>
    <w:rsid w:val="003D042D"/>
    <w:rsid w:val="003D1BC0"/>
    <w:rsid w:val="003D1F15"/>
    <w:rsid w:val="003D35C2"/>
    <w:rsid w:val="003D3A7B"/>
    <w:rsid w:val="003D40EC"/>
    <w:rsid w:val="003D4308"/>
    <w:rsid w:val="003D4D20"/>
    <w:rsid w:val="003D5381"/>
    <w:rsid w:val="003D5829"/>
    <w:rsid w:val="003D59EF"/>
    <w:rsid w:val="003D6006"/>
    <w:rsid w:val="003D6C4D"/>
    <w:rsid w:val="003D737A"/>
    <w:rsid w:val="003D7BE0"/>
    <w:rsid w:val="003E144E"/>
    <w:rsid w:val="003E1ABE"/>
    <w:rsid w:val="003E1E69"/>
    <w:rsid w:val="003E1FB1"/>
    <w:rsid w:val="003E344E"/>
    <w:rsid w:val="003E3ACF"/>
    <w:rsid w:val="003E3B85"/>
    <w:rsid w:val="003E3F90"/>
    <w:rsid w:val="003E4B63"/>
    <w:rsid w:val="003E4FDA"/>
    <w:rsid w:val="003E58C2"/>
    <w:rsid w:val="003E5F3B"/>
    <w:rsid w:val="003E6498"/>
    <w:rsid w:val="003E79B7"/>
    <w:rsid w:val="003E7CC5"/>
    <w:rsid w:val="003E7D05"/>
    <w:rsid w:val="003F0D15"/>
    <w:rsid w:val="003F0E42"/>
    <w:rsid w:val="003F160B"/>
    <w:rsid w:val="003F163B"/>
    <w:rsid w:val="003F1F1A"/>
    <w:rsid w:val="003F27B6"/>
    <w:rsid w:val="003F30C6"/>
    <w:rsid w:val="003F458A"/>
    <w:rsid w:val="003F479B"/>
    <w:rsid w:val="003F4BAF"/>
    <w:rsid w:val="003F5D4C"/>
    <w:rsid w:val="003F6211"/>
    <w:rsid w:val="003F6CBE"/>
    <w:rsid w:val="003F7C9A"/>
    <w:rsid w:val="00400A85"/>
    <w:rsid w:val="00400ABF"/>
    <w:rsid w:val="00401160"/>
    <w:rsid w:val="00401A88"/>
    <w:rsid w:val="00403F69"/>
    <w:rsid w:val="00406989"/>
    <w:rsid w:val="004069DC"/>
    <w:rsid w:val="00407117"/>
    <w:rsid w:val="004075EE"/>
    <w:rsid w:val="00410A3C"/>
    <w:rsid w:val="004118D2"/>
    <w:rsid w:val="00411B1F"/>
    <w:rsid w:val="00412410"/>
    <w:rsid w:val="00412EBE"/>
    <w:rsid w:val="00413097"/>
    <w:rsid w:val="004131C1"/>
    <w:rsid w:val="00413647"/>
    <w:rsid w:val="00413E08"/>
    <w:rsid w:val="0041421B"/>
    <w:rsid w:val="004147CC"/>
    <w:rsid w:val="00416705"/>
    <w:rsid w:val="004175C5"/>
    <w:rsid w:val="004209FB"/>
    <w:rsid w:val="00420AFA"/>
    <w:rsid w:val="00420B96"/>
    <w:rsid w:val="00421559"/>
    <w:rsid w:val="00422024"/>
    <w:rsid w:val="00423A3C"/>
    <w:rsid w:val="00424047"/>
    <w:rsid w:val="00424138"/>
    <w:rsid w:val="004242DE"/>
    <w:rsid w:val="004256C2"/>
    <w:rsid w:val="00426C0D"/>
    <w:rsid w:val="004278E0"/>
    <w:rsid w:val="00427A4B"/>
    <w:rsid w:val="004306A5"/>
    <w:rsid w:val="00430903"/>
    <w:rsid w:val="004318C5"/>
    <w:rsid w:val="00435D86"/>
    <w:rsid w:val="0043668B"/>
    <w:rsid w:val="00437273"/>
    <w:rsid w:val="004379C0"/>
    <w:rsid w:val="0044071E"/>
    <w:rsid w:val="004417D5"/>
    <w:rsid w:val="004418D6"/>
    <w:rsid w:val="00442DE1"/>
    <w:rsid w:val="004435C4"/>
    <w:rsid w:val="00444C64"/>
    <w:rsid w:val="00444FD2"/>
    <w:rsid w:val="004458D0"/>
    <w:rsid w:val="0044676C"/>
    <w:rsid w:val="00447B58"/>
    <w:rsid w:val="004505AF"/>
    <w:rsid w:val="004517CF"/>
    <w:rsid w:val="00453871"/>
    <w:rsid w:val="004547B5"/>
    <w:rsid w:val="004578B8"/>
    <w:rsid w:val="004579C4"/>
    <w:rsid w:val="00457A84"/>
    <w:rsid w:val="00460EC0"/>
    <w:rsid w:val="00462426"/>
    <w:rsid w:val="00467118"/>
    <w:rsid w:val="00470E53"/>
    <w:rsid w:val="00470EB2"/>
    <w:rsid w:val="004710A1"/>
    <w:rsid w:val="00471791"/>
    <w:rsid w:val="00471BAB"/>
    <w:rsid w:val="00474BA2"/>
    <w:rsid w:val="00474FD7"/>
    <w:rsid w:val="0047578A"/>
    <w:rsid w:val="0047660C"/>
    <w:rsid w:val="0048092A"/>
    <w:rsid w:val="004815C5"/>
    <w:rsid w:val="004818FB"/>
    <w:rsid w:val="004825E1"/>
    <w:rsid w:val="004837B9"/>
    <w:rsid w:val="004838B9"/>
    <w:rsid w:val="004855C1"/>
    <w:rsid w:val="004857B3"/>
    <w:rsid w:val="00485EFB"/>
    <w:rsid w:val="00487F91"/>
    <w:rsid w:val="004900B0"/>
    <w:rsid w:val="00490239"/>
    <w:rsid w:val="00490CB1"/>
    <w:rsid w:val="004915C8"/>
    <w:rsid w:val="004918E3"/>
    <w:rsid w:val="00492D84"/>
    <w:rsid w:val="00495B53"/>
    <w:rsid w:val="00496441"/>
    <w:rsid w:val="00496852"/>
    <w:rsid w:val="004975F2"/>
    <w:rsid w:val="00497B57"/>
    <w:rsid w:val="004A0F71"/>
    <w:rsid w:val="004A23BF"/>
    <w:rsid w:val="004A54A9"/>
    <w:rsid w:val="004A580B"/>
    <w:rsid w:val="004A6541"/>
    <w:rsid w:val="004B10BA"/>
    <w:rsid w:val="004B1321"/>
    <w:rsid w:val="004B1B79"/>
    <w:rsid w:val="004B246D"/>
    <w:rsid w:val="004B2CE6"/>
    <w:rsid w:val="004B4145"/>
    <w:rsid w:val="004B41A3"/>
    <w:rsid w:val="004B4C2B"/>
    <w:rsid w:val="004B5EC0"/>
    <w:rsid w:val="004B6B1D"/>
    <w:rsid w:val="004C18F7"/>
    <w:rsid w:val="004C2A33"/>
    <w:rsid w:val="004C3640"/>
    <w:rsid w:val="004C3644"/>
    <w:rsid w:val="004C41B1"/>
    <w:rsid w:val="004C42BB"/>
    <w:rsid w:val="004C5AF7"/>
    <w:rsid w:val="004C5F73"/>
    <w:rsid w:val="004C782C"/>
    <w:rsid w:val="004D0740"/>
    <w:rsid w:val="004D07C8"/>
    <w:rsid w:val="004D0A23"/>
    <w:rsid w:val="004D0C72"/>
    <w:rsid w:val="004D2298"/>
    <w:rsid w:val="004D2B77"/>
    <w:rsid w:val="004D2BF9"/>
    <w:rsid w:val="004D4DC8"/>
    <w:rsid w:val="004D54BC"/>
    <w:rsid w:val="004D7E77"/>
    <w:rsid w:val="004E0332"/>
    <w:rsid w:val="004E0F7A"/>
    <w:rsid w:val="004E186D"/>
    <w:rsid w:val="004E21F9"/>
    <w:rsid w:val="004E2A36"/>
    <w:rsid w:val="004E3B36"/>
    <w:rsid w:val="004E4645"/>
    <w:rsid w:val="004E54B1"/>
    <w:rsid w:val="004E6BE5"/>
    <w:rsid w:val="004E7745"/>
    <w:rsid w:val="004F0CF9"/>
    <w:rsid w:val="004F191F"/>
    <w:rsid w:val="004F29F9"/>
    <w:rsid w:val="004F3B36"/>
    <w:rsid w:val="004F4216"/>
    <w:rsid w:val="004F4575"/>
    <w:rsid w:val="004F4B80"/>
    <w:rsid w:val="004F5384"/>
    <w:rsid w:val="004F5438"/>
    <w:rsid w:val="004F5891"/>
    <w:rsid w:val="004F612E"/>
    <w:rsid w:val="00500297"/>
    <w:rsid w:val="0050099F"/>
    <w:rsid w:val="00500B8E"/>
    <w:rsid w:val="00500D6F"/>
    <w:rsid w:val="0050165B"/>
    <w:rsid w:val="00501CB8"/>
    <w:rsid w:val="00502975"/>
    <w:rsid w:val="00504023"/>
    <w:rsid w:val="00504E7A"/>
    <w:rsid w:val="005054A8"/>
    <w:rsid w:val="0050575D"/>
    <w:rsid w:val="00506171"/>
    <w:rsid w:val="00506522"/>
    <w:rsid w:val="005071AF"/>
    <w:rsid w:val="00510C4B"/>
    <w:rsid w:val="00510CFE"/>
    <w:rsid w:val="00511482"/>
    <w:rsid w:val="0051280C"/>
    <w:rsid w:val="005159C4"/>
    <w:rsid w:val="005162FA"/>
    <w:rsid w:val="005163D2"/>
    <w:rsid w:val="00516BF9"/>
    <w:rsid w:val="00517373"/>
    <w:rsid w:val="00520BA0"/>
    <w:rsid w:val="00520C14"/>
    <w:rsid w:val="005215BA"/>
    <w:rsid w:val="00521B8E"/>
    <w:rsid w:val="00522250"/>
    <w:rsid w:val="005229AB"/>
    <w:rsid w:val="0052323B"/>
    <w:rsid w:val="0052390F"/>
    <w:rsid w:val="00524082"/>
    <w:rsid w:val="005243D3"/>
    <w:rsid w:val="00524475"/>
    <w:rsid w:val="005257A2"/>
    <w:rsid w:val="00525876"/>
    <w:rsid w:val="00525AE1"/>
    <w:rsid w:val="00526513"/>
    <w:rsid w:val="0052684F"/>
    <w:rsid w:val="00526A88"/>
    <w:rsid w:val="00530CE9"/>
    <w:rsid w:val="00531B40"/>
    <w:rsid w:val="00532CB8"/>
    <w:rsid w:val="00532CBD"/>
    <w:rsid w:val="005336BF"/>
    <w:rsid w:val="00533EDD"/>
    <w:rsid w:val="00535E52"/>
    <w:rsid w:val="00535F98"/>
    <w:rsid w:val="00536D42"/>
    <w:rsid w:val="00540791"/>
    <w:rsid w:val="005407FA"/>
    <w:rsid w:val="0054184D"/>
    <w:rsid w:val="00541BFE"/>
    <w:rsid w:val="00541E5E"/>
    <w:rsid w:val="00542A42"/>
    <w:rsid w:val="005434F2"/>
    <w:rsid w:val="00543EC5"/>
    <w:rsid w:val="005456C1"/>
    <w:rsid w:val="00546F9E"/>
    <w:rsid w:val="005502FF"/>
    <w:rsid w:val="00551F9B"/>
    <w:rsid w:val="00553196"/>
    <w:rsid w:val="00553A88"/>
    <w:rsid w:val="00555C32"/>
    <w:rsid w:val="00555DF4"/>
    <w:rsid w:val="00555DFB"/>
    <w:rsid w:val="00557EFA"/>
    <w:rsid w:val="0056028E"/>
    <w:rsid w:val="0056129F"/>
    <w:rsid w:val="005622D6"/>
    <w:rsid w:val="00563C10"/>
    <w:rsid w:val="00570575"/>
    <w:rsid w:val="00571019"/>
    <w:rsid w:val="005718F2"/>
    <w:rsid w:val="0057278E"/>
    <w:rsid w:val="00573F00"/>
    <w:rsid w:val="00573FA5"/>
    <w:rsid w:val="00574235"/>
    <w:rsid w:val="00575148"/>
    <w:rsid w:val="0057557E"/>
    <w:rsid w:val="00575684"/>
    <w:rsid w:val="00575A6C"/>
    <w:rsid w:val="00575AF6"/>
    <w:rsid w:val="00575BC3"/>
    <w:rsid w:val="00575F6F"/>
    <w:rsid w:val="00576C2F"/>
    <w:rsid w:val="005801C4"/>
    <w:rsid w:val="00580524"/>
    <w:rsid w:val="005806DF"/>
    <w:rsid w:val="00580D5B"/>
    <w:rsid w:val="00581B88"/>
    <w:rsid w:val="00583A9D"/>
    <w:rsid w:val="00583B21"/>
    <w:rsid w:val="00583D74"/>
    <w:rsid w:val="005848FB"/>
    <w:rsid w:val="00584B84"/>
    <w:rsid w:val="00585301"/>
    <w:rsid w:val="00585593"/>
    <w:rsid w:val="00585A00"/>
    <w:rsid w:val="00585D37"/>
    <w:rsid w:val="00587C34"/>
    <w:rsid w:val="00591367"/>
    <w:rsid w:val="00591455"/>
    <w:rsid w:val="0059292B"/>
    <w:rsid w:val="00592C7D"/>
    <w:rsid w:val="00594D3C"/>
    <w:rsid w:val="00596053"/>
    <w:rsid w:val="005964C3"/>
    <w:rsid w:val="00596B21"/>
    <w:rsid w:val="005A1765"/>
    <w:rsid w:val="005A1863"/>
    <w:rsid w:val="005A1DA2"/>
    <w:rsid w:val="005A32C4"/>
    <w:rsid w:val="005A331B"/>
    <w:rsid w:val="005A3C23"/>
    <w:rsid w:val="005A456B"/>
    <w:rsid w:val="005A55EE"/>
    <w:rsid w:val="005A6C24"/>
    <w:rsid w:val="005B6044"/>
    <w:rsid w:val="005B7442"/>
    <w:rsid w:val="005C0E7A"/>
    <w:rsid w:val="005C1273"/>
    <w:rsid w:val="005C2223"/>
    <w:rsid w:val="005C2DDD"/>
    <w:rsid w:val="005C305A"/>
    <w:rsid w:val="005C3BA7"/>
    <w:rsid w:val="005C4582"/>
    <w:rsid w:val="005C50D3"/>
    <w:rsid w:val="005C660E"/>
    <w:rsid w:val="005C66E3"/>
    <w:rsid w:val="005C7326"/>
    <w:rsid w:val="005D027A"/>
    <w:rsid w:val="005D0E95"/>
    <w:rsid w:val="005D148E"/>
    <w:rsid w:val="005D1506"/>
    <w:rsid w:val="005D1B0A"/>
    <w:rsid w:val="005D24E3"/>
    <w:rsid w:val="005D27BE"/>
    <w:rsid w:val="005D2B07"/>
    <w:rsid w:val="005D42DF"/>
    <w:rsid w:val="005D4918"/>
    <w:rsid w:val="005D57BA"/>
    <w:rsid w:val="005E07AF"/>
    <w:rsid w:val="005E0E8C"/>
    <w:rsid w:val="005E11C6"/>
    <w:rsid w:val="005E1C09"/>
    <w:rsid w:val="005E3C6D"/>
    <w:rsid w:val="005E4243"/>
    <w:rsid w:val="005E4767"/>
    <w:rsid w:val="005E5F84"/>
    <w:rsid w:val="005E70BA"/>
    <w:rsid w:val="005E70FC"/>
    <w:rsid w:val="005F1A2A"/>
    <w:rsid w:val="005F1AEA"/>
    <w:rsid w:val="005F23A9"/>
    <w:rsid w:val="005F3246"/>
    <w:rsid w:val="005F41BF"/>
    <w:rsid w:val="005F4EDE"/>
    <w:rsid w:val="005F53FD"/>
    <w:rsid w:val="005F5BDA"/>
    <w:rsid w:val="005F5CD4"/>
    <w:rsid w:val="005F64F2"/>
    <w:rsid w:val="005F667F"/>
    <w:rsid w:val="005F74CD"/>
    <w:rsid w:val="00601507"/>
    <w:rsid w:val="00602DD0"/>
    <w:rsid w:val="00603A41"/>
    <w:rsid w:val="00603A99"/>
    <w:rsid w:val="006041C9"/>
    <w:rsid w:val="00605A14"/>
    <w:rsid w:val="00605AD2"/>
    <w:rsid w:val="00606261"/>
    <w:rsid w:val="0060660C"/>
    <w:rsid w:val="006073C5"/>
    <w:rsid w:val="0060780B"/>
    <w:rsid w:val="00607C65"/>
    <w:rsid w:val="00610EF0"/>
    <w:rsid w:val="006121D0"/>
    <w:rsid w:val="00612919"/>
    <w:rsid w:val="006146BB"/>
    <w:rsid w:val="00614855"/>
    <w:rsid w:val="00614B9E"/>
    <w:rsid w:val="00614C29"/>
    <w:rsid w:val="00614FAA"/>
    <w:rsid w:val="00620E0E"/>
    <w:rsid w:val="00623975"/>
    <w:rsid w:val="00623E58"/>
    <w:rsid w:val="00624271"/>
    <w:rsid w:val="00624853"/>
    <w:rsid w:val="00626728"/>
    <w:rsid w:val="00627FFD"/>
    <w:rsid w:val="00630057"/>
    <w:rsid w:val="00631CF7"/>
    <w:rsid w:val="00632310"/>
    <w:rsid w:val="00632C47"/>
    <w:rsid w:val="0063377E"/>
    <w:rsid w:val="0063486D"/>
    <w:rsid w:val="00634A21"/>
    <w:rsid w:val="00634F71"/>
    <w:rsid w:val="00635C3D"/>
    <w:rsid w:val="0063627E"/>
    <w:rsid w:val="0063692D"/>
    <w:rsid w:val="006370CF"/>
    <w:rsid w:val="00637456"/>
    <w:rsid w:val="00640138"/>
    <w:rsid w:val="006403E2"/>
    <w:rsid w:val="006403FD"/>
    <w:rsid w:val="00642416"/>
    <w:rsid w:val="0064298F"/>
    <w:rsid w:val="0064426B"/>
    <w:rsid w:val="00644964"/>
    <w:rsid w:val="006454FB"/>
    <w:rsid w:val="00645978"/>
    <w:rsid w:val="00645DDD"/>
    <w:rsid w:val="006475D1"/>
    <w:rsid w:val="0064796D"/>
    <w:rsid w:val="00647AF4"/>
    <w:rsid w:val="00647B23"/>
    <w:rsid w:val="00650953"/>
    <w:rsid w:val="006510CA"/>
    <w:rsid w:val="006515B4"/>
    <w:rsid w:val="006546A6"/>
    <w:rsid w:val="00654D61"/>
    <w:rsid w:val="00655CB0"/>
    <w:rsid w:val="00660A16"/>
    <w:rsid w:val="00662261"/>
    <w:rsid w:val="00662578"/>
    <w:rsid w:val="0066394C"/>
    <w:rsid w:val="00664197"/>
    <w:rsid w:val="00664D9A"/>
    <w:rsid w:val="006657AB"/>
    <w:rsid w:val="00665E27"/>
    <w:rsid w:val="006665EA"/>
    <w:rsid w:val="0066752D"/>
    <w:rsid w:val="00670CAB"/>
    <w:rsid w:val="00670E16"/>
    <w:rsid w:val="006725EA"/>
    <w:rsid w:val="00673B50"/>
    <w:rsid w:val="00674CC1"/>
    <w:rsid w:val="00674E56"/>
    <w:rsid w:val="006762B1"/>
    <w:rsid w:val="0067686F"/>
    <w:rsid w:val="00677490"/>
    <w:rsid w:val="00677E19"/>
    <w:rsid w:val="00680F51"/>
    <w:rsid w:val="006833A5"/>
    <w:rsid w:val="006841B5"/>
    <w:rsid w:val="00684425"/>
    <w:rsid w:val="00684709"/>
    <w:rsid w:val="00684E5B"/>
    <w:rsid w:val="006874DC"/>
    <w:rsid w:val="00690057"/>
    <w:rsid w:val="0069022C"/>
    <w:rsid w:val="00691AB3"/>
    <w:rsid w:val="00691D94"/>
    <w:rsid w:val="006921E1"/>
    <w:rsid w:val="0069298F"/>
    <w:rsid w:val="006931CF"/>
    <w:rsid w:val="00693AAD"/>
    <w:rsid w:val="00693CBF"/>
    <w:rsid w:val="006944FC"/>
    <w:rsid w:val="006950E4"/>
    <w:rsid w:val="00695727"/>
    <w:rsid w:val="006959FD"/>
    <w:rsid w:val="00696E56"/>
    <w:rsid w:val="006A0449"/>
    <w:rsid w:val="006A0F1D"/>
    <w:rsid w:val="006A1499"/>
    <w:rsid w:val="006A21B0"/>
    <w:rsid w:val="006A22FA"/>
    <w:rsid w:val="006A5B5D"/>
    <w:rsid w:val="006A65AF"/>
    <w:rsid w:val="006A6B23"/>
    <w:rsid w:val="006A79C3"/>
    <w:rsid w:val="006A7C46"/>
    <w:rsid w:val="006B087B"/>
    <w:rsid w:val="006B12DC"/>
    <w:rsid w:val="006B1CC9"/>
    <w:rsid w:val="006B2679"/>
    <w:rsid w:val="006B3F32"/>
    <w:rsid w:val="006B4B31"/>
    <w:rsid w:val="006C0289"/>
    <w:rsid w:val="006C036A"/>
    <w:rsid w:val="006C061A"/>
    <w:rsid w:val="006C07DA"/>
    <w:rsid w:val="006C0C93"/>
    <w:rsid w:val="006C19D0"/>
    <w:rsid w:val="006C2C1E"/>
    <w:rsid w:val="006C2EEC"/>
    <w:rsid w:val="006C31E8"/>
    <w:rsid w:val="006C4A47"/>
    <w:rsid w:val="006C4B0F"/>
    <w:rsid w:val="006C57D5"/>
    <w:rsid w:val="006C5DB0"/>
    <w:rsid w:val="006C74D6"/>
    <w:rsid w:val="006C7F33"/>
    <w:rsid w:val="006D0128"/>
    <w:rsid w:val="006D1E9E"/>
    <w:rsid w:val="006D2933"/>
    <w:rsid w:val="006D43C8"/>
    <w:rsid w:val="006D5AA2"/>
    <w:rsid w:val="006D6D4A"/>
    <w:rsid w:val="006D6E5E"/>
    <w:rsid w:val="006E02A5"/>
    <w:rsid w:val="006E0318"/>
    <w:rsid w:val="006E0A6C"/>
    <w:rsid w:val="006E0FB2"/>
    <w:rsid w:val="006E11E6"/>
    <w:rsid w:val="006E3304"/>
    <w:rsid w:val="006E3BFD"/>
    <w:rsid w:val="006E43D1"/>
    <w:rsid w:val="006E4685"/>
    <w:rsid w:val="006E6598"/>
    <w:rsid w:val="006E72A2"/>
    <w:rsid w:val="006E77BC"/>
    <w:rsid w:val="006E7CA4"/>
    <w:rsid w:val="006F0928"/>
    <w:rsid w:val="006F117D"/>
    <w:rsid w:val="006F12A2"/>
    <w:rsid w:val="006F1CB1"/>
    <w:rsid w:val="006F21F8"/>
    <w:rsid w:val="006F289E"/>
    <w:rsid w:val="006F3829"/>
    <w:rsid w:val="006F3F00"/>
    <w:rsid w:val="006F5938"/>
    <w:rsid w:val="006F5BB6"/>
    <w:rsid w:val="006F5EFB"/>
    <w:rsid w:val="006F7645"/>
    <w:rsid w:val="00705022"/>
    <w:rsid w:val="007054A5"/>
    <w:rsid w:val="007062AC"/>
    <w:rsid w:val="007078CE"/>
    <w:rsid w:val="00707FD5"/>
    <w:rsid w:val="007101FB"/>
    <w:rsid w:val="007105B2"/>
    <w:rsid w:val="0071178A"/>
    <w:rsid w:val="00712904"/>
    <w:rsid w:val="00712B11"/>
    <w:rsid w:val="00713410"/>
    <w:rsid w:val="00715EA5"/>
    <w:rsid w:val="00716005"/>
    <w:rsid w:val="00716424"/>
    <w:rsid w:val="0071648E"/>
    <w:rsid w:val="00716A84"/>
    <w:rsid w:val="00720F51"/>
    <w:rsid w:val="00721E60"/>
    <w:rsid w:val="0072261D"/>
    <w:rsid w:val="007234F0"/>
    <w:rsid w:val="00725A8A"/>
    <w:rsid w:val="0073046A"/>
    <w:rsid w:val="00730AB0"/>
    <w:rsid w:val="00731755"/>
    <w:rsid w:val="0073256A"/>
    <w:rsid w:val="00732F4D"/>
    <w:rsid w:val="007339C8"/>
    <w:rsid w:val="007341B5"/>
    <w:rsid w:val="00734B4F"/>
    <w:rsid w:val="007354CF"/>
    <w:rsid w:val="007357AB"/>
    <w:rsid w:val="00736DE3"/>
    <w:rsid w:val="00737A65"/>
    <w:rsid w:val="00740FBF"/>
    <w:rsid w:val="0074112A"/>
    <w:rsid w:val="00741A84"/>
    <w:rsid w:val="00741F21"/>
    <w:rsid w:val="00742414"/>
    <w:rsid w:val="00742FA9"/>
    <w:rsid w:val="007430DB"/>
    <w:rsid w:val="00745BA0"/>
    <w:rsid w:val="00751E61"/>
    <w:rsid w:val="00752604"/>
    <w:rsid w:val="007527A2"/>
    <w:rsid w:val="00753584"/>
    <w:rsid w:val="007537B4"/>
    <w:rsid w:val="007542CF"/>
    <w:rsid w:val="0075470A"/>
    <w:rsid w:val="00754F7B"/>
    <w:rsid w:val="00755C9E"/>
    <w:rsid w:val="00756937"/>
    <w:rsid w:val="00756B17"/>
    <w:rsid w:val="00756FDC"/>
    <w:rsid w:val="00757292"/>
    <w:rsid w:val="00760529"/>
    <w:rsid w:val="00761336"/>
    <w:rsid w:val="00762165"/>
    <w:rsid w:val="007623BA"/>
    <w:rsid w:val="00762878"/>
    <w:rsid w:val="00762884"/>
    <w:rsid w:val="007628B9"/>
    <w:rsid w:val="00763FC1"/>
    <w:rsid w:val="00764E7B"/>
    <w:rsid w:val="00764F54"/>
    <w:rsid w:val="00765359"/>
    <w:rsid w:val="00766BD7"/>
    <w:rsid w:val="007671C8"/>
    <w:rsid w:val="00767547"/>
    <w:rsid w:val="00770188"/>
    <w:rsid w:val="00771D61"/>
    <w:rsid w:val="007739C6"/>
    <w:rsid w:val="00773F67"/>
    <w:rsid w:val="007740FB"/>
    <w:rsid w:val="00775874"/>
    <w:rsid w:val="00775BD1"/>
    <w:rsid w:val="007760DA"/>
    <w:rsid w:val="00776403"/>
    <w:rsid w:val="00776920"/>
    <w:rsid w:val="007777B5"/>
    <w:rsid w:val="00777D97"/>
    <w:rsid w:val="00777FB7"/>
    <w:rsid w:val="0078097D"/>
    <w:rsid w:val="00781BED"/>
    <w:rsid w:val="00783056"/>
    <w:rsid w:val="00783EA3"/>
    <w:rsid w:val="007878D0"/>
    <w:rsid w:val="00787A51"/>
    <w:rsid w:val="0079206B"/>
    <w:rsid w:val="00792CBD"/>
    <w:rsid w:val="007957A7"/>
    <w:rsid w:val="00795970"/>
    <w:rsid w:val="007967AB"/>
    <w:rsid w:val="00797D34"/>
    <w:rsid w:val="007A0FC6"/>
    <w:rsid w:val="007A1645"/>
    <w:rsid w:val="007A2377"/>
    <w:rsid w:val="007A2EAC"/>
    <w:rsid w:val="007A30D6"/>
    <w:rsid w:val="007A4105"/>
    <w:rsid w:val="007A4156"/>
    <w:rsid w:val="007A4685"/>
    <w:rsid w:val="007A5342"/>
    <w:rsid w:val="007A5915"/>
    <w:rsid w:val="007A6341"/>
    <w:rsid w:val="007A64B1"/>
    <w:rsid w:val="007A6890"/>
    <w:rsid w:val="007B26E4"/>
    <w:rsid w:val="007B2B1C"/>
    <w:rsid w:val="007B2E82"/>
    <w:rsid w:val="007B4438"/>
    <w:rsid w:val="007B54B7"/>
    <w:rsid w:val="007C0008"/>
    <w:rsid w:val="007C0267"/>
    <w:rsid w:val="007C1499"/>
    <w:rsid w:val="007C1C8E"/>
    <w:rsid w:val="007C2484"/>
    <w:rsid w:val="007C27FC"/>
    <w:rsid w:val="007C34D7"/>
    <w:rsid w:val="007C36C2"/>
    <w:rsid w:val="007C3E85"/>
    <w:rsid w:val="007C3F02"/>
    <w:rsid w:val="007C499A"/>
    <w:rsid w:val="007C4E55"/>
    <w:rsid w:val="007C59A7"/>
    <w:rsid w:val="007C5DE8"/>
    <w:rsid w:val="007C62AF"/>
    <w:rsid w:val="007C6A38"/>
    <w:rsid w:val="007C7F17"/>
    <w:rsid w:val="007D0A04"/>
    <w:rsid w:val="007D1309"/>
    <w:rsid w:val="007D26E6"/>
    <w:rsid w:val="007D35B1"/>
    <w:rsid w:val="007D3968"/>
    <w:rsid w:val="007D39C1"/>
    <w:rsid w:val="007D3C00"/>
    <w:rsid w:val="007D40FD"/>
    <w:rsid w:val="007D4AA3"/>
    <w:rsid w:val="007D5B76"/>
    <w:rsid w:val="007D5DE4"/>
    <w:rsid w:val="007D682C"/>
    <w:rsid w:val="007D71F2"/>
    <w:rsid w:val="007D73CD"/>
    <w:rsid w:val="007D7E1D"/>
    <w:rsid w:val="007E04E5"/>
    <w:rsid w:val="007E07F2"/>
    <w:rsid w:val="007E1001"/>
    <w:rsid w:val="007E16A5"/>
    <w:rsid w:val="007E1AAE"/>
    <w:rsid w:val="007E1AC8"/>
    <w:rsid w:val="007E1EC7"/>
    <w:rsid w:val="007E326C"/>
    <w:rsid w:val="007E447E"/>
    <w:rsid w:val="007E599D"/>
    <w:rsid w:val="007E704D"/>
    <w:rsid w:val="007F0A8F"/>
    <w:rsid w:val="007F0D50"/>
    <w:rsid w:val="007F0EF4"/>
    <w:rsid w:val="007F1D5E"/>
    <w:rsid w:val="007F243D"/>
    <w:rsid w:val="007F27AB"/>
    <w:rsid w:val="007F3348"/>
    <w:rsid w:val="007F714D"/>
    <w:rsid w:val="00801969"/>
    <w:rsid w:val="00801C10"/>
    <w:rsid w:val="00802D9A"/>
    <w:rsid w:val="00802DB5"/>
    <w:rsid w:val="00802F7A"/>
    <w:rsid w:val="00803466"/>
    <w:rsid w:val="0080364E"/>
    <w:rsid w:val="008040D3"/>
    <w:rsid w:val="008043BA"/>
    <w:rsid w:val="00805EF3"/>
    <w:rsid w:val="008064A6"/>
    <w:rsid w:val="00810054"/>
    <w:rsid w:val="008106A1"/>
    <w:rsid w:val="00812504"/>
    <w:rsid w:val="0081445F"/>
    <w:rsid w:val="0081485F"/>
    <w:rsid w:val="0081650D"/>
    <w:rsid w:val="00820874"/>
    <w:rsid w:val="00821C9F"/>
    <w:rsid w:val="00821D88"/>
    <w:rsid w:val="00822268"/>
    <w:rsid w:val="0082482B"/>
    <w:rsid w:val="00825276"/>
    <w:rsid w:val="00825CDE"/>
    <w:rsid w:val="00826E56"/>
    <w:rsid w:val="00827474"/>
    <w:rsid w:val="008274CF"/>
    <w:rsid w:val="00831553"/>
    <w:rsid w:val="00833D31"/>
    <w:rsid w:val="00834752"/>
    <w:rsid w:val="00835236"/>
    <w:rsid w:val="00837F1A"/>
    <w:rsid w:val="00840CF9"/>
    <w:rsid w:val="00843507"/>
    <w:rsid w:val="00843988"/>
    <w:rsid w:val="00843C46"/>
    <w:rsid w:val="00843E32"/>
    <w:rsid w:val="00844570"/>
    <w:rsid w:val="00844723"/>
    <w:rsid w:val="00845176"/>
    <w:rsid w:val="00845FE8"/>
    <w:rsid w:val="00850951"/>
    <w:rsid w:val="00850B1E"/>
    <w:rsid w:val="0085115A"/>
    <w:rsid w:val="008519D2"/>
    <w:rsid w:val="00851C12"/>
    <w:rsid w:val="008540B4"/>
    <w:rsid w:val="00854C83"/>
    <w:rsid w:val="00854CD1"/>
    <w:rsid w:val="008557B3"/>
    <w:rsid w:val="008559BC"/>
    <w:rsid w:val="00855A80"/>
    <w:rsid w:val="008560CD"/>
    <w:rsid w:val="00856363"/>
    <w:rsid w:val="0085679F"/>
    <w:rsid w:val="008567F8"/>
    <w:rsid w:val="008568FA"/>
    <w:rsid w:val="00857F58"/>
    <w:rsid w:val="00857F70"/>
    <w:rsid w:val="008605BB"/>
    <w:rsid w:val="008631FA"/>
    <w:rsid w:val="00865298"/>
    <w:rsid w:val="00867807"/>
    <w:rsid w:val="008711D7"/>
    <w:rsid w:val="00871684"/>
    <w:rsid w:val="008727A2"/>
    <w:rsid w:val="0087294E"/>
    <w:rsid w:val="00872B4C"/>
    <w:rsid w:val="00872D9B"/>
    <w:rsid w:val="0087315A"/>
    <w:rsid w:val="008731D8"/>
    <w:rsid w:val="00873707"/>
    <w:rsid w:val="00874D9E"/>
    <w:rsid w:val="00875B3A"/>
    <w:rsid w:val="008760D2"/>
    <w:rsid w:val="008762F5"/>
    <w:rsid w:val="008769D4"/>
    <w:rsid w:val="0088176F"/>
    <w:rsid w:val="00881F83"/>
    <w:rsid w:val="0088265E"/>
    <w:rsid w:val="00882A1C"/>
    <w:rsid w:val="008838CB"/>
    <w:rsid w:val="0088496C"/>
    <w:rsid w:val="00884EAF"/>
    <w:rsid w:val="00885C20"/>
    <w:rsid w:val="008866A9"/>
    <w:rsid w:val="008866DE"/>
    <w:rsid w:val="00886AB5"/>
    <w:rsid w:val="00886C23"/>
    <w:rsid w:val="008875F5"/>
    <w:rsid w:val="00890039"/>
    <w:rsid w:val="0089146D"/>
    <w:rsid w:val="008924AC"/>
    <w:rsid w:val="00893762"/>
    <w:rsid w:val="008940F2"/>
    <w:rsid w:val="008965CA"/>
    <w:rsid w:val="00897501"/>
    <w:rsid w:val="008976FA"/>
    <w:rsid w:val="008A1F17"/>
    <w:rsid w:val="008A2654"/>
    <w:rsid w:val="008A4784"/>
    <w:rsid w:val="008A4B4B"/>
    <w:rsid w:val="008A4CE2"/>
    <w:rsid w:val="008A5450"/>
    <w:rsid w:val="008A5A90"/>
    <w:rsid w:val="008A5AE9"/>
    <w:rsid w:val="008B1756"/>
    <w:rsid w:val="008B254B"/>
    <w:rsid w:val="008B2D2E"/>
    <w:rsid w:val="008B2E48"/>
    <w:rsid w:val="008B34E7"/>
    <w:rsid w:val="008B35AD"/>
    <w:rsid w:val="008B3B5C"/>
    <w:rsid w:val="008B3D8F"/>
    <w:rsid w:val="008B420B"/>
    <w:rsid w:val="008B452A"/>
    <w:rsid w:val="008B4CE3"/>
    <w:rsid w:val="008B6542"/>
    <w:rsid w:val="008B741C"/>
    <w:rsid w:val="008B7DAD"/>
    <w:rsid w:val="008C0591"/>
    <w:rsid w:val="008C12B7"/>
    <w:rsid w:val="008C1ADB"/>
    <w:rsid w:val="008C1AE1"/>
    <w:rsid w:val="008C1AF3"/>
    <w:rsid w:val="008C295F"/>
    <w:rsid w:val="008C465C"/>
    <w:rsid w:val="008C5A9E"/>
    <w:rsid w:val="008C5C26"/>
    <w:rsid w:val="008C788D"/>
    <w:rsid w:val="008C7B71"/>
    <w:rsid w:val="008D22E5"/>
    <w:rsid w:val="008D29A3"/>
    <w:rsid w:val="008D36BE"/>
    <w:rsid w:val="008D3EF9"/>
    <w:rsid w:val="008D48DF"/>
    <w:rsid w:val="008D5CCF"/>
    <w:rsid w:val="008D6946"/>
    <w:rsid w:val="008D6DD6"/>
    <w:rsid w:val="008E09BD"/>
    <w:rsid w:val="008E1043"/>
    <w:rsid w:val="008E1405"/>
    <w:rsid w:val="008E24C0"/>
    <w:rsid w:val="008E4855"/>
    <w:rsid w:val="008E4888"/>
    <w:rsid w:val="008E6438"/>
    <w:rsid w:val="008E7BCA"/>
    <w:rsid w:val="008F0811"/>
    <w:rsid w:val="008F081D"/>
    <w:rsid w:val="008F1103"/>
    <w:rsid w:val="008F1C37"/>
    <w:rsid w:val="008F21A0"/>
    <w:rsid w:val="008F3616"/>
    <w:rsid w:val="008F3C3D"/>
    <w:rsid w:val="008F4C8A"/>
    <w:rsid w:val="008F5174"/>
    <w:rsid w:val="008F56D3"/>
    <w:rsid w:val="008F5BBB"/>
    <w:rsid w:val="008F6A36"/>
    <w:rsid w:val="008F7221"/>
    <w:rsid w:val="008F7EEB"/>
    <w:rsid w:val="00900D78"/>
    <w:rsid w:val="0090181A"/>
    <w:rsid w:val="009039FE"/>
    <w:rsid w:val="00903B16"/>
    <w:rsid w:val="0090411D"/>
    <w:rsid w:val="00905178"/>
    <w:rsid w:val="00905199"/>
    <w:rsid w:val="0090548B"/>
    <w:rsid w:val="009056E3"/>
    <w:rsid w:val="00906860"/>
    <w:rsid w:val="009070B5"/>
    <w:rsid w:val="00907977"/>
    <w:rsid w:val="00907C47"/>
    <w:rsid w:val="009128A8"/>
    <w:rsid w:val="00912E30"/>
    <w:rsid w:val="00913B9D"/>
    <w:rsid w:val="00914B0C"/>
    <w:rsid w:val="00915906"/>
    <w:rsid w:val="00915AB5"/>
    <w:rsid w:val="0091631D"/>
    <w:rsid w:val="00920105"/>
    <w:rsid w:val="00921564"/>
    <w:rsid w:val="009217F0"/>
    <w:rsid w:val="009238B9"/>
    <w:rsid w:val="00923990"/>
    <w:rsid w:val="009240D5"/>
    <w:rsid w:val="009242B1"/>
    <w:rsid w:val="0092485F"/>
    <w:rsid w:val="009249E1"/>
    <w:rsid w:val="00925D04"/>
    <w:rsid w:val="009262ED"/>
    <w:rsid w:val="00926CEB"/>
    <w:rsid w:val="0093018D"/>
    <w:rsid w:val="00930FC9"/>
    <w:rsid w:val="009311AE"/>
    <w:rsid w:val="00932B6C"/>
    <w:rsid w:val="0093467C"/>
    <w:rsid w:val="00934B10"/>
    <w:rsid w:val="00934FA4"/>
    <w:rsid w:val="0093578E"/>
    <w:rsid w:val="00936F02"/>
    <w:rsid w:val="00937DAE"/>
    <w:rsid w:val="0094049E"/>
    <w:rsid w:val="00942D16"/>
    <w:rsid w:val="0094393E"/>
    <w:rsid w:val="00944397"/>
    <w:rsid w:val="009446C9"/>
    <w:rsid w:val="00944C7F"/>
    <w:rsid w:val="00944DBE"/>
    <w:rsid w:val="00944FC6"/>
    <w:rsid w:val="00945BEF"/>
    <w:rsid w:val="0094629A"/>
    <w:rsid w:val="00946333"/>
    <w:rsid w:val="00946CF5"/>
    <w:rsid w:val="0095025C"/>
    <w:rsid w:val="00953F98"/>
    <w:rsid w:val="00955564"/>
    <w:rsid w:val="00955AFD"/>
    <w:rsid w:val="0095676B"/>
    <w:rsid w:val="00956A32"/>
    <w:rsid w:val="0095772C"/>
    <w:rsid w:val="00957B01"/>
    <w:rsid w:val="00960046"/>
    <w:rsid w:val="00960854"/>
    <w:rsid w:val="00961088"/>
    <w:rsid w:val="00961494"/>
    <w:rsid w:val="0096186D"/>
    <w:rsid w:val="00961EA0"/>
    <w:rsid w:val="00962055"/>
    <w:rsid w:val="00962EA2"/>
    <w:rsid w:val="00962EA4"/>
    <w:rsid w:val="00964477"/>
    <w:rsid w:val="00964F4C"/>
    <w:rsid w:val="009652AB"/>
    <w:rsid w:val="009658B8"/>
    <w:rsid w:val="00965ADE"/>
    <w:rsid w:val="00966F52"/>
    <w:rsid w:val="00967968"/>
    <w:rsid w:val="0097088D"/>
    <w:rsid w:val="00970919"/>
    <w:rsid w:val="0097107F"/>
    <w:rsid w:val="00971F41"/>
    <w:rsid w:val="009734BE"/>
    <w:rsid w:val="0097395D"/>
    <w:rsid w:val="009745DD"/>
    <w:rsid w:val="00974688"/>
    <w:rsid w:val="00974FF9"/>
    <w:rsid w:val="00975636"/>
    <w:rsid w:val="00980A75"/>
    <w:rsid w:val="00983CF8"/>
    <w:rsid w:val="00985716"/>
    <w:rsid w:val="00985DE0"/>
    <w:rsid w:val="00985E1E"/>
    <w:rsid w:val="0098660E"/>
    <w:rsid w:val="00986B44"/>
    <w:rsid w:val="009871DE"/>
    <w:rsid w:val="00990245"/>
    <w:rsid w:val="00991168"/>
    <w:rsid w:val="0099162C"/>
    <w:rsid w:val="009919D3"/>
    <w:rsid w:val="0099606D"/>
    <w:rsid w:val="00996876"/>
    <w:rsid w:val="00996DEC"/>
    <w:rsid w:val="009975C7"/>
    <w:rsid w:val="009A0270"/>
    <w:rsid w:val="009A12E1"/>
    <w:rsid w:val="009A1C5A"/>
    <w:rsid w:val="009A3AC7"/>
    <w:rsid w:val="009A5051"/>
    <w:rsid w:val="009A534F"/>
    <w:rsid w:val="009B0243"/>
    <w:rsid w:val="009B174F"/>
    <w:rsid w:val="009B17F3"/>
    <w:rsid w:val="009B1DF2"/>
    <w:rsid w:val="009B593E"/>
    <w:rsid w:val="009B6495"/>
    <w:rsid w:val="009B6E96"/>
    <w:rsid w:val="009B7825"/>
    <w:rsid w:val="009C0B39"/>
    <w:rsid w:val="009C0D7F"/>
    <w:rsid w:val="009C1CCF"/>
    <w:rsid w:val="009C2D17"/>
    <w:rsid w:val="009C3B58"/>
    <w:rsid w:val="009C3EEF"/>
    <w:rsid w:val="009C4361"/>
    <w:rsid w:val="009C6722"/>
    <w:rsid w:val="009C6FCE"/>
    <w:rsid w:val="009C75DE"/>
    <w:rsid w:val="009D0062"/>
    <w:rsid w:val="009D1469"/>
    <w:rsid w:val="009D1894"/>
    <w:rsid w:val="009D2050"/>
    <w:rsid w:val="009D451E"/>
    <w:rsid w:val="009D591E"/>
    <w:rsid w:val="009E04F0"/>
    <w:rsid w:val="009E09B3"/>
    <w:rsid w:val="009E1ECF"/>
    <w:rsid w:val="009E45D5"/>
    <w:rsid w:val="009E57BF"/>
    <w:rsid w:val="009E5F39"/>
    <w:rsid w:val="009E60DC"/>
    <w:rsid w:val="009E64E5"/>
    <w:rsid w:val="009F0128"/>
    <w:rsid w:val="009F0A77"/>
    <w:rsid w:val="009F0AB4"/>
    <w:rsid w:val="009F1769"/>
    <w:rsid w:val="009F27B3"/>
    <w:rsid w:val="009F49C8"/>
    <w:rsid w:val="009F549E"/>
    <w:rsid w:val="009F5C2F"/>
    <w:rsid w:val="00A00784"/>
    <w:rsid w:val="00A03025"/>
    <w:rsid w:val="00A04166"/>
    <w:rsid w:val="00A04895"/>
    <w:rsid w:val="00A05143"/>
    <w:rsid w:val="00A057D3"/>
    <w:rsid w:val="00A074A5"/>
    <w:rsid w:val="00A1044F"/>
    <w:rsid w:val="00A1121C"/>
    <w:rsid w:val="00A1198A"/>
    <w:rsid w:val="00A12156"/>
    <w:rsid w:val="00A12BBC"/>
    <w:rsid w:val="00A13880"/>
    <w:rsid w:val="00A1389A"/>
    <w:rsid w:val="00A13F4A"/>
    <w:rsid w:val="00A148E4"/>
    <w:rsid w:val="00A1503D"/>
    <w:rsid w:val="00A17A11"/>
    <w:rsid w:val="00A17B4A"/>
    <w:rsid w:val="00A17CE1"/>
    <w:rsid w:val="00A209EE"/>
    <w:rsid w:val="00A21353"/>
    <w:rsid w:val="00A21ACA"/>
    <w:rsid w:val="00A22228"/>
    <w:rsid w:val="00A240F8"/>
    <w:rsid w:val="00A24178"/>
    <w:rsid w:val="00A26F0A"/>
    <w:rsid w:val="00A273EE"/>
    <w:rsid w:val="00A274F2"/>
    <w:rsid w:val="00A27B58"/>
    <w:rsid w:val="00A30745"/>
    <w:rsid w:val="00A31A20"/>
    <w:rsid w:val="00A3207E"/>
    <w:rsid w:val="00A332C9"/>
    <w:rsid w:val="00A3394E"/>
    <w:rsid w:val="00A339FA"/>
    <w:rsid w:val="00A34845"/>
    <w:rsid w:val="00A34A60"/>
    <w:rsid w:val="00A35870"/>
    <w:rsid w:val="00A36C13"/>
    <w:rsid w:val="00A375EB"/>
    <w:rsid w:val="00A377B2"/>
    <w:rsid w:val="00A406F7"/>
    <w:rsid w:val="00A40F1A"/>
    <w:rsid w:val="00A41573"/>
    <w:rsid w:val="00A41D0A"/>
    <w:rsid w:val="00A46002"/>
    <w:rsid w:val="00A46935"/>
    <w:rsid w:val="00A469C9"/>
    <w:rsid w:val="00A46B2C"/>
    <w:rsid w:val="00A4759B"/>
    <w:rsid w:val="00A50511"/>
    <w:rsid w:val="00A51F87"/>
    <w:rsid w:val="00A54001"/>
    <w:rsid w:val="00A54159"/>
    <w:rsid w:val="00A55C46"/>
    <w:rsid w:val="00A56414"/>
    <w:rsid w:val="00A574CB"/>
    <w:rsid w:val="00A57F78"/>
    <w:rsid w:val="00A60EFE"/>
    <w:rsid w:val="00A6132A"/>
    <w:rsid w:val="00A64DB7"/>
    <w:rsid w:val="00A65C26"/>
    <w:rsid w:val="00A66C0B"/>
    <w:rsid w:val="00A66E6E"/>
    <w:rsid w:val="00A66FE6"/>
    <w:rsid w:val="00A700F6"/>
    <w:rsid w:val="00A712FE"/>
    <w:rsid w:val="00A7179B"/>
    <w:rsid w:val="00A726EE"/>
    <w:rsid w:val="00A729FA"/>
    <w:rsid w:val="00A765FA"/>
    <w:rsid w:val="00A802AA"/>
    <w:rsid w:val="00A80517"/>
    <w:rsid w:val="00A81358"/>
    <w:rsid w:val="00A81437"/>
    <w:rsid w:val="00A815D5"/>
    <w:rsid w:val="00A8438C"/>
    <w:rsid w:val="00A85572"/>
    <w:rsid w:val="00A86D1B"/>
    <w:rsid w:val="00A90A44"/>
    <w:rsid w:val="00A91513"/>
    <w:rsid w:val="00A92B79"/>
    <w:rsid w:val="00A943F5"/>
    <w:rsid w:val="00A94E96"/>
    <w:rsid w:val="00A94E9A"/>
    <w:rsid w:val="00A950F9"/>
    <w:rsid w:val="00A96A8D"/>
    <w:rsid w:val="00A96E72"/>
    <w:rsid w:val="00A97246"/>
    <w:rsid w:val="00A97266"/>
    <w:rsid w:val="00AA2C2C"/>
    <w:rsid w:val="00AA2F36"/>
    <w:rsid w:val="00AA5440"/>
    <w:rsid w:val="00AA67C8"/>
    <w:rsid w:val="00AA6837"/>
    <w:rsid w:val="00AA6CA9"/>
    <w:rsid w:val="00AA72CC"/>
    <w:rsid w:val="00AB080E"/>
    <w:rsid w:val="00AB162A"/>
    <w:rsid w:val="00AB217D"/>
    <w:rsid w:val="00AB447A"/>
    <w:rsid w:val="00AB5C38"/>
    <w:rsid w:val="00AB79CE"/>
    <w:rsid w:val="00AB7A85"/>
    <w:rsid w:val="00AC0721"/>
    <w:rsid w:val="00AC0EA3"/>
    <w:rsid w:val="00AC19B5"/>
    <w:rsid w:val="00AC21F8"/>
    <w:rsid w:val="00AC34EF"/>
    <w:rsid w:val="00AC4567"/>
    <w:rsid w:val="00AC4E2F"/>
    <w:rsid w:val="00AC61C9"/>
    <w:rsid w:val="00AC70D0"/>
    <w:rsid w:val="00AD080D"/>
    <w:rsid w:val="00AD1257"/>
    <w:rsid w:val="00AD14DA"/>
    <w:rsid w:val="00AD15E1"/>
    <w:rsid w:val="00AD16AA"/>
    <w:rsid w:val="00AD2A82"/>
    <w:rsid w:val="00AD2F69"/>
    <w:rsid w:val="00AD3D64"/>
    <w:rsid w:val="00AD3E39"/>
    <w:rsid w:val="00AD5807"/>
    <w:rsid w:val="00AD5983"/>
    <w:rsid w:val="00AD692F"/>
    <w:rsid w:val="00AE186C"/>
    <w:rsid w:val="00AE19DF"/>
    <w:rsid w:val="00AE1AA6"/>
    <w:rsid w:val="00AE2108"/>
    <w:rsid w:val="00AE3EE4"/>
    <w:rsid w:val="00AE4831"/>
    <w:rsid w:val="00AE4881"/>
    <w:rsid w:val="00AE5A69"/>
    <w:rsid w:val="00AE622B"/>
    <w:rsid w:val="00AE731D"/>
    <w:rsid w:val="00AF19E5"/>
    <w:rsid w:val="00AF318A"/>
    <w:rsid w:val="00AF369D"/>
    <w:rsid w:val="00AF386D"/>
    <w:rsid w:val="00AF67C5"/>
    <w:rsid w:val="00AF72A4"/>
    <w:rsid w:val="00B001A0"/>
    <w:rsid w:val="00B00EA0"/>
    <w:rsid w:val="00B01D05"/>
    <w:rsid w:val="00B027F9"/>
    <w:rsid w:val="00B02E88"/>
    <w:rsid w:val="00B0333D"/>
    <w:rsid w:val="00B052C8"/>
    <w:rsid w:val="00B06613"/>
    <w:rsid w:val="00B078D4"/>
    <w:rsid w:val="00B1072C"/>
    <w:rsid w:val="00B10EF6"/>
    <w:rsid w:val="00B11B0E"/>
    <w:rsid w:val="00B12F28"/>
    <w:rsid w:val="00B13299"/>
    <w:rsid w:val="00B13934"/>
    <w:rsid w:val="00B14E6D"/>
    <w:rsid w:val="00B153E6"/>
    <w:rsid w:val="00B165FB"/>
    <w:rsid w:val="00B167C5"/>
    <w:rsid w:val="00B20468"/>
    <w:rsid w:val="00B214EC"/>
    <w:rsid w:val="00B21885"/>
    <w:rsid w:val="00B21D45"/>
    <w:rsid w:val="00B21DAF"/>
    <w:rsid w:val="00B21E3B"/>
    <w:rsid w:val="00B23AEE"/>
    <w:rsid w:val="00B24831"/>
    <w:rsid w:val="00B26C67"/>
    <w:rsid w:val="00B27701"/>
    <w:rsid w:val="00B30DB4"/>
    <w:rsid w:val="00B318CA"/>
    <w:rsid w:val="00B3282A"/>
    <w:rsid w:val="00B3408D"/>
    <w:rsid w:val="00B34585"/>
    <w:rsid w:val="00B34EE9"/>
    <w:rsid w:val="00B35602"/>
    <w:rsid w:val="00B35A4E"/>
    <w:rsid w:val="00B36EFE"/>
    <w:rsid w:val="00B37941"/>
    <w:rsid w:val="00B37E6D"/>
    <w:rsid w:val="00B407C3"/>
    <w:rsid w:val="00B412F1"/>
    <w:rsid w:val="00B41CB1"/>
    <w:rsid w:val="00B4411D"/>
    <w:rsid w:val="00B447DC"/>
    <w:rsid w:val="00B44BA8"/>
    <w:rsid w:val="00B451F7"/>
    <w:rsid w:val="00B46B26"/>
    <w:rsid w:val="00B46EB1"/>
    <w:rsid w:val="00B473F3"/>
    <w:rsid w:val="00B47877"/>
    <w:rsid w:val="00B47970"/>
    <w:rsid w:val="00B47FCF"/>
    <w:rsid w:val="00B51BAE"/>
    <w:rsid w:val="00B51F8E"/>
    <w:rsid w:val="00B52081"/>
    <w:rsid w:val="00B52936"/>
    <w:rsid w:val="00B5320B"/>
    <w:rsid w:val="00B53F59"/>
    <w:rsid w:val="00B5493F"/>
    <w:rsid w:val="00B54D46"/>
    <w:rsid w:val="00B5793D"/>
    <w:rsid w:val="00B611E0"/>
    <w:rsid w:val="00B61C3E"/>
    <w:rsid w:val="00B6250B"/>
    <w:rsid w:val="00B63369"/>
    <w:rsid w:val="00B657C6"/>
    <w:rsid w:val="00B663A2"/>
    <w:rsid w:val="00B6693A"/>
    <w:rsid w:val="00B66A7D"/>
    <w:rsid w:val="00B66B7F"/>
    <w:rsid w:val="00B66E6A"/>
    <w:rsid w:val="00B712BC"/>
    <w:rsid w:val="00B7203E"/>
    <w:rsid w:val="00B7289C"/>
    <w:rsid w:val="00B72C3E"/>
    <w:rsid w:val="00B73540"/>
    <w:rsid w:val="00B73839"/>
    <w:rsid w:val="00B74F40"/>
    <w:rsid w:val="00B753B0"/>
    <w:rsid w:val="00B75624"/>
    <w:rsid w:val="00B77865"/>
    <w:rsid w:val="00B77BCD"/>
    <w:rsid w:val="00B77FF5"/>
    <w:rsid w:val="00B81A2C"/>
    <w:rsid w:val="00B8256D"/>
    <w:rsid w:val="00B82C08"/>
    <w:rsid w:val="00B82C76"/>
    <w:rsid w:val="00B83AC3"/>
    <w:rsid w:val="00B8408D"/>
    <w:rsid w:val="00B8591F"/>
    <w:rsid w:val="00B85AC3"/>
    <w:rsid w:val="00B878AA"/>
    <w:rsid w:val="00B87F6F"/>
    <w:rsid w:val="00B87FEA"/>
    <w:rsid w:val="00B9041F"/>
    <w:rsid w:val="00B94160"/>
    <w:rsid w:val="00B9496B"/>
    <w:rsid w:val="00B96B26"/>
    <w:rsid w:val="00B971A9"/>
    <w:rsid w:val="00B975D1"/>
    <w:rsid w:val="00BA04BE"/>
    <w:rsid w:val="00BA1EC7"/>
    <w:rsid w:val="00BA3AC5"/>
    <w:rsid w:val="00BA3D32"/>
    <w:rsid w:val="00BA5B12"/>
    <w:rsid w:val="00BA66E6"/>
    <w:rsid w:val="00BB15B6"/>
    <w:rsid w:val="00BB1691"/>
    <w:rsid w:val="00BB1A47"/>
    <w:rsid w:val="00BB2B17"/>
    <w:rsid w:val="00BB2DC5"/>
    <w:rsid w:val="00BB2E29"/>
    <w:rsid w:val="00BB34F5"/>
    <w:rsid w:val="00BB3BCA"/>
    <w:rsid w:val="00BB3C07"/>
    <w:rsid w:val="00BB42FD"/>
    <w:rsid w:val="00BB5882"/>
    <w:rsid w:val="00BC08FD"/>
    <w:rsid w:val="00BC1A60"/>
    <w:rsid w:val="00BC32E4"/>
    <w:rsid w:val="00BC33A3"/>
    <w:rsid w:val="00BC4A8A"/>
    <w:rsid w:val="00BC4C83"/>
    <w:rsid w:val="00BD00B1"/>
    <w:rsid w:val="00BD01B8"/>
    <w:rsid w:val="00BD08C9"/>
    <w:rsid w:val="00BD0A0A"/>
    <w:rsid w:val="00BD13CB"/>
    <w:rsid w:val="00BD1C4C"/>
    <w:rsid w:val="00BD1F10"/>
    <w:rsid w:val="00BD251E"/>
    <w:rsid w:val="00BD3090"/>
    <w:rsid w:val="00BD36DF"/>
    <w:rsid w:val="00BD3E8F"/>
    <w:rsid w:val="00BD4099"/>
    <w:rsid w:val="00BD50EA"/>
    <w:rsid w:val="00BD632F"/>
    <w:rsid w:val="00BD6742"/>
    <w:rsid w:val="00BD6C6D"/>
    <w:rsid w:val="00BD7593"/>
    <w:rsid w:val="00BD7DB0"/>
    <w:rsid w:val="00BE08F5"/>
    <w:rsid w:val="00BE22BC"/>
    <w:rsid w:val="00BE2593"/>
    <w:rsid w:val="00BE4A2D"/>
    <w:rsid w:val="00BE550D"/>
    <w:rsid w:val="00BE710E"/>
    <w:rsid w:val="00BF02DA"/>
    <w:rsid w:val="00BF0525"/>
    <w:rsid w:val="00BF0B17"/>
    <w:rsid w:val="00BF2C34"/>
    <w:rsid w:val="00BF3511"/>
    <w:rsid w:val="00BF402C"/>
    <w:rsid w:val="00BF42EF"/>
    <w:rsid w:val="00BF4B75"/>
    <w:rsid w:val="00BF4EC3"/>
    <w:rsid w:val="00BF500D"/>
    <w:rsid w:val="00BF5B24"/>
    <w:rsid w:val="00BF6184"/>
    <w:rsid w:val="00BF62FA"/>
    <w:rsid w:val="00BF63AD"/>
    <w:rsid w:val="00BF67D7"/>
    <w:rsid w:val="00BF6FB4"/>
    <w:rsid w:val="00BF77C8"/>
    <w:rsid w:val="00C00075"/>
    <w:rsid w:val="00C00D0D"/>
    <w:rsid w:val="00C01436"/>
    <w:rsid w:val="00C0206A"/>
    <w:rsid w:val="00C02362"/>
    <w:rsid w:val="00C02B07"/>
    <w:rsid w:val="00C02EAF"/>
    <w:rsid w:val="00C04153"/>
    <w:rsid w:val="00C04691"/>
    <w:rsid w:val="00C04B07"/>
    <w:rsid w:val="00C05C7F"/>
    <w:rsid w:val="00C05D06"/>
    <w:rsid w:val="00C06932"/>
    <w:rsid w:val="00C06A4B"/>
    <w:rsid w:val="00C07404"/>
    <w:rsid w:val="00C100A6"/>
    <w:rsid w:val="00C101F0"/>
    <w:rsid w:val="00C10F1E"/>
    <w:rsid w:val="00C12ECF"/>
    <w:rsid w:val="00C1473F"/>
    <w:rsid w:val="00C14DDB"/>
    <w:rsid w:val="00C16166"/>
    <w:rsid w:val="00C16582"/>
    <w:rsid w:val="00C17447"/>
    <w:rsid w:val="00C21FC1"/>
    <w:rsid w:val="00C222DE"/>
    <w:rsid w:val="00C2297A"/>
    <w:rsid w:val="00C2297F"/>
    <w:rsid w:val="00C23336"/>
    <w:rsid w:val="00C23CD3"/>
    <w:rsid w:val="00C2441C"/>
    <w:rsid w:val="00C247A8"/>
    <w:rsid w:val="00C24951"/>
    <w:rsid w:val="00C24DF2"/>
    <w:rsid w:val="00C24F21"/>
    <w:rsid w:val="00C25A33"/>
    <w:rsid w:val="00C2647E"/>
    <w:rsid w:val="00C2675D"/>
    <w:rsid w:val="00C268A3"/>
    <w:rsid w:val="00C27849"/>
    <w:rsid w:val="00C27A9D"/>
    <w:rsid w:val="00C27B3B"/>
    <w:rsid w:val="00C302B0"/>
    <w:rsid w:val="00C3138D"/>
    <w:rsid w:val="00C31E73"/>
    <w:rsid w:val="00C3202F"/>
    <w:rsid w:val="00C330B4"/>
    <w:rsid w:val="00C33440"/>
    <w:rsid w:val="00C3377D"/>
    <w:rsid w:val="00C33C62"/>
    <w:rsid w:val="00C34D98"/>
    <w:rsid w:val="00C36790"/>
    <w:rsid w:val="00C37D34"/>
    <w:rsid w:val="00C40C40"/>
    <w:rsid w:val="00C419B0"/>
    <w:rsid w:val="00C424E7"/>
    <w:rsid w:val="00C42B10"/>
    <w:rsid w:val="00C44825"/>
    <w:rsid w:val="00C44C8D"/>
    <w:rsid w:val="00C458FA"/>
    <w:rsid w:val="00C46152"/>
    <w:rsid w:val="00C46848"/>
    <w:rsid w:val="00C46CCA"/>
    <w:rsid w:val="00C46D69"/>
    <w:rsid w:val="00C50B1D"/>
    <w:rsid w:val="00C51710"/>
    <w:rsid w:val="00C54571"/>
    <w:rsid w:val="00C552A5"/>
    <w:rsid w:val="00C5588F"/>
    <w:rsid w:val="00C55BC3"/>
    <w:rsid w:val="00C56BEF"/>
    <w:rsid w:val="00C57D0B"/>
    <w:rsid w:val="00C60B1B"/>
    <w:rsid w:val="00C6369F"/>
    <w:rsid w:val="00C657A0"/>
    <w:rsid w:val="00C6688A"/>
    <w:rsid w:val="00C67A9D"/>
    <w:rsid w:val="00C70CC9"/>
    <w:rsid w:val="00C724F8"/>
    <w:rsid w:val="00C7256C"/>
    <w:rsid w:val="00C725CA"/>
    <w:rsid w:val="00C73A86"/>
    <w:rsid w:val="00C74255"/>
    <w:rsid w:val="00C75E5C"/>
    <w:rsid w:val="00C75F52"/>
    <w:rsid w:val="00C7617D"/>
    <w:rsid w:val="00C80814"/>
    <w:rsid w:val="00C80FA2"/>
    <w:rsid w:val="00C810A3"/>
    <w:rsid w:val="00C81959"/>
    <w:rsid w:val="00C81C94"/>
    <w:rsid w:val="00C8264A"/>
    <w:rsid w:val="00C8486B"/>
    <w:rsid w:val="00C848AC"/>
    <w:rsid w:val="00C85E64"/>
    <w:rsid w:val="00C86011"/>
    <w:rsid w:val="00C8691E"/>
    <w:rsid w:val="00C87025"/>
    <w:rsid w:val="00C87BB3"/>
    <w:rsid w:val="00C908E1"/>
    <w:rsid w:val="00C90C6E"/>
    <w:rsid w:val="00C90EB9"/>
    <w:rsid w:val="00C91094"/>
    <w:rsid w:val="00C91BF2"/>
    <w:rsid w:val="00C9282D"/>
    <w:rsid w:val="00C937F6"/>
    <w:rsid w:val="00C93BEC"/>
    <w:rsid w:val="00C93DBF"/>
    <w:rsid w:val="00C95390"/>
    <w:rsid w:val="00C969F3"/>
    <w:rsid w:val="00C96AF7"/>
    <w:rsid w:val="00C96FAD"/>
    <w:rsid w:val="00C97016"/>
    <w:rsid w:val="00C97272"/>
    <w:rsid w:val="00C97E70"/>
    <w:rsid w:val="00CA05B7"/>
    <w:rsid w:val="00CA0B62"/>
    <w:rsid w:val="00CA2248"/>
    <w:rsid w:val="00CA2791"/>
    <w:rsid w:val="00CA2CC4"/>
    <w:rsid w:val="00CA3936"/>
    <w:rsid w:val="00CA4D1B"/>
    <w:rsid w:val="00CA5934"/>
    <w:rsid w:val="00CA6E82"/>
    <w:rsid w:val="00CB2893"/>
    <w:rsid w:val="00CB3B38"/>
    <w:rsid w:val="00CB461B"/>
    <w:rsid w:val="00CB483F"/>
    <w:rsid w:val="00CB4CF9"/>
    <w:rsid w:val="00CB4F7B"/>
    <w:rsid w:val="00CB551A"/>
    <w:rsid w:val="00CB65ED"/>
    <w:rsid w:val="00CB71E4"/>
    <w:rsid w:val="00CB733E"/>
    <w:rsid w:val="00CB745D"/>
    <w:rsid w:val="00CC028E"/>
    <w:rsid w:val="00CC323B"/>
    <w:rsid w:val="00CC3266"/>
    <w:rsid w:val="00CC3E62"/>
    <w:rsid w:val="00CC414D"/>
    <w:rsid w:val="00CC444F"/>
    <w:rsid w:val="00CC4E70"/>
    <w:rsid w:val="00CC59E1"/>
    <w:rsid w:val="00CC6C30"/>
    <w:rsid w:val="00CC6F6D"/>
    <w:rsid w:val="00CC7A40"/>
    <w:rsid w:val="00CD1130"/>
    <w:rsid w:val="00CD22B9"/>
    <w:rsid w:val="00CD510A"/>
    <w:rsid w:val="00CE2B99"/>
    <w:rsid w:val="00CE46A2"/>
    <w:rsid w:val="00CE47D3"/>
    <w:rsid w:val="00CE52DA"/>
    <w:rsid w:val="00CE636D"/>
    <w:rsid w:val="00CE6A0A"/>
    <w:rsid w:val="00CE6F48"/>
    <w:rsid w:val="00CF00CA"/>
    <w:rsid w:val="00CF09C0"/>
    <w:rsid w:val="00CF1B93"/>
    <w:rsid w:val="00CF3F82"/>
    <w:rsid w:val="00CF41DB"/>
    <w:rsid w:val="00CF4DEC"/>
    <w:rsid w:val="00CF60B9"/>
    <w:rsid w:val="00CF6712"/>
    <w:rsid w:val="00CF7989"/>
    <w:rsid w:val="00D000E4"/>
    <w:rsid w:val="00D00523"/>
    <w:rsid w:val="00D009E1"/>
    <w:rsid w:val="00D0246E"/>
    <w:rsid w:val="00D051ED"/>
    <w:rsid w:val="00D05303"/>
    <w:rsid w:val="00D057D1"/>
    <w:rsid w:val="00D05B55"/>
    <w:rsid w:val="00D05F8E"/>
    <w:rsid w:val="00D0604B"/>
    <w:rsid w:val="00D06B53"/>
    <w:rsid w:val="00D074C3"/>
    <w:rsid w:val="00D11CD9"/>
    <w:rsid w:val="00D121A7"/>
    <w:rsid w:val="00D12D20"/>
    <w:rsid w:val="00D13A73"/>
    <w:rsid w:val="00D13E7E"/>
    <w:rsid w:val="00D140F4"/>
    <w:rsid w:val="00D1431A"/>
    <w:rsid w:val="00D14AC8"/>
    <w:rsid w:val="00D221AB"/>
    <w:rsid w:val="00D254D1"/>
    <w:rsid w:val="00D25657"/>
    <w:rsid w:val="00D25A55"/>
    <w:rsid w:val="00D25C5C"/>
    <w:rsid w:val="00D25E43"/>
    <w:rsid w:val="00D25F01"/>
    <w:rsid w:val="00D269E6"/>
    <w:rsid w:val="00D31743"/>
    <w:rsid w:val="00D318CD"/>
    <w:rsid w:val="00D33B7B"/>
    <w:rsid w:val="00D34245"/>
    <w:rsid w:val="00D36431"/>
    <w:rsid w:val="00D36C79"/>
    <w:rsid w:val="00D3725C"/>
    <w:rsid w:val="00D37616"/>
    <w:rsid w:val="00D40D55"/>
    <w:rsid w:val="00D41038"/>
    <w:rsid w:val="00D421AE"/>
    <w:rsid w:val="00D429F1"/>
    <w:rsid w:val="00D42B30"/>
    <w:rsid w:val="00D44397"/>
    <w:rsid w:val="00D449F0"/>
    <w:rsid w:val="00D44D29"/>
    <w:rsid w:val="00D44F86"/>
    <w:rsid w:val="00D45F30"/>
    <w:rsid w:val="00D46393"/>
    <w:rsid w:val="00D46E09"/>
    <w:rsid w:val="00D47DD5"/>
    <w:rsid w:val="00D5086E"/>
    <w:rsid w:val="00D52AD3"/>
    <w:rsid w:val="00D52F0E"/>
    <w:rsid w:val="00D53833"/>
    <w:rsid w:val="00D53B4E"/>
    <w:rsid w:val="00D5430C"/>
    <w:rsid w:val="00D54987"/>
    <w:rsid w:val="00D54B6C"/>
    <w:rsid w:val="00D55C53"/>
    <w:rsid w:val="00D56A1D"/>
    <w:rsid w:val="00D57645"/>
    <w:rsid w:val="00D60019"/>
    <w:rsid w:val="00D62C00"/>
    <w:rsid w:val="00D63CC6"/>
    <w:rsid w:val="00D65B68"/>
    <w:rsid w:val="00D6761E"/>
    <w:rsid w:val="00D6763E"/>
    <w:rsid w:val="00D67BED"/>
    <w:rsid w:val="00D67CC6"/>
    <w:rsid w:val="00D703FA"/>
    <w:rsid w:val="00D71998"/>
    <w:rsid w:val="00D72A80"/>
    <w:rsid w:val="00D742A3"/>
    <w:rsid w:val="00D74C8E"/>
    <w:rsid w:val="00D76A98"/>
    <w:rsid w:val="00D76EE8"/>
    <w:rsid w:val="00D8025F"/>
    <w:rsid w:val="00D82387"/>
    <w:rsid w:val="00D83BFA"/>
    <w:rsid w:val="00D83D78"/>
    <w:rsid w:val="00D83E00"/>
    <w:rsid w:val="00D84A5A"/>
    <w:rsid w:val="00D85D0A"/>
    <w:rsid w:val="00D85D8B"/>
    <w:rsid w:val="00D864DC"/>
    <w:rsid w:val="00D869E8"/>
    <w:rsid w:val="00D8750E"/>
    <w:rsid w:val="00D87629"/>
    <w:rsid w:val="00D87BEC"/>
    <w:rsid w:val="00D912CE"/>
    <w:rsid w:val="00D92BEE"/>
    <w:rsid w:val="00D92EB4"/>
    <w:rsid w:val="00D94263"/>
    <w:rsid w:val="00D945F8"/>
    <w:rsid w:val="00D94D41"/>
    <w:rsid w:val="00D950E7"/>
    <w:rsid w:val="00D960D0"/>
    <w:rsid w:val="00D96435"/>
    <w:rsid w:val="00DA00FA"/>
    <w:rsid w:val="00DA0201"/>
    <w:rsid w:val="00DA1B60"/>
    <w:rsid w:val="00DA2F45"/>
    <w:rsid w:val="00DA33AE"/>
    <w:rsid w:val="00DA3E67"/>
    <w:rsid w:val="00DA4811"/>
    <w:rsid w:val="00DA6F38"/>
    <w:rsid w:val="00DB04FD"/>
    <w:rsid w:val="00DB0D42"/>
    <w:rsid w:val="00DB3A18"/>
    <w:rsid w:val="00DB5C1B"/>
    <w:rsid w:val="00DB5F7F"/>
    <w:rsid w:val="00DB676D"/>
    <w:rsid w:val="00DB7466"/>
    <w:rsid w:val="00DC020E"/>
    <w:rsid w:val="00DC0601"/>
    <w:rsid w:val="00DC142B"/>
    <w:rsid w:val="00DC15C0"/>
    <w:rsid w:val="00DC1BEA"/>
    <w:rsid w:val="00DC23A6"/>
    <w:rsid w:val="00DC5B36"/>
    <w:rsid w:val="00DC624F"/>
    <w:rsid w:val="00DC6315"/>
    <w:rsid w:val="00DC641A"/>
    <w:rsid w:val="00DC71BB"/>
    <w:rsid w:val="00DC7F65"/>
    <w:rsid w:val="00DC7FA2"/>
    <w:rsid w:val="00DD08AC"/>
    <w:rsid w:val="00DD10E0"/>
    <w:rsid w:val="00DD3936"/>
    <w:rsid w:val="00DD3D2F"/>
    <w:rsid w:val="00DD3F58"/>
    <w:rsid w:val="00DD5704"/>
    <w:rsid w:val="00DD5759"/>
    <w:rsid w:val="00DD59FC"/>
    <w:rsid w:val="00DD79C2"/>
    <w:rsid w:val="00DD7EA6"/>
    <w:rsid w:val="00DE0DAF"/>
    <w:rsid w:val="00DE1E0E"/>
    <w:rsid w:val="00DE25DC"/>
    <w:rsid w:val="00DE2BD0"/>
    <w:rsid w:val="00DE3025"/>
    <w:rsid w:val="00DE3A24"/>
    <w:rsid w:val="00DE4413"/>
    <w:rsid w:val="00DE46AB"/>
    <w:rsid w:val="00DE5CC8"/>
    <w:rsid w:val="00DE5F3B"/>
    <w:rsid w:val="00DE6176"/>
    <w:rsid w:val="00DE768B"/>
    <w:rsid w:val="00DF09D8"/>
    <w:rsid w:val="00DF16A5"/>
    <w:rsid w:val="00DF17D0"/>
    <w:rsid w:val="00DF366F"/>
    <w:rsid w:val="00DF3876"/>
    <w:rsid w:val="00DF44BA"/>
    <w:rsid w:val="00DF5B73"/>
    <w:rsid w:val="00DF5BC6"/>
    <w:rsid w:val="00DF618C"/>
    <w:rsid w:val="00DF6340"/>
    <w:rsid w:val="00DF6C29"/>
    <w:rsid w:val="00DF6DC6"/>
    <w:rsid w:val="00DF7F91"/>
    <w:rsid w:val="00E005AE"/>
    <w:rsid w:val="00E008FA"/>
    <w:rsid w:val="00E00BA9"/>
    <w:rsid w:val="00E00EE2"/>
    <w:rsid w:val="00E01F25"/>
    <w:rsid w:val="00E02616"/>
    <w:rsid w:val="00E03561"/>
    <w:rsid w:val="00E0426F"/>
    <w:rsid w:val="00E04318"/>
    <w:rsid w:val="00E04515"/>
    <w:rsid w:val="00E04804"/>
    <w:rsid w:val="00E067BC"/>
    <w:rsid w:val="00E10E0D"/>
    <w:rsid w:val="00E11112"/>
    <w:rsid w:val="00E112F7"/>
    <w:rsid w:val="00E1206C"/>
    <w:rsid w:val="00E12987"/>
    <w:rsid w:val="00E12FFD"/>
    <w:rsid w:val="00E139F3"/>
    <w:rsid w:val="00E17778"/>
    <w:rsid w:val="00E20067"/>
    <w:rsid w:val="00E21243"/>
    <w:rsid w:val="00E21369"/>
    <w:rsid w:val="00E21692"/>
    <w:rsid w:val="00E220F7"/>
    <w:rsid w:val="00E22E70"/>
    <w:rsid w:val="00E240DF"/>
    <w:rsid w:val="00E24726"/>
    <w:rsid w:val="00E25169"/>
    <w:rsid w:val="00E25560"/>
    <w:rsid w:val="00E26B54"/>
    <w:rsid w:val="00E305C9"/>
    <w:rsid w:val="00E335EE"/>
    <w:rsid w:val="00E33E89"/>
    <w:rsid w:val="00E34EA5"/>
    <w:rsid w:val="00E4080E"/>
    <w:rsid w:val="00E41B1D"/>
    <w:rsid w:val="00E43FD4"/>
    <w:rsid w:val="00E442F0"/>
    <w:rsid w:val="00E45CF9"/>
    <w:rsid w:val="00E469A0"/>
    <w:rsid w:val="00E506B7"/>
    <w:rsid w:val="00E519C5"/>
    <w:rsid w:val="00E526D9"/>
    <w:rsid w:val="00E5275A"/>
    <w:rsid w:val="00E52946"/>
    <w:rsid w:val="00E52C8F"/>
    <w:rsid w:val="00E545AF"/>
    <w:rsid w:val="00E54E92"/>
    <w:rsid w:val="00E54FEB"/>
    <w:rsid w:val="00E55484"/>
    <w:rsid w:val="00E568E9"/>
    <w:rsid w:val="00E571AD"/>
    <w:rsid w:val="00E57B29"/>
    <w:rsid w:val="00E57F29"/>
    <w:rsid w:val="00E60E94"/>
    <w:rsid w:val="00E619E2"/>
    <w:rsid w:val="00E61B1B"/>
    <w:rsid w:val="00E62ED0"/>
    <w:rsid w:val="00E6308D"/>
    <w:rsid w:val="00E70D17"/>
    <w:rsid w:val="00E71A3D"/>
    <w:rsid w:val="00E724F7"/>
    <w:rsid w:val="00E72BE9"/>
    <w:rsid w:val="00E72FE6"/>
    <w:rsid w:val="00E73016"/>
    <w:rsid w:val="00E732BC"/>
    <w:rsid w:val="00E74995"/>
    <w:rsid w:val="00E762AE"/>
    <w:rsid w:val="00E770F0"/>
    <w:rsid w:val="00E836B9"/>
    <w:rsid w:val="00E83F8B"/>
    <w:rsid w:val="00E84052"/>
    <w:rsid w:val="00E8409D"/>
    <w:rsid w:val="00E85084"/>
    <w:rsid w:val="00E85D95"/>
    <w:rsid w:val="00E87D77"/>
    <w:rsid w:val="00E906D5"/>
    <w:rsid w:val="00E927F2"/>
    <w:rsid w:val="00E93940"/>
    <w:rsid w:val="00E93E41"/>
    <w:rsid w:val="00E93ECC"/>
    <w:rsid w:val="00E93F74"/>
    <w:rsid w:val="00E946A9"/>
    <w:rsid w:val="00E96336"/>
    <w:rsid w:val="00E96972"/>
    <w:rsid w:val="00E96F9E"/>
    <w:rsid w:val="00E9707E"/>
    <w:rsid w:val="00EA04CF"/>
    <w:rsid w:val="00EA08FC"/>
    <w:rsid w:val="00EA09C7"/>
    <w:rsid w:val="00EA3820"/>
    <w:rsid w:val="00EA452A"/>
    <w:rsid w:val="00EA6A37"/>
    <w:rsid w:val="00EB0F72"/>
    <w:rsid w:val="00EB170F"/>
    <w:rsid w:val="00EB1C79"/>
    <w:rsid w:val="00EB1D3B"/>
    <w:rsid w:val="00EB2BBB"/>
    <w:rsid w:val="00EB3654"/>
    <w:rsid w:val="00EB4256"/>
    <w:rsid w:val="00EB550E"/>
    <w:rsid w:val="00EB5B16"/>
    <w:rsid w:val="00EB60E1"/>
    <w:rsid w:val="00EB756D"/>
    <w:rsid w:val="00EC3428"/>
    <w:rsid w:val="00EC34CA"/>
    <w:rsid w:val="00EC3692"/>
    <w:rsid w:val="00EC5CB0"/>
    <w:rsid w:val="00EC70BD"/>
    <w:rsid w:val="00EC752A"/>
    <w:rsid w:val="00ED0113"/>
    <w:rsid w:val="00ED0A55"/>
    <w:rsid w:val="00ED1D33"/>
    <w:rsid w:val="00ED22B2"/>
    <w:rsid w:val="00ED2885"/>
    <w:rsid w:val="00ED350A"/>
    <w:rsid w:val="00ED4153"/>
    <w:rsid w:val="00ED4259"/>
    <w:rsid w:val="00ED56E1"/>
    <w:rsid w:val="00ED59D8"/>
    <w:rsid w:val="00ED5EFE"/>
    <w:rsid w:val="00EE11BE"/>
    <w:rsid w:val="00EE4CC3"/>
    <w:rsid w:val="00EE4E2D"/>
    <w:rsid w:val="00EE4FDA"/>
    <w:rsid w:val="00EE52A4"/>
    <w:rsid w:val="00EE69BA"/>
    <w:rsid w:val="00EE6CD7"/>
    <w:rsid w:val="00EF2390"/>
    <w:rsid w:val="00EF25B8"/>
    <w:rsid w:val="00EF31DA"/>
    <w:rsid w:val="00EF38A7"/>
    <w:rsid w:val="00EF3BB1"/>
    <w:rsid w:val="00EF48A3"/>
    <w:rsid w:val="00EF516F"/>
    <w:rsid w:val="00EF5644"/>
    <w:rsid w:val="00EF62B3"/>
    <w:rsid w:val="00EF6841"/>
    <w:rsid w:val="00EF7390"/>
    <w:rsid w:val="00EF7BEA"/>
    <w:rsid w:val="00F0098E"/>
    <w:rsid w:val="00F00B0D"/>
    <w:rsid w:val="00F02DEE"/>
    <w:rsid w:val="00F03193"/>
    <w:rsid w:val="00F0497F"/>
    <w:rsid w:val="00F07103"/>
    <w:rsid w:val="00F074BE"/>
    <w:rsid w:val="00F1025C"/>
    <w:rsid w:val="00F10DD0"/>
    <w:rsid w:val="00F11061"/>
    <w:rsid w:val="00F11DAF"/>
    <w:rsid w:val="00F132D4"/>
    <w:rsid w:val="00F13D37"/>
    <w:rsid w:val="00F13EA2"/>
    <w:rsid w:val="00F16BF2"/>
    <w:rsid w:val="00F21930"/>
    <w:rsid w:val="00F22764"/>
    <w:rsid w:val="00F24509"/>
    <w:rsid w:val="00F24793"/>
    <w:rsid w:val="00F24B32"/>
    <w:rsid w:val="00F25DAA"/>
    <w:rsid w:val="00F2647A"/>
    <w:rsid w:val="00F266D1"/>
    <w:rsid w:val="00F26DDA"/>
    <w:rsid w:val="00F30926"/>
    <w:rsid w:val="00F30B07"/>
    <w:rsid w:val="00F31605"/>
    <w:rsid w:val="00F32D67"/>
    <w:rsid w:val="00F33066"/>
    <w:rsid w:val="00F331B6"/>
    <w:rsid w:val="00F33E5F"/>
    <w:rsid w:val="00F33EC1"/>
    <w:rsid w:val="00F3487E"/>
    <w:rsid w:val="00F34BC4"/>
    <w:rsid w:val="00F34FEB"/>
    <w:rsid w:val="00F35363"/>
    <w:rsid w:val="00F3576D"/>
    <w:rsid w:val="00F35DE3"/>
    <w:rsid w:val="00F36FB2"/>
    <w:rsid w:val="00F41652"/>
    <w:rsid w:val="00F41C11"/>
    <w:rsid w:val="00F4236B"/>
    <w:rsid w:val="00F42931"/>
    <w:rsid w:val="00F439CC"/>
    <w:rsid w:val="00F43BFD"/>
    <w:rsid w:val="00F44684"/>
    <w:rsid w:val="00F474AC"/>
    <w:rsid w:val="00F476D2"/>
    <w:rsid w:val="00F47A46"/>
    <w:rsid w:val="00F50103"/>
    <w:rsid w:val="00F50295"/>
    <w:rsid w:val="00F50CBC"/>
    <w:rsid w:val="00F50F5F"/>
    <w:rsid w:val="00F50F69"/>
    <w:rsid w:val="00F510C8"/>
    <w:rsid w:val="00F51368"/>
    <w:rsid w:val="00F52D0B"/>
    <w:rsid w:val="00F5407D"/>
    <w:rsid w:val="00F540C8"/>
    <w:rsid w:val="00F54B09"/>
    <w:rsid w:val="00F5530E"/>
    <w:rsid w:val="00F55A88"/>
    <w:rsid w:val="00F607ED"/>
    <w:rsid w:val="00F614DF"/>
    <w:rsid w:val="00F62409"/>
    <w:rsid w:val="00F62C67"/>
    <w:rsid w:val="00F62ED3"/>
    <w:rsid w:val="00F64262"/>
    <w:rsid w:val="00F64352"/>
    <w:rsid w:val="00F64438"/>
    <w:rsid w:val="00F64FE5"/>
    <w:rsid w:val="00F655A9"/>
    <w:rsid w:val="00F65A66"/>
    <w:rsid w:val="00F6669C"/>
    <w:rsid w:val="00F67EDB"/>
    <w:rsid w:val="00F70A25"/>
    <w:rsid w:val="00F7206E"/>
    <w:rsid w:val="00F72851"/>
    <w:rsid w:val="00F74760"/>
    <w:rsid w:val="00F754AE"/>
    <w:rsid w:val="00F75734"/>
    <w:rsid w:val="00F76437"/>
    <w:rsid w:val="00F76A6B"/>
    <w:rsid w:val="00F76F98"/>
    <w:rsid w:val="00F7742C"/>
    <w:rsid w:val="00F775C5"/>
    <w:rsid w:val="00F80325"/>
    <w:rsid w:val="00F80B65"/>
    <w:rsid w:val="00F811FB"/>
    <w:rsid w:val="00F8258E"/>
    <w:rsid w:val="00F83B40"/>
    <w:rsid w:val="00F83D4D"/>
    <w:rsid w:val="00F84FC4"/>
    <w:rsid w:val="00F85F8A"/>
    <w:rsid w:val="00F86C82"/>
    <w:rsid w:val="00F86F62"/>
    <w:rsid w:val="00F872B7"/>
    <w:rsid w:val="00F879A0"/>
    <w:rsid w:val="00F91731"/>
    <w:rsid w:val="00F92BBF"/>
    <w:rsid w:val="00F92C3C"/>
    <w:rsid w:val="00F93438"/>
    <w:rsid w:val="00F93EA2"/>
    <w:rsid w:val="00F97293"/>
    <w:rsid w:val="00F972F0"/>
    <w:rsid w:val="00FA0402"/>
    <w:rsid w:val="00FA112E"/>
    <w:rsid w:val="00FA14D5"/>
    <w:rsid w:val="00FA21FF"/>
    <w:rsid w:val="00FA2396"/>
    <w:rsid w:val="00FA2C4C"/>
    <w:rsid w:val="00FA3462"/>
    <w:rsid w:val="00FA3882"/>
    <w:rsid w:val="00FA3B65"/>
    <w:rsid w:val="00FA55DB"/>
    <w:rsid w:val="00FA56D6"/>
    <w:rsid w:val="00FA5B40"/>
    <w:rsid w:val="00FA606D"/>
    <w:rsid w:val="00FA622C"/>
    <w:rsid w:val="00FA6A07"/>
    <w:rsid w:val="00FA73D6"/>
    <w:rsid w:val="00FB2CA0"/>
    <w:rsid w:val="00FB32DE"/>
    <w:rsid w:val="00FB437F"/>
    <w:rsid w:val="00FB6C75"/>
    <w:rsid w:val="00FB7920"/>
    <w:rsid w:val="00FC0442"/>
    <w:rsid w:val="00FC04BF"/>
    <w:rsid w:val="00FC066B"/>
    <w:rsid w:val="00FC0D5D"/>
    <w:rsid w:val="00FC0ED1"/>
    <w:rsid w:val="00FC0F02"/>
    <w:rsid w:val="00FC30E7"/>
    <w:rsid w:val="00FC3164"/>
    <w:rsid w:val="00FC3441"/>
    <w:rsid w:val="00FC58A4"/>
    <w:rsid w:val="00FC5D2C"/>
    <w:rsid w:val="00FC6F8D"/>
    <w:rsid w:val="00FD01F9"/>
    <w:rsid w:val="00FD2529"/>
    <w:rsid w:val="00FD2C36"/>
    <w:rsid w:val="00FD590B"/>
    <w:rsid w:val="00FE0792"/>
    <w:rsid w:val="00FE16A7"/>
    <w:rsid w:val="00FE2463"/>
    <w:rsid w:val="00FE2C88"/>
    <w:rsid w:val="00FE34DB"/>
    <w:rsid w:val="00FE42B5"/>
    <w:rsid w:val="00FE4F13"/>
    <w:rsid w:val="00FE55AF"/>
    <w:rsid w:val="00FE5CAD"/>
    <w:rsid w:val="00FE609A"/>
    <w:rsid w:val="00FF199E"/>
    <w:rsid w:val="00FF2515"/>
    <w:rsid w:val="00FF27F1"/>
    <w:rsid w:val="00FF2D9B"/>
    <w:rsid w:val="00FF3FAB"/>
    <w:rsid w:val="00FF406B"/>
    <w:rsid w:val="00FF44D9"/>
    <w:rsid w:val="00FF5570"/>
    <w:rsid w:val="00FF60C9"/>
    <w:rsid w:val="00FF6D8F"/>
    <w:rsid w:val="00FF6FCD"/>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74AC"/>
    <w:pPr>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uiPriority w:val="9"/>
    <w:unhideWhenUsed/>
    <w:qFormat/>
    <w:rsid w:val="00F2450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4AC"/>
    <w:rPr>
      <w:rFonts w:ascii="Arial" w:eastAsia="Times New Roman" w:hAnsi="Arial" w:cs="Times New Roman"/>
      <w:b/>
      <w:bCs/>
      <w:color w:val="000080"/>
      <w:sz w:val="24"/>
      <w:szCs w:val="24"/>
      <w:lang w:eastAsia="ru-RU"/>
    </w:rPr>
  </w:style>
  <w:style w:type="paragraph" w:styleId="a3">
    <w:name w:val="No Spacing"/>
    <w:uiPriority w:val="1"/>
    <w:qFormat/>
    <w:rsid w:val="00F474AC"/>
    <w:pPr>
      <w:spacing w:after="0" w:line="240" w:lineRule="auto"/>
    </w:pPr>
    <w:rPr>
      <w:rFonts w:ascii="Calibri" w:eastAsia="Calibri" w:hAnsi="Calibri" w:cs="Times New Roman"/>
    </w:rPr>
  </w:style>
  <w:style w:type="paragraph" w:customStyle="1" w:styleId="ConsNormal">
    <w:name w:val="ConsNormal"/>
    <w:rsid w:val="00F474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474AC"/>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4">
    <w:name w:val="Hyperlink"/>
    <w:basedOn w:val="a0"/>
    <w:unhideWhenUsed/>
    <w:rsid w:val="00F474AC"/>
    <w:rPr>
      <w:color w:val="0000FF"/>
      <w:u w:val="single"/>
    </w:rPr>
  </w:style>
  <w:style w:type="paragraph" w:styleId="a5">
    <w:name w:val="TOC Heading"/>
    <w:basedOn w:val="1"/>
    <w:next w:val="a"/>
    <w:uiPriority w:val="39"/>
    <w:unhideWhenUsed/>
    <w:qFormat/>
    <w:rsid w:val="00F474AC"/>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21">
    <w:name w:val="toc 2"/>
    <w:basedOn w:val="a"/>
    <w:next w:val="a"/>
    <w:autoRedefine/>
    <w:uiPriority w:val="39"/>
    <w:unhideWhenUsed/>
    <w:qFormat/>
    <w:rsid w:val="00F474AC"/>
    <w:pPr>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F474AC"/>
    <w:pPr>
      <w:spacing w:after="100" w:line="276" w:lineRule="auto"/>
    </w:pPr>
    <w:rPr>
      <w:rFonts w:ascii="Calibri" w:hAnsi="Calibri"/>
      <w:sz w:val="22"/>
      <w:szCs w:val="22"/>
      <w:lang w:eastAsia="en-US"/>
    </w:rPr>
  </w:style>
  <w:style w:type="character" w:customStyle="1" w:styleId="20">
    <w:name w:val="Заголовок 2 Знак"/>
    <w:basedOn w:val="a0"/>
    <w:link w:val="2"/>
    <w:uiPriority w:val="9"/>
    <w:rsid w:val="00F24509"/>
    <w:rPr>
      <w:rFonts w:ascii="Cambria" w:eastAsia="Times New Roman" w:hAnsi="Cambria" w:cs="Times New Roman"/>
      <w:b/>
      <w:bCs/>
      <w:i/>
      <w:iCs/>
      <w:sz w:val="28"/>
      <w:szCs w:val="28"/>
      <w:lang w:eastAsia="ru-RU"/>
    </w:rPr>
  </w:style>
  <w:style w:type="paragraph" w:styleId="a6">
    <w:name w:val="Normal (Web)"/>
    <w:basedOn w:val="a"/>
    <w:uiPriority w:val="99"/>
    <w:rsid w:val="00B407C3"/>
    <w:pPr>
      <w:spacing w:before="100" w:beforeAutospacing="1" w:after="100" w:afterAutospacing="1"/>
    </w:pPr>
  </w:style>
  <w:style w:type="paragraph" w:customStyle="1" w:styleId="p2">
    <w:name w:val="p2"/>
    <w:basedOn w:val="a"/>
    <w:rsid w:val="006B4B31"/>
    <w:pPr>
      <w:spacing w:before="100" w:beforeAutospacing="1" w:after="100" w:afterAutospacing="1"/>
    </w:pPr>
  </w:style>
  <w:style w:type="character" w:styleId="a7">
    <w:name w:val="Strong"/>
    <w:basedOn w:val="a0"/>
    <w:uiPriority w:val="22"/>
    <w:qFormat/>
    <w:rsid w:val="00F86C82"/>
    <w:rPr>
      <w:b/>
      <w:bCs/>
    </w:rPr>
  </w:style>
  <w:style w:type="character" w:customStyle="1" w:styleId="12">
    <w:name w:val="Основной текст Знак1"/>
    <w:basedOn w:val="a0"/>
    <w:link w:val="a8"/>
    <w:uiPriority w:val="99"/>
    <w:rsid w:val="00DE5CC8"/>
    <w:rPr>
      <w:rFonts w:ascii="Times New Roman" w:hAnsi="Times New Roman"/>
      <w:sz w:val="29"/>
      <w:szCs w:val="29"/>
      <w:shd w:val="clear" w:color="auto" w:fill="FFFFFF"/>
    </w:rPr>
  </w:style>
  <w:style w:type="paragraph" w:styleId="a8">
    <w:name w:val="Body Text"/>
    <w:basedOn w:val="a"/>
    <w:link w:val="12"/>
    <w:uiPriority w:val="99"/>
    <w:rsid w:val="00DE5CC8"/>
    <w:pPr>
      <w:shd w:val="clear" w:color="auto" w:fill="FFFFFF"/>
      <w:spacing w:after="960" w:line="240" w:lineRule="atLeast"/>
    </w:pPr>
    <w:rPr>
      <w:rFonts w:eastAsiaTheme="minorHAnsi" w:cstheme="minorBidi"/>
      <w:sz w:val="29"/>
      <w:szCs w:val="29"/>
      <w:lang w:eastAsia="en-US"/>
    </w:rPr>
  </w:style>
  <w:style w:type="character" w:customStyle="1" w:styleId="a9">
    <w:name w:val="Основной текст Знак"/>
    <w:basedOn w:val="a0"/>
    <w:uiPriority w:val="99"/>
    <w:semiHidden/>
    <w:rsid w:val="00DE5CC8"/>
    <w:rPr>
      <w:rFonts w:ascii="Times New Roman" w:eastAsia="Times New Roman" w:hAnsi="Times New Roman" w:cs="Times New Roman"/>
      <w:sz w:val="24"/>
      <w:szCs w:val="24"/>
      <w:lang w:eastAsia="ru-RU"/>
    </w:rPr>
  </w:style>
  <w:style w:type="paragraph" w:styleId="aa">
    <w:name w:val="List Paragraph"/>
    <w:basedOn w:val="a"/>
    <w:uiPriority w:val="34"/>
    <w:qFormat/>
    <w:rsid w:val="00E24726"/>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
    <w:link w:val="ac"/>
    <w:uiPriority w:val="99"/>
    <w:semiHidden/>
    <w:unhideWhenUsed/>
    <w:rsid w:val="00C54571"/>
    <w:rPr>
      <w:rFonts w:ascii="Tahoma" w:hAnsi="Tahoma" w:cs="Tahoma"/>
      <w:sz w:val="16"/>
      <w:szCs w:val="16"/>
    </w:rPr>
  </w:style>
  <w:style w:type="character" w:customStyle="1" w:styleId="ac">
    <w:name w:val="Текст выноски Знак"/>
    <w:basedOn w:val="a0"/>
    <w:link w:val="ab"/>
    <w:uiPriority w:val="99"/>
    <w:semiHidden/>
    <w:rsid w:val="00C54571"/>
    <w:rPr>
      <w:rFonts w:ascii="Tahoma" w:eastAsia="Times New Roman" w:hAnsi="Tahoma" w:cs="Tahoma"/>
      <w:sz w:val="16"/>
      <w:szCs w:val="16"/>
      <w:lang w:eastAsia="ru-RU"/>
    </w:rPr>
  </w:style>
  <w:style w:type="paragraph" w:styleId="HTML">
    <w:name w:val="HTML Preformatted"/>
    <w:basedOn w:val="a"/>
    <w:link w:val="HTML0"/>
    <w:uiPriority w:val="99"/>
    <w:unhideWhenUsed/>
    <w:rsid w:val="00896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965CA"/>
    <w:rPr>
      <w:rFonts w:ascii="Courier New" w:eastAsia="Times New Roman" w:hAnsi="Courier New" w:cs="Courier New"/>
      <w:sz w:val="20"/>
      <w:szCs w:val="20"/>
      <w:lang w:eastAsia="ru-RU"/>
    </w:rPr>
  </w:style>
  <w:style w:type="paragraph" w:customStyle="1" w:styleId="Default">
    <w:name w:val="Default"/>
    <w:rsid w:val="003D042D"/>
    <w:pPr>
      <w:autoSpaceDE w:val="0"/>
      <w:autoSpaceDN w:val="0"/>
      <w:adjustRightInd w:val="0"/>
      <w:spacing w:after="0" w:line="240" w:lineRule="auto"/>
    </w:pPr>
    <w:rPr>
      <w:rFonts w:ascii="FK Arbat.kz" w:eastAsiaTheme="minorEastAsia" w:hAnsi="FK Arbat.kz" w:cs="FK Arbat.kz"/>
      <w:color w:val="000000"/>
      <w:sz w:val="24"/>
      <w:szCs w:val="24"/>
      <w:lang w:eastAsia="ru-RU"/>
    </w:rPr>
  </w:style>
  <w:style w:type="paragraph" w:styleId="ad">
    <w:name w:val="header"/>
    <w:basedOn w:val="a"/>
    <w:link w:val="ae"/>
    <w:uiPriority w:val="99"/>
    <w:unhideWhenUsed/>
    <w:rsid w:val="005964C3"/>
    <w:pPr>
      <w:tabs>
        <w:tab w:val="center" w:pos="4677"/>
        <w:tab w:val="right" w:pos="9355"/>
      </w:tabs>
    </w:pPr>
  </w:style>
  <w:style w:type="character" w:customStyle="1" w:styleId="ae">
    <w:name w:val="Верхний колонтитул Знак"/>
    <w:basedOn w:val="a0"/>
    <w:link w:val="ad"/>
    <w:uiPriority w:val="99"/>
    <w:rsid w:val="005964C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5964C3"/>
    <w:pPr>
      <w:tabs>
        <w:tab w:val="center" w:pos="4677"/>
        <w:tab w:val="right" w:pos="9355"/>
      </w:tabs>
    </w:pPr>
  </w:style>
  <w:style w:type="character" w:customStyle="1" w:styleId="af0">
    <w:name w:val="Нижний колонтитул Знак"/>
    <w:basedOn w:val="a0"/>
    <w:link w:val="af"/>
    <w:uiPriority w:val="99"/>
    <w:rsid w:val="005964C3"/>
    <w:rPr>
      <w:rFonts w:ascii="Times New Roman" w:eastAsia="Times New Roman" w:hAnsi="Times New Roman" w:cs="Times New Roman"/>
      <w:sz w:val="24"/>
      <w:szCs w:val="24"/>
      <w:lang w:eastAsia="ru-RU"/>
    </w:rPr>
  </w:style>
  <w:style w:type="paragraph" w:customStyle="1" w:styleId="cxspfirstmrcssattr">
    <w:name w:val="cxspfirst_mr_css_attr"/>
    <w:basedOn w:val="a"/>
    <w:rsid w:val="005243D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455">
      <w:bodyDiv w:val="1"/>
      <w:marLeft w:val="0"/>
      <w:marRight w:val="0"/>
      <w:marTop w:val="0"/>
      <w:marBottom w:val="0"/>
      <w:divBdr>
        <w:top w:val="none" w:sz="0" w:space="0" w:color="auto"/>
        <w:left w:val="none" w:sz="0" w:space="0" w:color="auto"/>
        <w:bottom w:val="none" w:sz="0" w:space="0" w:color="auto"/>
        <w:right w:val="none" w:sz="0" w:space="0" w:color="auto"/>
      </w:divBdr>
    </w:div>
    <w:div w:id="55670589">
      <w:bodyDiv w:val="1"/>
      <w:marLeft w:val="0"/>
      <w:marRight w:val="0"/>
      <w:marTop w:val="0"/>
      <w:marBottom w:val="0"/>
      <w:divBdr>
        <w:top w:val="none" w:sz="0" w:space="0" w:color="auto"/>
        <w:left w:val="none" w:sz="0" w:space="0" w:color="auto"/>
        <w:bottom w:val="none" w:sz="0" w:space="0" w:color="auto"/>
        <w:right w:val="none" w:sz="0" w:space="0" w:color="auto"/>
      </w:divBdr>
    </w:div>
    <w:div w:id="61026545">
      <w:bodyDiv w:val="1"/>
      <w:marLeft w:val="0"/>
      <w:marRight w:val="0"/>
      <w:marTop w:val="0"/>
      <w:marBottom w:val="0"/>
      <w:divBdr>
        <w:top w:val="none" w:sz="0" w:space="0" w:color="auto"/>
        <w:left w:val="none" w:sz="0" w:space="0" w:color="auto"/>
        <w:bottom w:val="none" w:sz="0" w:space="0" w:color="auto"/>
        <w:right w:val="none" w:sz="0" w:space="0" w:color="auto"/>
      </w:divBdr>
    </w:div>
    <w:div w:id="63113755">
      <w:bodyDiv w:val="1"/>
      <w:marLeft w:val="0"/>
      <w:marRight w:val="0"/>
      <w:marTop w:val="0"/>
      <w:marBottom w:val="0"/>
      <w:divBdr>
        <w:top w:val="none" w:sz="0" w:space="0" w:color="auto"/>
        <w:left w:val="none" w:sz="0" w:space="0" w:color="auto"/>
        <w:bottom w:val="none" w:sz="0" w:space="0" w:color="auto"/>
        <w:right w:val="none" w:sz="0" w:space="0" w:color="auto"/>
      </w:divBdr>
    </w:div>
    <w:div w:id="85273587">
      <w:bodyDiv w:val="1"/>
      <w:marLeft w:val="0"/>
      <w:marRight w:val="0"/>
      <w:marTop w:val="0"/>
      <w:marBottom w:val="0"/>
      <w:divBdr>
        <w:top w:val="none" w:sz="0" w:space="0" w:color="auto"/>
        <w:left w:val="none" w:sz="0" w:space="0" w:color="auto"/>
        <w:bottom w:val="none" w:sz="0" w:space="0" w:color="auto"/>
        <w:right w:val="none" w:sz="0" w:space="0" w:color="auto"/>
      </w:divBdr>
      <w:divsChild>
        <w:div w:id="1458184271">
          <w:marLeft w:val="446"/>
          <w:marRight w:val="0"/>
          <w:marTop w:val="0"/>
          <w:marBottom w:val="0"/>
          <w:divBdr>
            <w:top w:val="none" w:sz="0" w:space="0" w:color="auto"/>
            <w:left w:val="none" w:sz="0" w:space="0" w:color="auto"/>
            <w:bottom w:val="none" w:sz="0" w:space="0" w:color="auto"/>
            <w:right w:val="none" w:sz="0" w:space="0" w:color="auto"/>
          </w:divBdr>
        </w:div>
      </w:divsChild>
    </w:div>
    <w:div w:id="106236154">
      <w:bodyDiv w:val="1"/>
      <w:marLeft w:val="0"/>
      <w:marRight w:val="0"/>
      <w:marTop w:val="0"/>
      <w:marBottom w:val="0"/>
      <w:divBdr>
        <w:top w:val="none" w:sz="0" w:space="0" w:color="auto"/>
        <w:left w:val="none" w:sz="0" w:space="0" w:color="auto"/>
        <w:bottom w:val="none" w:sz="0" w:space="0" w:color="auto"/>
        <w:right w:val="none" w:sz="0" w:space="0" w:color="auto"/>
      </w:divBdr>
    </w:div>
    <w:div w:id="132715756">
      <w:bodyDiv w:val="1"/>
      <w:marLeft w:val="0"/>
      <w:marRight w:val="0"/>
      <w:marTop w:val="0"/>
      <w:marBottom w:val="0"/>
      <w:divBdr>
        <w:top w:val="none" w:sz="0" w:space="0" w:color="auto"/>
        <w:left w:val="none" w:sz="0" w:space="0" w:color="auto"/>
        <w:bottom w:val="none" w:sz="0" w:space="0" w:color="auto"/>
        <w:right w:val="none" w:sz="0" w:space="0" w:color="auto"/>
      </w:divBdr>
      <w:divsChild>
        <w:div w:id="1390497237">
          <w:marLeft w:val="547"/>
          <w:marRight w:val="0"/>
          <w:marTop w:val="0"/>
          <w:marBottom w:val="0"/>
          <w:divBdr>
            <w:top w:val="none" w:sz="0" w:space="0" w:color="auto"/>
            <w:left w:val="none" w:sz="0" w:space="0" w:color="auto"/>
            <w:bottom w:val="none" w:sz="0" w:space="0" w:color="auto"/>
            <w:right w:val="none" w:sz="0" w:space="0" w:color="auto"/>
          </w:divBdr>
        </w:div>
      </w:divsChild>
    </w:div>
    <w:div w:id="222496652">
      <w:bodyDiv w:val="1"/>
      <w:marLeft w:val="0"/>
      <w:marRight w:val="0"/>
      <w:marTop w:val="0"/>
      <w:marBottom w:val="0"/>
      <w:divBdr>
        <w:top w:val="none" w:sz="0" w:space="0" w:color="auto"/>
        <w:left w:val="none" w:sz="0" w:space="0" w:color="auto"/>
        <w:bottom w:val="none" w:sz="0" w:space="0" w:color="auto"/>
        <w:right w:val="none" w:sz="0" w:space="0" w:color="auto"/>
      </w:divBdr>
    </w:div>
    <w:div w:id="225386214">
      <w:bodyDiv w:val="1"/>
      <w:marLeft w:val="0"/>
      <w:marRight w:val="0"/>
      <w:marTop w:val="0"/>
      <w:marBottom w:val="0"/>
      <w:divBdr>
        <w:top w:val="none" w:sz="0" w:space="0" w:color="auto"/>
        <w:left w:val="none" w:sz="0" w:space="0" w:color="auto"/>
        <w:bottom w:val="none" w:sz="0" w:space="0" w:color="auto"/>
        <w:right w:val="none" w:sz="0" w:space="0" w:color="auto"/>
      </w:divBdr>
      <w:divsChild>
        <w:div w:id="831993248">
          <w:marLeft w:val="0"/>
          <w:marRight w:val="0"/>
          <w:marTop w:val="0"/>
          <w:marBottom w:val="0"/>
          <w:divBdr>
            <w:top w:val="none" w:sz="0" w:space="0" w:color="auto"/>
            <w:left w:val="none" w:sz="0" w:space="0" w:color="auto"/>
            <w:bottom w:val="none" w:sz="0" w:space="0" w:color="auto"/>
            <w:right w:val="none" w:sz="0" w:space="0" w:color="auto"/>
          </w:divBdr>
        </w:div>
        <w:div w:id="1147160761">
          <w:marLeft w:val="0"/>
          <w:marRight w:val="0"/>
          <w:marTop w:val="0"/>
          <w:marBottom w:val="0"/>
          <w:divBdr>
            <w:top w:val="none" w:sz="0" w:space="0" w:color="auto"/>
            <w:left w:val="none" w:sz="0" w:space="0" w:color="auto"/>
            <w:bottom w:val="none" w:sz="0" w:space="0" w:color="auto"/>
            <w:right w:val="none" w:sz="0" w:space="0" w:color="auto"/>
          </w:divBdr>
        </w:div>
      </w:divsChild>
    </w:div>
    <w:div w:id="231352225">
      <w:bodyDiv w:val="1"/>
      <w:marLeft w:val="0"/>
      <w:marRight w:val="0"/>
      <w:marTop w:val="0"/>
      <w:marBottom w:val="0"/>
      <w:divBdr>
        <w:top w:val="none" w:sz="0" w:space="0" w:color="auto"/>
        <w:left w:val="none" w:sz="0" w:space="0" w:color="auto"/>
        <w:bottom w:val="none" w:sz="0" w:space="0" w:color="auto"/>
        <w:right w:val="none" w:sz="0" w:space="0" w:color="auto"/>
      </w:divBdr>
    </w:div>
    <w:div w:id="266960493">
      <w:bodyDiv w:val="1"/>
      <w:marLeft w:val="0"/>
      <w:marRight w:val="0"/>
      <w:marTop w:val="0"/>
      <w:marBottom w:val="0"/>
      <w:divBdr>
        <w:top w:val="none" w:sz="0" w:space="0" w:color="auto"/>
        <w:left w:val="none" w:sz="0" w:space="0" w:color="auto"/>
        <w:bottom w:val="none" w:sz="0" w:space="0" w:color="auto"/>
        <w:right w:val="none" w:sz="0" w:space="0" w:color="auto"/>
      </w:divBdr>
    </w:div>
    <w:div w:id="267352250">
      <w:bodyDiv w:val="1"/>
      <w:marLeft w:val="0"/>
      <w:marRight w:val="0"/>
      <w:marTop w:val="0"/>
      <w:marBottom w:val="0"/>
      <w:divBdr>
        <w:top w:val="none" w:sz="0" w:space="0" w:color="auto"/>
        <w:left w:val="none" w:sz="0" w:space="0" w:color="auto"/>
        <w:bottom w:val="none" w:sz="0" w:space="0" w:color="auto"/>
        <w:right w:val="none" w:sz="0" w:space="0" w:color="auto"/>
      </w:divBdr>
    </w:div>
    <w:div w:id="272593016">
      <w:bodyDiv w:val="1"/>
      <w:marLeft w:val="0"/>
      <w:marRight w:val="0"/>
      <w:marTop w:val="0"/>
      <w:marBottom w:val="0"/>
      <w:divBdr>
        <w:top w:val="none" w:sz="0" w:space="0" w:color="auto"/>
        <w:left w:val="none" w:sz="0" w:space="0" w:color="auto"/>
        <w:bottom w:val="none" w:sz="0" w:space="0" w:color="auto"/>
        <w:right w:val="none" w:sz="0" w:space="0" w:color="auto"/>
      </w:divBdr>
    </w:div>
    <w:div w:id="278881646">
      <w:bodyDiv w:val="1"/>
      <w:marLeft w:val="0"/>
      <w:marRight w:val="0"/>
      <w:marTop w:val="0"/>
      <w:marBottom w:val="0"/>
      <w:divBdr>
        <w:top w:val="none" w:sz="0" w:space="0" w:color="auto"/>
        <w:left w:val="none" w:sz="0" w:space="0" w:color="auto"/>
        <w:bottom w:val="none" w:sz="0" w:space="0" w:color="auto"/>
        <w:right w:val="none" w:sz="0" w:space="0" w:color="auto"/>
      </w:divBdr>
      <w:divsChild>
        <w:div w:id="2102605024">
          <w:marLeft w:val="446"/>
          <w:marRight w:val="0"/>
          <w:marTop w:val="0"/>
          <w:marBottom w:val="0"/>
          <w:divBdr>
            <w:top w:val="none" w:sz="0" w:space="0" w:color="auto"/>
            <w:left w:val="none" w:sz="0" w:space="0" w:color="auto"/>
            <w:bottom w:val="none" w:sz="0" w:space="0" w:color="auto"/>
            <w:right w:val="none" w:sz="0" w:space="0" w:color="auto"/>
          </w:divBdr>
        </w:div>
        <w:div w:id="350113331">
          <w:marLeft w:val="446"/>
          <w:marRight w:val="0"/>
          <w:marTop w:val="0"/>
          <w:marBottom w:val="0"/>
          <w:divBdr>
            <w:top w:val="none" w:sz="0" w:space="0" w:color="auto"/>
            <w:left w:val="none" w:sz="0" w:space="0" w:color="auto"/>
            <w:bottom w:val="none" w:sz="0" w:space="0" w:color="auto"/>
            <w:right w:val="none" w:sz="0" w:space="0" w:color="auto"/>
          </w:divBdr>
        </w:div>
      </w:divsChild>
    </w:div>
    <w:div w:id="354816643">
      <w:bodyDiv w:val="1"/>
      <w:marLeft w:val="0"/>
      <w:marRight w:val="0"/>
      <w:marTop w:val="0"/>
      <w:marBottom w:val="0"/>
      <w:divBdr>
        <w:top w:val="none" w:sz="0" w:space="0" w:color="auto"/>
        <w:left w:val="none" w:sz="0" w:space="0" w:color="auto"/>
        <w:bottom w:val="none" w:sz="0" w:space="0" w:color="auto"/>
        <w:right w:val="none" w:sz="0" w:space="0" w:color="auto"/>
      </w:divBdr>
      <w:divsChild>
        <w:div w:id="837965887">
          <w:marLeft w:val="547"/>
          <w:marRight w:val="0"/>
          <w:marTop w:val="86"/>
          <w:marBottom w:val="0"/>
          <w:divBdr>
            <w:top w:val="none" w:sz="0" w:space="0" w:color="auto"/>
            <w:left w:val="none" w:sz="0" w:space="0" w:color="auto"/>
            <w:bottom w:val="none" w:sz="0" w:space="0" w:color="auto"/>
            <w:right w:val="none" w:sz="0" w:space="0" w:color="auto"/>
          </w:divBdr>
        </w:div>
      </w:divsChild>
    </w:div>
    <w:div w:id="453254054">
      <w:bodyDiv w:val="1"/>
      <w:marLeft w:val="0"/>
      <w:marRight w:val="0"/>
      <w:marTop w:val="0"/>
      <w:marBottom w:val="0"/>
      <w:divBdr>
        <w:top w:val="none" w:sz="0" w:space="0" w:color="auto"/>
        <w:left w:val="none" w:sz="0" w:space="0" w:color="auto"/>
        <w:bottom w:val="none" w:sz="0" w:space="0" w:color="auto"/>
        <w:right w:val="none" w:sz="0" w:space="0" w:color="auto"/>
      </w:divBdr>
    </w:div>
    <w:div w:id="454909873">
      <w:bodyDiv w:val="1"/>
      <w:marLeft w:val="0"/>
      <w:marRight w:val="0"/>
      <w:marTop w:val="0"/>
      <w:marBottom w:val="0"/>
      <w:divBdr>
        <w:top w:val="none" w:sz="0" w:space="0" w:color="auto"/>
        <w:left w:val="none" w:sz="0" w:space="0" w:color="auto"/>
        <w:bottom w:val="none" w:sz="0" w:space="0" w:color="auto"/>
        <w:right w:val="none" w:sz="0" w:space="0" w:color="auto"/>
      </w:divBdr>
      <w:divsChild>
        <w:div w:id="759760082">
          <w:marLeft w:val="446"/>
          <w:marRight w:val="0"/>
          <w:marTop w:val="0"/>
          <w:marBottom w:val="0"/>
          <w:divBdr>
            <w:top w:val="none" w:sz="0" w:space="0" w:color="auto"/>
            <w:left w:val="none" w:sz="0" w:space="0" w:color="auto"/>
            <w:bottom w:val="none" w:sz="0" w:space="0" w:color="auto"/>
            <w:right w:val="none" w:sz="0" w:space="0" w:color="auto"/>
          </w:divBdr>
        </w:div>
        <w:div w:id="588005155">
          <w:marLeft w:val="446"/>
          <w:marRight w:val="0"/>
          <w:marTop w:val="0"/>
          <w:marBottom w:val="0"/>
          <w:divBdr>
            <w:top w:val="none" w:sz="0" w:space="0" w:color="auto"/>
            <w:left w:val="none" w:sz="0" w:space="0" w:color="auto"/>
            <w:bottom w:val="none" w:sz="0" w:space="0" w:color="auto"/>
            <w:right w:val="none" w:sz="0" w:space="0" w:color="auto"/>
          </w:divBdr>
        </w:div>
        <w:div w:id="1294478341">
          <w:marLeft w:val="446"/>
          <w:marRight w:val="0"/>
          <w:marTop w:val="0"/>
          <w:marBottom w:val="0"/>
          <w:divBdr>
            <w:top w:val="none" w:sz="0" w:space="0" w:color="auto"/>
            <w:left w:val="none" w:sz="0" w:space="0" w:color="auto"/>
            <w:bottom w:val="none" w:sz="0" w:space="0" w:color="auto"/>
            <w:right w:val="none" w:sz="0" w:space="0" w:color="auto"/>
          </w:divBdr>
        </w:div>
        <w:div w:id="886451994">
          <w:marLeft w:val="446"/>
          <w:marRight w:val="0"/>
          <w:marTop w:val="0"/>
          <w:marBottom w:val="0"/>
          <w:divBdr>
            <w:top w:val="none" w:sz="0" w:space="0" w:color="auto"/>
            <w:left w:val="none" w:sz="0" w:space="0" w:color="auto"/>
            <w:bottom w:val="none" w:sz="0" w:space="0" w:color="auto"/>
            <w:right w:val="none" w:sz="0" w:space="0" w:color="auto"/>
          </w:divBdr>
        </w:div>
        <w:div w:id="437407900">
          <w:marLeft w:val="446"/>
          <w:marRight w:val="0"/>
          <w:marTop w:val="0"/>
          <w:marBottom w:val="0"/>
          <w:divBdr>
            <w:top w:val="none" w:sz="0" w:space="0" w:color="auto"/>
            <w:left w:val="none" w:sz="0" w:space="0" w:color="auto"/>
            <w:bottom w:val="none" w:sz="0" w:space="0" w:color="auto"/>
            <w:right w:val="none" w:sz="0" w:space="0" w:color="auto"/>
          </w:divBdr>
        </w:div>
      </w:divsChild>
    </w:div>
    <w:div w:id="482085760">
      <w:bodyDiv w:val="1"/>
      <w:marLeft w:val="0"/>
      <w:marRight w:val="0"/>
      <w:marTop w:val="0"/>
      <w:marBottom w:val="0"/>
      <w:divBdr>
        <w:top w:val="none" w:sz="0" w:space="0" w:color="auto"/>
        <w:left w:val="none" w:sz="0" w:space="0" w:color="auto"/>
        <w:bottom w:val="none" w:sz="0" w:space="0" w:color="auto"/>
        <w:right w:val="none" w:sz="0" w:space="0" w:color="auto"/>
      </w:divBdr>
      <w:divsChild>
        <w:div w:id="852375212">
          <w:blockQuote w:val="1"/>
          <w:marLeft w:val="0"/>
          <w:marRight w:val="0"/>
          <w:marTop w:val="0"/>
          <w:marBottom w:val="300"/>
          <w:divBdr>
            <w:top w:val="none" w:sz="0" w:space="0" w:color="auto"/>
            <w:left w:val="single" w:sz="36" w:space="15" w:color="EEEEEE"/>
            <w:bottom w:val="none" w:sz="0" w:space="0" w:color="auto"/>
            <w:right w:val="none" w:sz="0" w:space="0" w:color="auto"/>
          </w:divBdr>
        </w:div>
        <w:div w:id="52968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6136922">
      <w:bodyDiv w:val="1"/>
      <w:marLeft w:val="0"/>
      <w:marRight w:val="0"/>
      <w:marTop w:val="0"/>
      <w:marBottom w:val="0"/>
      <w:divBdr>
        <w:top w:val="none" w:sz="0" w:space="0" w:color="auto"/>
        <w:left w:val="none" w:sz="0" w:space="0" w:color="auto"/>
        <w:bottom w:val="none" w:sz="0" w:space="0" w:color="auto"/>
        <w:right w:val="none" w:sz="0" w:space="0" w:color="auto"/>
      </w:divBdr>
    </w:div>
    <w:div w:id="543834512">
      <w:bodyDiv w:val="1"/>
      <w:marLeft w:val="0"/>
      <w:marRight w:val="0"/>
      <w:marTop w:val="0"/>
      <w:marBottom w:val="0"/>
      <w:divBdr>
        <w:top w:val="none" w:sz="0" w:space="0" w:color="auto"/>
        <w:left w:val="none" w:sz="0" w:space="0" w:color="auto"/>
        <w:bottom w:val="none" w:sz="0" w:space="0" w:color="auto"/>
        <w:right w:val="none" w:sz="0" w:space="0" w:color="auto"/>
      </w:divBdr>
    </w:div>
    <w:div w:id="590285198">
      <w:bodyDiv w:val="1"/>
      <w:marLeft w:val="0"/>
      <w:marRight w:val="0"/>
      <w:marTop w:val="0"/>
      <w:marBottom w:val="0"/>
      <w:divBdr>
        <w:top w:val="none" w:sz="0" w:space="0" w:color="auto"/>
        <w:left w:val="none" w:sz="0" w:space="0" w:color="auto"/>
        <w:bottom w:val="none" w:sz="0" w:space="0" w:color="auto"/>
        <w:right w:val="none" w:sz="0" w:space="0" w:color="auto"/>
      </w:divBdr>
    </w:div>
    <w:div w:id="608657701">
      <w:bodyDiv w:val="1"/>
      <w:marLeft w:val="0"/>
      <w:marRight w:val="0"/>
      <w:marTop w:val="0"/>
      <w:marBottom w:val="0"/>
      <w:divBdr>
        <w:top w:val="none" w:sz="0" w:space="0" w:color="auto"/>
        <w:left w:val="none" w:sz="0" w:space="0" w:color="auto"/>
        <w:bottom w:val="none" w:sz="0" w:space="0" w:color="auto"/>
        <w:right w:val="none" w:sz="0" w:space="0" w:color="auto"/>
      </w:divBdr>
    </w:div>
    <w:div w:id="637878818">
      <w:bodyDiv w:val="1"/>
      <w:marLeft w:val="0"/>
      <w:marRight w:val="0"/>
      <w:marTop w:val="0"/>
      <w:marBottom w:val="0"/>
      <w:divBdr>
        <w:top w:val="none" w:sz="0" w:space="0" w:color="auto"/>
        <w:left w:val="none" w:sz="0" w:space="0" w:color="auto"/>
        <w:bottom w:val="none" w:sz="0" w:space="0" w:color="auto"/>
        <w:right w:val="none" w:sz="0" w:space="0" w:color="auto"/>
      </w:divBdr>
      <w:divsChild>
        <w:div w:id="1660303603">
          <w:marLeft w:val="446"/>
          <w:marRight w:val="0"/>
          <w:marTop w:val="0"/>
          <w:marBottom w:val="0"/>
          <w:divBdr>
            <w:top w:val="none" w:sz="0" w:space="0" w:color="auto"/>
            <w:left w:val="none" w:sz="0" w:space="0" w:color="auto"/>
            <w:bottom w:val="none" w:sz="0" w:space="0" w:color="auto"/>
            <w:right w:val="none" w:sz="0" w:space="0" w:color="auto"/>
          </w:divBdr>
        </w:div>
        <w:div w:id="228810609">
          <w:marLeft w:val="446"/>
          <w:marRight w:val="0"/>
          <w:marTop w:val="0"/>
          <w:marBottom w:val="0"/>
          <w:divBdr>
            <w:top w:val="none" w:sz="0" w:space="0" w:color="auto"/>
            <w:left w:val="none" w:sz="0" w:space="0" w:color="auto"/>
            <w:bottom w:val="none" w:sz="0" w:space="0" w:color="auto"/>
            <w:right w:val="none" w:sz="0" w:space="0" w:color="auto"/>
          </w:divBdr>
        </w:div>
        <w:div w:id="14699505">
          <w:marLeft w:val="446"/>
          <w:marRight w:val="0"/>
          <w:marTop w:val="0"/>
          <w:marBottom w:val="0"/>
          <w:divBdr>
            <w:top w:val="none" w:sz="0" w:space="0" w:color="auto"/>
            <w:left w:val="none" w:sz="0" w:space="0" w:color="auto"/>
            <w:bottom w:val="none" w:sz="0" w:space="0" w:color="auto"/>
            <w:right w:val="none" w:sz="0" w:space="0" w:color="auto"/>
          </w:divBdr>
        </w:div>
        <w:div w:id="531041100">
          <w:marLeft w:val="446"/>
          <w:marRight w:val="0"/>
          <w:marTop w:val="0"/>
          <w:marBottom w:val="0"/>
          <w:divBdr>
            <w:top w:val="none" w:sz="0" w:space="0" w:color="auto"/>
            <w:left w:val="none" w:sz="0" w:space="0" w:color="auto"/>
            <w:bottom w:val="none" w:sz="0" w:space="0" w:color="auto"/>
            <w:right w:val="none" w:sz="0" w:space="0" w:color="auto"/>
          </w:divBdr>
        </w:div>
        <w:div w:id="2114586999">
          <w:marLeft w:val="446"/>
          <w:marRight w:val="0"/>
          <w:marTop w:val="0"/>
          <w:marBottom w:val="0"/>
          <w:divBdr>
            <w:top w:val="none" w:sz="0" w:space="0" w:color="auto"/>
            <w:left w:val="none" w:sz="0" w:space="0" w:color="auto"/>
            <w:bottom w:val="none" w:sz="0" w:space="0" w:color="auto"/>
            <w:right w:val="none" w:sz="0" w:space="0" w:color="auto"/>
          </w:divBdr>
        </w:div>
      </w:divsChild>
    </w:div>
    <w:div w:id="713312801">
      <w:bodyDiv w:val="1"/>
      <w:marLeft w:val="0"/>
      <w:marRight w:val="0"/>
      <w:marTop w:val="0"/>
      <w:marBottom w:val="0"/>
      <w:divBdr>
        <w:top w:val="none" w:sz="0" w:space="0" w:color="auto"/>
        <w:left w:val="none" w:sz="0" w:space="0" w:color="auto"/>
        <w:bottom w:val="none" w:sz="0" w:space="0" w:color="auto"/>
        <w:right w:val="none" w:sz="0" w:space="0" w:color="auto"/>
      </w:divBdr>
    </w:div>
    <w:div w:id="727147592">
      <w:bodyDiv w:val="1"/>
      <w:marLeft w:val="0"/>
      <w:marRight w:val="0"/>
      <w:marTop w:val="0"/>
      <w:marBottom w:val="0"/>
      <w:divBdr>
        <w:top w:val="none" w:sz="0" w:space="0" w:color="auto"/>
        <w:left w:val="none" w:sz="0" w:space="0" w:color="auto"/>
        <w:bottom w:val="none" w:sz="0" w:space="0" w:color="auto"/>
        <w:right w:val="none" w:sz="0" w:space="0" w:color="auto"/>
      </w:divBdr>
    </w:div>
    <w:div w:id="752624861">
      <w:bodyDiv w:val="1"/>
      <w:marLeft w:val="0"/>
      <w:marRight w:val="0"/>
      <w:marTop w:val="0"/>
      <w:marBottom w:val="0"/>
      <w:divBdr>
        <w:top w:val="none" w:sz="0" w:space="0" w:color="auto"/>
        <w:left w:val="none" w:sz="0" w:space="0" w:color="auto"/>
        <w:bottom w:val="none" w:sz="0" w:space="0" w:color="auto"/>
        <w:right w:val="none" w:sz="0" w:space="0" w:color="auto"/>
      </w:divBdr>
    </w:div>
    <w:div w:id="766384990">
      <w:bodyDiv w:val="1"/>
      <w:marLeft w:val="0"/>
      <w:marRight w:val="0"/>
      <w:marTop w:val="0"/>
      <w:marBottom w:val="0"/>
      <w:divBdr>
        <w:top w:val="none" w:sz="0" w:space="0" w:color="auto"/>
        <w:left w:val="none" w:sz="0" w:space="0" w:color="auto"/>
        <w:bottom w:val="none" w:sz="0" w:space="0" w:color="auto"/>
        <w:right w:val="none" w:sz="0" w:space="0" w:color="auto"/>
      </w:divBdr>
    </w:div>
    <w:div w:id="867379853">
      <w:bodyDiv w:val="1"/>
      <w:marLeft w:val="0"/>
      <w:marRight w:val="0"/>
      <w:marTop w:val="0"/>
      <w:marBottom w:val="0"/>
      <w:divBdr>
        <w:top w:val="none" w:sz="0" w:space="0" w:color="auto"/>
        <w:left w:val="none" w:sz="0" w:space="0" w:color="auto"/>
        <w:bottom w:val="none" w:sz="0" w:space="0" w:color="auto"/>
        <w:right w:val="none" w:sz="0" w:space="0" w:color="auto"/>
      </w:divBdr>
    </w:div>
    <w:div w:id="895355484">
      <w:bodyDiv w:val="1"/>
      <w:marLeft w:val="0"/>
      <w:marRight w:val="0"/>
      <w:marTop w:val="0"/>
      <w:marBottom w:val="0"/>
      <w:divBdr>
        <w:top w:val="none" w:sz="0" w:space="0" w:color="auto"/>
        <w:left w:val="none" w:sz="0" w:space="0" w:color="auto"/>
        <w:bottom w:val="none" w:sz="0" w:space="0" w:color="auto"/>
        <w:right w:val="none" w:sz="0" w:space="0" w:color="auto"/>
      </w:divBdr>
    </w:div>
    <w:div w:id="924655617">
      <w:bodyDiv w:val="1"/>
      <w:marLeft w:val="0"/>
      <w:marRight w:val="0"/>
      <w:marTop w:val="0"/>
      <w:marBottom w:val="0"/>
      <w:divBdr>
        <w:top w:val="none" w:sz="0" w:space="0" w:color="auto"/>
        <w:left w:val="none" w:sz="0" w:space="0" w:color="auto"/>
        <w:bottom w:val="none" w:sz="0" w:space="0" w:color="auto"/>
        <w:right w:val="none" w:sz="0" w:space="0" w:color="auto"/>
      </w:divBdr>
    </w:div>
    <w:div w:id="998387920">
      <w:bodyDiv w:val="1"/>
      <w:marLeft w:val="0"/>
      <w:marRight w:val="0"/>
      <w:marTop w:val="0"/>
      <w:marBottom w:val="0"/>
      <w:divBdr>
        <w:top w:val="none" w:sz="0" w:space="0" w:color="auto"/>
        <w:left w:val="none" w:sz="0" w:space="0" w:color="auto"/>
        <w:bottom w:val="none" w:sz="0" w:space="0" w:color="auto"/>
        <w:right w:val="none" w:sz="0" w:space="0" w:color="auto"/>
      </w:divBdr>
    </w:div>
    <w:div w:id="1062758091">
      <w:bodyDiv w:val="1"/>
      <w:marLeft w:val="0"/>
      <w:marRight w:val="0"/>
      <w:marTop w:val="0"/>
      <w:marBottom w:val="0"/>
      <w:divBdr>
        <w:top w:val="none" w:sz="0" w:space="0" w:color="auto"/>
        <w:left w:val="none" w:sz="0" w:space="0" w:color="auto"/>
        <w:bottom w:val="none" w:sz="0" w:space="0" w:color="auto"/>
        <w:right w:val="none" w:sz="0" w:space="0" w:color="auto"/>
      </w:divBdr>
      <w:divsChild>
        <w:div w:id="116802593">
          <w:marLeft w:val="446"/>
          <w:marRight w:val="0"/>
          <w:marTop w:val="0"/>
          <w:marBottom w:val="0"/>
          <w:divBdr>
            <w:top w:val="none" w:sz="0" w:space="0" w:color="auto"/>
            <w:left w:val="none" w:sz="0" w:space="0" w:color="auto"/>
            <w:bottom w:val="none" w:sz="0" w:space="0" w:color="auto"/>
            <w:right w:val="none" w:sz="0" w:space="0" w:color="auto"/>
          </w:divBdr>
        </w:div>
        <w:div w:id="519323021">
          <w:marLeft w:val="446"/>
          <w:marRight w:val="0"/>
          <w:marTop w:val="0"/>
          <w:marBottom w:val="0"/>
          <w:divBdr>
            <w:top w:val="none" w:sz="0" w:space="0" w:color="auto"/>
            <w:left w:val="none" w:sz="0" w:space="0" w:color="auto"/>
            <w:bottom w:val="none" w:sz="0" w:space="0" w:color="auto"/>
            <w:right w:val="none" w:sz="0" w:space="0" w:color="auto"/>
          </w:divBdr>
        </w:div>
        <w:div w:id="1759058660">
          <w:marLeft w:val="446"/>
          <w:marRight w:val="0"/>
          <w:marTop w:val="0"/>
          <w:marBottom w:val="0"/>
          <w:divBdr>
            <w:top w:val="none" w:sz="0" w:space="0" w:color="auto"/>
            <w:left w:val="none" w:sz="0" w:space="0" w:color="auto"/>
            <w:bottom w:val="none" w:sz="0" w:space="0" w:color="auto"/>
            <w:right w:val="none" w:sz="0" w:space="0" w:color="auto"/>
          </w:divBdr>
        </w:div>
      </w:divsChild>
    </w:div>
    <w:div w:id="1105348305">
      <w:bodyDiv w:val="1"/>
      <w:marLeft w:val="0"/>
      <w:marRight w:val="0"/>
      <w:marTop w:val="0"/>
      <w:marBottom w:val="0"/>
      <w:divBdr>
        <w:top w:val="none" w:sz="0" w:space="0" w:color="auto"/>
        <w:left w:val="none" w:sz="0" w:space="0" w:color="auto"/>
        <w:bottom w:val="none" w:sz="0" w:space="0" w:color="auto"/>
        <w:right w:val="none" w:sz="0" w:space="0" w:color="auto"/>
      </w:divBdr>
    </w:div>
    <w:div w:id="1105729617">
      <w:bodyDiv w:val="1"/>
      <w:marLeft w:val="0"/>
      <w:marRight w:val="0"/>
      <w:marTop w:val="0"/>
      <w:marBottom w:val="0"/>
      <w:divBdr>
        <w:top w:val="none" w:sz="0" w:space="0" w:color="auto"/>
        <w:left w:val="none" w:sz="0" w:space="0" w:color="auto"/>
        <w:bottom w:val="none" w:sz="0" w:space="0" w:color="auto"/>
        <w:right w:val="none" w:sz="0" w:space="0" w:color="auto"/>
      </w:divBdr>
      <w:divsChild>
        <w:div w:id="1293747289">
          <w:marLeft w:val="547"/>
          <w:marRight w:val="0"/>
          <w:marTop w:val="86"/>
          <w:marBottom w:val="0"/>
          <w:divBdr>
            <w:top w:val="none" w:sz="0" w:space="0" w:color="auto"/>
            <w:left w:val="none" w:sz="0" w:space="0" w:color="auto"/>
            <w:bottom w:val="none" w:sz="0" w:space="0" w:color="auto"/>
            <w:right w:val="none" w:sz="0" w:space="0" w:color="auto"/>
          </w:divBdr>
        </w:div>
      </w:divsChild>
    </w:div>
    <w:div w:id="1138691123">
      <w:bodyDiv w:val="1"/>
      <w:marLeft w:val="0"/>
      <w:marRight w:val="0"/>
      <w:marTop w:val="0"/>
      <w:marBottom w:val="0"/>
      <w:divBdr>
        <w:top w:val="none" w:sz="0" w:space="0" w:color="auto"/>
        <w:left w:val="none" w:sz="0" w:space="0" w:color="auto"/>
        <w:bottom w:val="none" w:sz="0" w:space="0" w:color="auto"/>
        <w:right w:val="none" w:sz="0" w:space="0" w:color="auto"/>
      </w:divBdr>
      <w:divsChild>
        <w:div w:id="460223394">
          <w:marLeft w:val="446"/>
          <w:marRight w:val="0"/>
          <w:marTop w:val="0"/>
          <w:marBottom w:val="200"/>
          <w:divBdr>
            <w:top w:val="none" w:sz="0" w:space="0" w:color="auto"/>
            <w:left w:val="none" w:sz="0" w:space="0" w:color="auto"/>
            <w:bottom w:val="none" w:sz="0" w:space="0" w:color="auto"/>
            <w:right w:val="none" w:sz="0" w:space="0" w:color="auto"/>
          </w:divBdr>
        </w:div>
      </w:divsChild>
    </w:div>
    <w:div w:id="1200436552">
      <w:bodyDiv w:val="1"/>
      <w:marLeft w:val="0"/>
      <w:marRight w:val="0"/>
      <w:marTop w:val="0"/>
      <w:marBottom w:val="0"/>
      <w:divBdr>
        <w:top w:val="none" w:sz="0" w:space="0" w:color="auto"/>
        <w:left w:val="none" w:sz="0" w:space="0" w:color="auto"/>
        <w:bottom w:val="none" w:sz="0" w:space="0" w:color="auto"/>
        <w:right w:val="none" w:sz="0" w:space="0" w:color="auto"/>
      </w:divBdr>
      <w:divsChild>
        <w:div w:id="1771851203">
          <w:marLeft w:val="1368"/>
          <w:marRight w:val="0"/>
          <w:marTop w:val="0"/>
          <w:marBottom w:val="0"/>
          <w:divBdr>
            <w:top w:val="none" w:sz="0" w:space="0" w:color="auto"/>
            <w:left w:val="none" w:sz="0" w:space="0" w:color="auto"/>
            <w:bottom w:val="none" w:sz="0" w:space="0" w:color="auto"/>
            <w:right w:val="none" w:sz="0" w:space="0" w:color="auto"/>
          </w:divBdr>
        </w:div>
        <w:div w:id="1077362320">
          <w:marLeft w:val="1368"/>
          <w:marRight w:val="0"/>
          <w:marTop w:val="0"/>
          <w:marBottom w:val="0"/>
          <w:divBdr>
            <w:top w:val="none" w:sz="0" w:space="0" w:color="auto"/>
            <w:left w:val="none" w:sz="0" w:space="0" w:color="auto"/>
            <w:bottom w:val="none" w:sz="0" w:space="0" w:color="auto"/>
            <w:right w:val="none" w:sz="0" w:space="0" w:color="auto"/>
          </w:divBdr>
        </w:div>
        <w:div w:id="945969568">
          <w:marLeft w:val="1368"/>
          <w:marRight w:val="0"/>
          <w:marTop w:val="0"/>
          <w:marBottom w:val="0"/>
          <w:divBdr>
            <w:top w:val="none" w:sz="0" w:space="0" w:color="auto"/>
            <w:left w:val="none" w:sz="0" w:space="0" w:color="auto"/>
            <w:bottom w:val="none" w:sz="0" w:space="0" w:color="auto"/>
            <w:right w:val="none" w:sz="0" w:space="0" w:color="auto"/>
          </w:divBdr>
        </w:div>
        <w:div w:id="352918899">
          <w:marLeft w:val="1368"/>
          <w:marRight w:val="0"/>
          <w:marTop w:val="0"/>
          <w:marBottom w:val="0"/>
          <w:divBdr>
            <w:top w:val="none" w:sz="0" w:space="0" w:color="auto"/>
            <w:left w:val="none" w:sz="0" w:space="0" w:color="auto"/>
            <w:bottom w:val="none" w:sz="0" w:space="0" w:color="auto"/>
            <w:right w:val="none" w:sz="0" w:space="0" w:color="auto"/>
          </w:divBdr>
        </w:div>
        <w:div w:id="2029404890">
          <w:marLeft w:val="1368"/>
          <w:marRight w:val="0"/>
          <w:marTop w:val="0"/>
          <w:marBottom w:val="0"/>
          <w:divBdr>
            <w:top w:val="none" w:sz="0" w:space="0" w:color="auto"/>
            <w:left w:val="none" w:sz="0" w:space="0" w:color="auto"/>
            <w:bottom w:val="none" w:sz="0" w:space="0" w:color="auto"/>
            <w:right w:val="none" w:sz="0" w:space="0" w:color="auto"/>
          </w:divBdr>
        </w:div>
        <w:div w:id="1788767643">
          <w:marLeft w:val="1368"/>
          <w:marRight w:val="0"/>
          <w:marTop w:val="0"/>
          <w:marBottom w:val="0"/>
          <w:divBdr>
            <w:top w:val="none" w:sz="0" w:space="0" w:color="auto"/>
            <w:left w:val="none" w:sz="0" w:space="0" w:color="auto"/>
            <w:bottom w:val="none" w:sz="0" w:space="0" w:color="auto"/>
            <w:right w:val="none" w:sz="0" w:space="0" w:color="auto"/>
          </w:divBdr>
        </w:div>
        <w:div w:id="720053502">
          <w:marLeft w:val="1368"/>
          <w:marRight w:val="0"/>
          <w:marTop w:val="0"/>
          <w:marBottom w:val="0"/>
          <w:divBdr>
            <w:top w:val="none" w:sz="0" w:space="0" w:color="auto"/>
            <w:left w:val="none" w:sz="0" w:space="0" w:color="auto"/>
            <w:bottom w:val="none" w:sz="0" w:space="0" w:color="auto"/>
            <w:right w:val="none" w:sz="0" w:space="0" w:color="auto"/>
          </w:divBdr>
        </w:div>
        <w:div w:id="610822187">
          <w:marLeft w:val="1368"/>
          <w:marRight w:val="0"/>
          <w:marTop w:val="0"/>
          <w:marBottom w:val="0"/>
          <w:divBdr>
            <w:top w:val="none" w:sz="0" w:space="0" w:color="auto"/>
            <w:left w:val="none" w:sz="0" w:space="0" w:color="auto"/>
            <w:bottom w:val="none" w:sz="0" w:space="0" w:color="auto"/>
            <w:right w:val="none" w:sz="0" w:space="0" w:color="auto"/>
          </w:divBdr>
        </w:div>
        <w:div w:id="1687708398">
          <w:marLeft w:val="1368"/>
          <w:marRight w:val="0"/>
          <w:marTop w:val="0"/>
          <w:marBottom w:val="0"/>
          <w:divBdr>
            <w:top w:val="none" w:sz="0" w:space="0" w:color="auto"/>
            <w:left w:val="none" w:sz="0" w:space="0" w:color="auto"/>
            <w:bottom w:val="none" w:sz="0" w:space="0" w:color="auto"/>
            <w:right w:val="none" w:sz="0" w:space="0" w:color="auto"/>
          </w:divBdr>
        </w:div>
        <w:div w:id="1393967482">
          <w:marLeft w:val="1368"/>
          <w:marRight w:val="0"/>
          <w:marTop w:val="0"/>
          <w:marBottom w:val="0"/>
          <w:divBdr>
            <w:top w:val="none" w:sz="0" w:space="0" w:color="auto"/>
            <w:left w:val="none" w:sz="0" w:space="0" w:color="auto"/>
            <w:bottom w:val="none" w:sz="0" w:space="0" w:color="auto"/>
            <w:right w:val="none" w:sz="0" w:space="0" w:color="auto"/>
          </w:divBdr>
        </w:div>
        <w:div w:id="186337156">
          <w:marLeft w:val="1368"/>
          <w:marRight w:val="0"/>
          <w:marTop w:val="0"/>
          <w:marBottom w:val="0"/>
          <w:divBdr>
            <w:top w:val="none" w:sz="0" w:space="0" w:color="auto"/>
            <w:left w:val="none" w:sz="0" w:space="0" w:color="auto"/>
            <w:bottom w:val="none" w:sz="0" w:space="0" w:color="auto"/>
            <w:right w:val="none" w:sz="0" w:space="0" w:color="auto"/>
          </w:divBdr>
        </w:div>
        <w:div w:id="1799298432">
          <w:marLeft w:val="1368"/>
          <w:marRight w:val="0"/>
          <w:marTop w:val="0"/>
          <w:marBottom w:val="0"/>
          <w:divBdr>
            <w:top w:val="none" w:sz="0" w:space="0" w:color="auto"/>
            <w:left w:val="none" w:sz="0" w:space="0" w:color="auto"/>
            <w:bottom w:val="none" w:sz="0" w:space="0" w:color="auto"/>
            <w:right w:val="none" w:sz="0" w:space="0" w:color="auto"/>
          </w:divBdr>
        </w:div>
      </w:divsChild>
    </w:div>
    <w:div w:id="1233931006">
      <w:bodyDiv w:val="1"/>
      <w:marLeft w:val="0"/>
      <w:marRight w:val="0"/>
      <w:marTop w:val="0"/>
      <w:marBottom w:val="0"/>
      <w:divBdr>
        <w:top w:val="none" w:sz="0" w:space="0" w:color="auto"/>
        <w:left w:val="none" w:sz="0" w:space="0" w:color="auto"/>
        <w:bottom w:val="none" w:sz="0" w:space="0" w:color="auto"/>
        <w:right w:val="none" w:sz="0" w:space="0" w:color="auto"/>
      </w:divBdr>
      <w:divsChild>
        <w:div w:id="1501458219">
          <w:marLeft w:val="547"/>
          <w:marRight w:val="0"/>
          <w:marTop w:val="0"/>
          <w:marBottom w:val="0"/>
          <w:divBdr>
            <w:top w:val="none" w:sz="0" w:space="0" w:color="auto"/>
            <w:left w:val="none" w:sz="0" w:space="0" w:color="auto"/>
            <w:bottom w:val="none" w:sz="0" w:space="0" w:color="auto"/>
            <w:right w:val="none" w:sz="0" w:space="0" w:color="auto"/>
          </w:divBdr>
        </w:div>
        <w:div w:id="1744638709">
          <w:marLeft w:val="547"/>
          <w:marRight w:val="0"/>
          <w:marTop w:val="0"/>
          <w:marBottom w:val="0"/>
          <w:divBdr>
            <w:top w:val="none" w:sz="0" w:space="0" w:color="auto"/>
            <w:left w:val="none" w:sz="0" w:space="0" w:color="auto"/>
            <w:bottom w:val="none" w:sz="0" w:space="0" w:color="auto"/>
            <w:right w:val="none" w:sz="0" w:space="0" w:color="auto"/>
          </w:divBdr>
        </w:div>
      </w:divsChild>
    </w:div>
    <w:div w:id="1250581371">
      <w:bodyDiv w:val="1"/>
      <w:marLeft w:val="0"/>
      <w:marRight w:val="0"/>
      <w:marTop w:val="0"/>
      <w:marBottom w:val="0"/>
      <w:divBdr>
        <w:top w:val="none" w:sz="0" w:space="0" w:color="auto"/>
        <w:left w:val="none" w:sz="0" w:space="0" w:color="auto"/>
        <w:bottom w:val="none" w:sz="0" w:space="0" w:color="auto"/>
        <w:right w:val="none" w:sz="0" w:space="0" w:color="auto"/>
      </w:divBdr>
    </w:div>
    <w:div w:id="1254901401">
      <w:bodyDiv w:val="1"/>
      <w:marLeft w:val="0"/>
      <w:marRight w:val="0"/>
      <w:marTop w:val="0"/>
      <w:marBottom w:val="0"/>
      <w:divBdr>
        <w:top w:val="none" w:sz="0" w:space="0" w:color="auto"/>
        <w:left w:val="none" w:sz="0" w:space="0" w:color="auto"/>
        <w:bottom w:val="none" w:sz="0" w:space="0" w:color="auto"/>
        <w:right w:val="none" w:sz="0" w:space="0" w:color="auto"/>
      </w:divBdr>
    </w:div>
    <w:div w:id="1306277377">
      <w:bodyDiv w:val="1"/>
      <w:marLeft w:val="0"/>
      <w:marRight w:val="0"/>
      <w:marTop w:val="0"/>
      <w:marBottom w:val="0"/>
      <w:divBdr>
        <w:top w:val="none" w:sz="0" w:space="0" w:color="auto"/>
        <w:left w:val="none" w:sz="0" w:space="0" w:color="auto"/>
        <w:bottom w:val="none" w:sz="0" w:space="0" w:color="auto"/>
        <w:right w:val="none" w:sz="0" w:space="0" w:color="auto"/>
      </w:divBdr>
      <w:divsChild>
        <w:div w:id="1115446955">
          <w:marLeft w:val="547"/>
          <w:marRight w:val="0"/>
          <w:marTop w:val="0"/>
          <w:marBottom w:val="0"/>
          <w:divBdr>
            <w:top w:val="none" w:sz="0" w:space="0" w:color="auto"/>
            <w:left w:val="none" w:sz="0" w:space="0" w:color="auto"/>
            <w:bottom w:val="none" w:sz="0" w:space="0" w:color="auto"/>
            <w:right w:val="none" w:sz="0" w:space="0" w:color="auto"/>
          </w:divBdr>
        </w:div>
        <w:div w:id="1214468531">
          <w:marLeft w:val="547"/>
          <w:marRight w:val="0"/>
          <w:marTop w:val="0"/>
          <w:marBottom w:val="0"/>
          <w:divBdr>
            <w:top w:val="none" w:sz="0" w:space="0" w:color="auto"/>
            <w:left w:val="none" w:sz="0" w:space="0" w:color="auto"/>
            <w:bottom w:val="none" w:sz="0" w:space="0" w:color="auto"/>
            <w:right w:val="none" w:sz="0" w:space="0" w:color="auto"/>
          </w:divBdr>
        </w:div>
        <w:div w:id="289360616">
          <w:marLeft w:val="547"/>
          <w:marRight w:val="0"/>
          <w:marTop w:val="0"/>
          <w:marBottom w:val="0"/>
          <w:divBdr>
            <w:top w:val="none" w:sz="0" w:space="0" w:color="auto"/>
            <w:left w:val="none" w:sz="0" w:space="0" w:color="auto"/>
            <w:bottom w:val="none" w:sz="0" w:space="0" w:color="auto"/>
            <w:right w:val="none" w:sz="0" w:space="0" w:color="auto"/>
          </w:divBdr>
        </w:div>
      </w:divsChild>
    </w:div>
    <w:div w:id="1338264481">
      <w:bodyDiv w:val="1"/>
      <w:marLeft w:val="0"/>
      <w:marRight w:val="0"/>
      <w:marTop w:val="0"/>
      <w:marBottom w:val="0"/>
      <w:divBdr>
        <w:top w:val="none" w:sz="0" w:space="0" w:color="auto"/>
        <w:left w:val="none" w:sz="0" w:space="0" w:color="auto"/>
        <w:bottom w:val="none" w:sz="0" w:space="0" w:color="auto"/>
        <w:right w:val="none" w:sz="0" w:space="0" w:color="auto"/>
      </w:divBdr>
      <w:divsChild>
        <w:div w:id="656886234">
          <w:marLeft w:val="547"/>
          <w:marRight w:val="0"/>
          <w:marTop w:val="86"/>
          <w:marBottom w:val="0"/>
          <w:divBdr>
            <w:top w:val="none" w:sz="0" w:space="0" w:color="auto"/>
            <w:left w:val="none" w:sz="0" w:space="0" w:color="auto"/>
            <w:bottom w:val="none" w:sz="0" w:space="0" w:color="auto"/>
            <w:right w:val="none" w:sz="0" w:space="0" w:color="auto"/>
          </w:divBdr>
        </w:div>
      </w:divsChild>
    </w:div>
    <w:div w:id="1357151317">
      <w:bodyDiv w:val="1"/>
      <w:marLeft w:val="0"/>
      <w:marRight w:val="0"/>
      <w:marTop w:val="0"/>
      <w:marBottom w:val="0"/>
      <w:divBdr>
        <w:top w:val="none" w:sz="0" w:space="0" w:color="auto"/>
        <w:left w:val="none" w:sz="0" w:space="0" w:color="auto"/>
        <w:bottom w:val="none" w:sz="0" w:space="0" w:color="auto"/>
        <w:right w:val="none" w:sz="0" w:space="0" w:color="auto"/>
      </w:divBdr>
    </w:div>
    <w:div w:id="1384914325">
      <w:bodyDiv w:val="1"/>
      <w:marLeft w:val="0"/>
      <w:marRight w:val="0"/>
      <w:marTop w:val="0"/>
      <w:marBottom w:val="0"/>
      <w:divBdr>
        <w:top w:val="none" w:sz="0" w:space="0" w:color="auto"/>
        <w:left w:val="none" w:sz="0" w:space="0" w:color="auto"/>
        <w:bottom w:val="none" w:sz="0" w:space="0" w:color="auto"/>
        <w:right w:val="none" w:sz="0" w:space="0" w:color="auto"/>
      </w:divBdr>
    </w:div>
    <w:div w:id="1390567330">
      <w:bodyDiv w:val="1"/>
      <w:marLeft w:val="0"/>
      <w:marRight w:val="0"/>
      <w:marTop w:val="0"/>
      <w:marBottom w:val="0"/>
      <w:divBdr>
        <w:top w:val="none" w:sz="0" w:space="0" w:color="auto"/>
        <w:left w:val="none" w:sz="0" w:space="0" w:color="auto"/>
        <w:bottom w:val="none" w:sz="0" w:space="0" w:color="auto"/>
        <w:right w:val="none" w:sz="0" w:space="0" w:color="auto"/>
      </w:divBdr>
    </w:div>
    <w:div w:id="1396782211">
      <w:bodyDiv w:val="1"/>
      <w:marLeft w:val="0"/>
      <w:marRight w:val="0"/>
      <w:marTop w:val="0"/>
      <w:marBottom w:val="0"/>
      <w:divBdr>
        <w:top w:val="none" w:sz="0" w:space="0" w:color="auto"/>
        <w:left w:val="none" w:sz="0" w:space="0" w:color="auto"/>
        <w:bottom w:val="none" w:sz="0" w:space="0" w:color="auto"/>
        <w:right w:val="none" w:sz="0" w:space="0" w:color="auto"/>
      </w:divBdr>
    </w:div>
    <w:div w:id="1427456002">
      <w:bodyDiv w:val="1"/>
      <w:marLeft w:val="0"/>
      <w:marRight w:val="0"/>
      <w:marTop w:val="0"/>
      <w:marBottom w:val="0"/>
      <w:divBdr>
        <w:top w:val="none" w:sz="0" w:space="0" w:color="auto"/>
        <w:left w:val="none" w:sz="0" w:space="0" w:color="auto"/>
        <w:bottom w:val="none" w:sz="0" w:space="0" w:color="auto"/>
        <w:right w:val="none" w:sz="0" w:space="0" w:color="auto"/>
      </w:divBdr>
    </w:div>
    <w:div w:id="1428770103">
      <w:bodyDiv w:val="1"/>
      <w:marLeft w:val="0"/>
      <w:marRight w:val="0"/>
      <w:marTop w:val="0"/>
      <w:marBottom w:val="0"/>
      <w:divBdr>
        <w:top w:val="none" w:sz="0" w:space="0" w:color="auto"/>
        <w:left w:val="none" w:sz="0" w:space="0" w:color="auto"/>
        <w:bottom w:val="none" w:sz="0" w:space="0" w:color="auto"/>
        <w:right w:val="none" w:sz="0" w:space="0" w:color="auto"/>
      </w:divBdr>
      <w:divsChild>
        <w:div w:id="1492863804">
          <w:marLeft w:val="446"/>
          <w:marRight w:val="0"/>
          <w:marTop w:val="0"/>
          <w:marBottom w:val="0"/>
          <w:divBdr>
            <w:top w:val="none" w:sz="0" w:space="0" w:color="auto"/>
            <w:left w:val="none" w:sz="0" w:space="0" w:color="auto"/>
            <w:bottom w:val="none" w:sz="0" w:space="0" w:color="auto"/>
            <w:right w:val="none" w:sz="0" w:space="0" w:color="auto"/>
          </w:divBdr>
        </w:div>
      </w:divsChild>
    </w:div>
    <w:div w:id="1449162804">
      <w:bodyDiv w:val="1"/>
      <w:marLeft w:val="0"/>
      <w:marRight w:val="0"/>
      <w:marTop w:val="0"/>
      <w:marBottom w:val="0"/>
      <w:divBdr>
        <w:top w:val="none" w:sz="0" w:space="0" w:color="auto"/>
        <w:left w:val="none" w:sz="0" w:space="0" w:color="auto"/>
        <w:bottom w:val="none" w:sz="0" w:space="0" w:color="auto"/>
        <w:right w:val="none" w:sz="0" w:space="0" w:color="auto"/>
      </w:divBdr>
      <w:divsChild>
        <w:div w:id="1797408174">
          <w:marLeft w:val="0"/>
          <w:marRight w:val="0"/>
          <w:marTop w:val="0"/>
          <w:marBottom w:val="0"/>
          <w:divBdr>
            <w:top w:val="none" w:sz="0" w:space="0" w:color="auto"/>
            <w:left w:val="none" w:sz="0" w:space="0" w:color="auto"/>
            <w:bottom w:val="none" w:sz="0" w:space="0" w:color="auto"/>
            <w:right w:val="none" w:sz="0" w:space="0" w:color="auto"/>
          </w:divBdr>
        </w:div>
        <w:div w:id="1346321388">
          <w:marLeft w:val="0"/>
          <w:marRight w:val="0"/>
          <w:marTop w:val="0"/>
          <w:marBottom w:val="0"/>
          <w:divBdr>
            <w:top w:val="none" w:sz="0" w:space="0" w:color="auto"/>
            <w:left w:val="none" w:sz="0" w:space="0" w:color="auto"/>
            <w:bottom w:val="none" w:sz="0" w:space="0" w:color="auto"/>
            <w:right w:val="none" w:sz="0" w:space="0" w:color="auto"/>
          </w:divBdr>
        </w:div>
      </w:divsChild>
    </w:div>
    <w:div w:id="1454977331">
      <w:bodyDiv w:val="1"/>
      <w:marLeft w:val="0"/>
      <w:marRight w:val="0"/>
      <w:marTop w:val="0"/>
      <w:marBottom w:val="0"/>
      <w:divBdr>
        <w:top w:val="none" w:sz="0" w:space="0" w:color="auto"/>
        <w:left w:val="none" w:sz="0" w:space="0" w:color="auto"/>
        <w:bottom w:val="none" w:sz="0" w:space="0" w:color="auto"/>
        <w:right w:val="none" w:sz="0" w:space="0" w:color="auto"/>
      </w:divBdr>
    </w:div>
    <w:div w:id="1541555566">
      <w:bodyDiv w:val="1"/>
      <w:marLeft w:val="0"/>
      <w:marRight w:val="0"/>
      <w:marTop w:val="0"/>
      <w:marBottom w:val="0"/>
      <w:divBdr>
        <w:top w:val="none" w:sz="0" w:space="0" w:color="auto"/>
        <w:left w:val="none" w:sz="0" w:space="0" w:color="auto"/>
        <w:bottom w:val="none" w:sz="0" w:space="0" w:color="auto"/>
        <w:right w:val="none" w:sz="0" w:space="0" w:color="auto"/>
      </w:divBdr>
    </w:div>
    <w:div w:id="1685672152">
      <w:bodyDiv w:val="1"/>
      <w:marLeft w:val="0"/>
      <w:marRight w:val="0"/>
      <w:marTop w:val="0"/>
      <w:marBottom w:val="0"/>
      <w:divBdr>
        <w:top w:val="none" w:sz="0" w:space="0" w:color="auto"/>
        <w:left w:val="none" w:sz="0" w:space="0" w:color="auto"/>
        <w:bottom w:val="none" w:sz="0" w:space="0" w:color="auto"/>
        <w:right w:val="none" w:sz="0" w:space="0" w:color="auto"/>
      </w:divBdr>
    </w:div>
    <w:div w:id="1688212128">
      <w:bodyDiv w:val="1"/>
      <w:marLeft w:val="0"/>
      <w:marRight w:val="0"/>
      <w:marTop w:val="0"/>
      <w:marBottom w:val="0"/>
      <w:divBdr>
        <w:top w:val="none" w:sz="0" w:space="0" w:color="auto"/>
        <w:left w:val="none" w:sz="0" w:space="0" w:color="auto"/>
        <w:bottom w:val="none" w:sz="0" w:space="0" w:color="auto"/>
        <w:right w:val="none" w:sz="0" w:space="0" w:color="auto"/>
      </w:divBdr>
    </w:div>
    <w:div w:id="1753814428">
      <w:bodyDiv w:val="1"/>
      <w:marLeft w:val="0"/>
      <w:marRight w:val="0"/>
      <w:marTop w:val="0"/>
      <w:marBottom w:val="0"/>
      <w:divBdr>
        <w:top w:val="none" w:sz="0" w:space="0" w:color="auto"/>
        <w:left w:val="none" w:sz="0" w:space="0" w:color="auto"/>
        <w:bottom w:val="none" w:sz="0" w:space="0" w:color="auto"/>
        <w:right w:val="none" w:sz="0" w:space="0" w:color="auto"/>
      </w:divBdr>
    </w:div>
    <w:div w:id="1775710982">
      <w:bodyDiv w:val="1"/>
      <w:marLeft w:val="0"/>
      <w:marRight w:val="0"/>
      <w:marTop w:val="0"/>
      <w:marBottom w:val="0"/>
      <w:divBdr>
        <w:top w:val="none" w:sz="0" w:space="0" w:color="auto"/>
        <w:left w:val="none" w:sz="0" w:space="0" w:color="auto"/>
        <w:bottom w:val="none" w:sz="0" w:space="0" w:color="auto"/>
        <w:right w:val="none" w:sz="0" w:space="0" w:color="auto"/>
      </w:divBdr>
      <w:divsChild>
        <w:div w:id="1018391572">
          <w:marLeft w:val="1368"/>
          <w:marRight w:val="0"/>
          <w:marTop w:val="0"/>
          <w:marBottom w:val="0"/>
          <w:divBdr>
            <w:top w:val="none" w:sz="0" w:space="0" w:color="auto"/>
            <w:left w:val="none" w:sz="0" w:space="0" w:color="auto"/>
            <w:bottom w:val="none" w:sz="0" w:space="0" w:color="auto"/>
            <w:right w:val="none" w:sz="0" w:space="0" w:color="auto"/>
          </w:divBdr>
        </w:div>
        <w:div w:id="1837575692">
          <w:marLeft w:val="1368"/>
          <w:marRight w:val="0"/>
          <w:marTop w:val="0"/>
          <w:marBottom w:val="0"/>
          <w:divBdr>
            <w:top w:val="none" w:sz="0" w:space="0" w:color="auto"/>
            <w:left w:val="none" w:sz="0" w:space="0" w:color="auto"/>
            <w:bottom w:val="none" w:sz="0" w:space="0" w:color="auto"/>
            <w:right w:val="none" w:sz="0" w:space="0" w:color="auto"/>
          </w:divBdr>
        </w:div>
        <w:div w:id="198668141">
          <w:marLeft w:val="1368"/>
          <w:marRight w:val="0"/>
          <w:marTop w:val="0"/>
          <w:marBottom w:val="0"/>
          <w:divBdr>
            <w:top w:val="none" w:sz="0" w:space="0" w:color="auto"/>
            <w:left w:val="none" w:sz="0" w:space="0" w:color="auto"/>
            <w:bottom w:val="none" w:sz="0" w:space="0" w:color="auto"/>
            <w:right w:val="none" w:sz="0" w:space="0" w:color="auto"/>
          </w:divBdr>
        </w:div>
        <w:div w:id="1664503176">
          <w:marLeft w:val="1368"/>
          <w:marRight w:val="0"/>
          <w:marTop w:val="0"/>
          <w:marBottom w:val="0"/>
          <w:divBdr>
            <w:top w:val="none" w:sz="0" w:space="0" w:color="auto"/>
            <w:left w:val="none" w:sz="0" w:space="0" w:color="auto"/>
            <w:bottom w:val="none" w:sz="0" w:space="0" w:color="auto"/>
            <w:right w:val="none" w:sz="0" w:space="0" w:color="auto"/>
          </w:divBdr>
        </w:div>
        <w:div w:id="1782333796">
          <w:marLeft w:val="1368"/>
          <w:marRight w:val="0"/>
          <w:marTop w:val="0"/>
          <w:marBottom w:val="0"/>
          <w:divBdr>
            <w:top w:val="none" w:sz="0" w:space="0" w:color="auto"/>
            <w:left w:val="none" w:sz="0" w:space="0" w:color="auto"/>
            <w:bottom w:val="none" w:sz="0" w:space="0" w:color="auto"/>
            <w:right w:val="none" w:sz="0" w:space="0" w:color="auto"/>
          </w:divBdr>
        </w:div>
        <w:div w:id="581647376">
          <w:marLeft w:val="1368"/>
          <w:marRight w:val="0"/>
          <w:marTop w:val="0"/>
          <w:marBottom w:val="0"/>
          <w:divBdr>
            <w:top w:val="none" w:sz="0" w:space="0" w:color="auto"/>
            <w:left w:val="none" w:sz="0" w:space="0" w:color="auto"/>
            <w:bottom w:val="none" w:sz="0" w:space="0" w:color="auto"/>
            <w:right w:val="none" w:sz="0" w:space="0" w:color="auto"/>
          </w:divBdr>
        </w:div>
        <w:div w:id="1386639178">
          <w:marLeft w:val="1368"/>
          <w:marRight w:val="0"/>
          <w:marTop w:val="0"/>
          <w:marBottom w:val="0"/>
          <w:divBdr>
            <w:top w:val="none" w:sz="0" w:space="0" w:color="auto"/>
            <w:left w:val="none" w:sz="0" w:space="0" w:color="auto"/>
            <w:bottom w:val="none" w:sz="0" w:space="0" w:color="auto"/>
            <w:right w:val="none" w:sz="0" w:space="0" w:color="auto"/>
          </w:divBdr>
        </w:div>
        <w:div w:id="19822709">
          <w:marLeft w:val="1368"/>
          <w:marRight w:val="0"/>
          <w:marTop w:val="0"/>
          <w:marBottom w:val="0"/>
          <w:divBdr>
            <w:top w:val="none" w:sz="0" w:space="0" w:color="auto"/>
            <w:left w:val="none" w:sz="0" w:space="0" w:color="auto"/>
            <w:bottom w:val="none" w:sz="0" w:space="0" w:color="auto"/>
            <w:right w:val="none" w:sz="0" w:space="0" w:color="auto"/>
          </w:divBdr>
        </w:div>
        <w:div w:id="1111049817">
          <w:marLeft w:val="1368"/>
          <w:marRight w:val="0"/>
          <w:marTop w:val="0"/>
          <w:marBottom w:val="0"/>
          <w:divBdr>
            <w:top w:val="none" w:sz="0" w:space="0" w:color="auto"/>
            <w:left w:val="none" w:sz="0" w:space="0" w:color="auto"/>
            <w:bottom w:val="none" w:sz="0" w:space="0" w:color="auto"/>
            <w:right w:val="none" w:sz="0" w:space="0" w:color="auto"/>
          </w:divBdr>
        </w:div>
      </w:divsChild>
    </w:div>
    <w:div w:id="1802384167">
      <w:bodyDiv w:val="1"/>
      <w:marLeft w:val="0"/>
      <w:marRight w:val="0"/>
      <w:marTop w:val="0"/>
      <w:marBottom w:val="0"/>
      <w:divBdr>
        <w:top w:val="none" w:sz="0" w:space="0" w:color="auto"/>
        <w:left w:val="none" w:sz="0" w:space="0" w:color="auto"/>
        <w:bottom w:val="none" w:sz="0" w:space="0" w:color="auto"/>
        <w:right w:val="none" w:sz="0" w:space="0" w:color="auto"/>
      </w:divBdr>
      <w:divsChild>
        <w:div w:id="2033215692">
          <w:marLeft w:val="446"/>
          <w:marRight w:val="0"/>
          <w:marTop w:val="0"/>
          <w:marBottom w:val="0"/>
          <w:divBdr>
            <w:top w:val="none" w:sz="0" w:space="0" w:color="auto"/>
            <w:left w:val="none" w:sz="0" w:space="0" w:color="auto"/>
            <w:bottom w:val="none" w:sz="0" w:space="0" w:color="auto"/>
            <w:right w:val="none" w:sz="0" w:space="0" w:color="auto"/>
          </w:divBdr>
        </w:div>
        <w:div w:id="2077509757">
          <w:marLeft w:val="446"/>
          <w:marRight w:val="0"/>
          <w:marTop w:val="0"/>
          <w:marBottom w:val="0"/>
          <w:divBdr>
            <w:top w:val="none" w:sz="0" w:space="0" w:color="auto"/>
            <w:left w:val="none" w:sz="0" w:space="0" w:color="auto"/>
            <w:bottom w:val="none" w:sz="0" w:space="0" w:color="auto"/>
            <w:right w:val="none" w:sz="0" w:space="0" w:color="auto"/>
          </w:divBdr>
        </w:div>
        <w:div w:id="1964191648">
          <w:marLeft w:val="446"/>
          <w:marRight w:val="0"/>
          <w:marTop w:val="0"/>
          <w:marBottom w:val="0"/>
          <w:divBdr>
            <w:top w:val="none" w:sz="0" w:space="0" w:color="auto"/>
            <w:left w:val="none" w:sz="0" w:space="0" w:color="auto"/>
            <w:bottom w:val="none" w:sz="0" w:space="0" w:color="auto"/>
            <w:right w:val="none" w:sz="0" w:space="0" w:color="auto"/>
          </w:divBdr>
        </w:div>
        <w:div w:id="699672638">
          <w:marLeft w:val="446"/>
          <w:marRight w:val="0"/>
          <w:marTop w:val="0"/>
          <w:marBottom w:val="0"/>
          <w:divBdr>
            <w:top w:val="none" w:sz="0" w:space="0" w:color="auto"/>
            <w:left w:val="none" w:sz="0" w:space="0" w:color="auto"/>
            <w:bottom w:val="none" w:sz="0" w:space="0" w:color="auto"/>
            <w:right w:val="none" w:sz="0" w:space="0" w:color="auto"/>
          </w:divBdr>
        </w:div>
        <w:div w:id="1608587048">
          <w:marLeft w:val="446"/>
          <w:marRight w:val="0"/>
          <w:marTop w:val="0"/>
          <w:marBottom w:val="0"/>
          <w:divBdr>
            <w:top w:val="none" w:sz="0" w:space="0" w:color="auto"/>
            <w:left w:val="none" w:sz="0" w:space="0" w:color="auto"/>
            <w:bottom w:val="none" w:sz="0" w:space="0" w:color="auto"/>
            <w:right w:val="none" w:sz="0" w:space="0" w:color="auto"/>
          </w:divBdr>
        </w:div>
      </w:divsChild>
    </w:div>
    <w:div w:id="2018069772">
      <w:bodyDiv w:val="1"/>
      <w:marLeft w:val="0"/>
      <w:marRight w:val="0"/>
      <w:marTop w:val="0"/>
      <w:marBottom w:val="0"/>
      <w:divBdr>
        <w:top w:val="none" w:sz="0" w:space="0" w:color="auto"/>
        <w:left w:val="none" w:sz="0" w:space="0" w:color="auto"/>
        <w:bottom w:val="none" w:sz="0" w:space="0" w:color="auto"/>
        <w:right w:val="none" w:sz="0" w:space="0" w:color="auto"/>
      </w:divBdr>
      <w:divsChild>
        <w:div w:id="412820209">
          <w:marLeft w:val="547"/>
          <w:marRight w:val="0"/>
          <w:marTop w:val="0"/>
          <w:marBottom w:val="0"/>
          <w:divBdr>
            <w:top w:val="none" w:sz="0" w:space="0" w:color="auto"/>
            <w:left w:val="none" w:sz="0" w:space="0" w:color="auto"/>
            <w:bottom w:val="none" w:sz="0" w:space="0" w:color="auto"/>
            <w:right w:val="none" w:sz="0" w:space="0" w:color="auto"/>
          </w:divBdr>
        </w:div>
        <w:div w:id="1896576473">
          <w:marLeft w:val="547"/>
          <w:marRight w:val="0"/>
          <w:marTop w:val="0"/>
          <w:marBottom w:val="0"/>
          <w:divBdr>
            <w:top w:val="none" w:sz="0" w:space="0" w:color="auto"/>
            <w:left w:val="none" w:sz="0" w:space="0" w:color="auto"/>
            <w:bottom w:val="none" w:sz="0" w:space="0" w:color="auto"/>
            <w:right w:val="none" w:sz="0" w:space="0" w:color="auto"/>
          </w:divBdr>
        </w:div>
        <w:div w:id="1680737040">
          <w:marLeft w:val="547"/>
          <w:marRight w:val="0"/>
          <w:marTop w:val="0"/>
          <w:marBottom w:val="0"/>
          <w:divBdr>
            <w:top w:val="none" w:sz="0" w:space="0" w:color="auto"/>
            <w:left w:val="none" w:sz="0" w:space="0" w:color="auto"/>
            <w:bottom w:val="none" w:sz="0" w:space="0" w:color="auto"/>
            <w:right w:val="none" w:sz="0" w:space="0" w:color="auto"/>
          </w:divBdr>
        </w:div>
      </w:divsChild>
    </w:div>
    <w:div w:id="2023047897">
      <w:bodyDiv w:val="1"/>
      <w:marLeft w:val="0"/>
      <w:marRight w:val="0"/>
      <w:marTop w:val="0"/>
      <w:marBottom w:val="0"/>
      <w:divBdr>
        <w:top w:val="none" w:sz="0" w:space="0" w:color="auto"/>
        <w:left w:val="none" w:sz="0" w:space="0" w:color="auto"/>
        <w:bottom w:val="none" w:sz="0" w:space="0" w:color="auto"/>
        <w:right w:val="none" w:sz="0" w:space="0" w:color="auto"/>
      </w:divBdr>
    </w:div>
    <w:div w:id="2074623520">
      <w:bodyDiv w:val="1"/>
      <w:marLeft w:val="0"/>
      <w:marRight w:val="0"/>
      <w:marTop w:val="0"/>
      <w:marBottom w:val="0"/>
      <w:divBdr>
        <w:top w:val="none" w:sz="0" w:space="0" w:color="auto"/>
        <w:left w:val="none" w:sz="0" w:space="0" w:color="auto"/>
        <w:bottom w:val="none" w:sz="0" w:space="0" w:color="auto"/>
        <w:right w:val="none" w:sz="0" w:space="0" w:color="auto"/>
      </w:divBdr>
    </w:div>
    <w:div w:id="2074741952">
      <w:bodyDiv w:val="1"/>
      <w:marLeft w:val="0"/>
      <w:marRight w:val="0"/>
      <w:marTop w:val="0"/>
      <w:marBottom w:val="0"/>
      <w:divBdr>
        <w:top w:val="none" w:sz="0" w:space="0" w:color="auto"/>
        <w:left w:val="none" w:sz="0" w:space="0" w:color="auto"/>
        <w:bottom w:val="none" w:sz="0" w:space="0" w:color="auto"/>
        <w:right w:val="none" w:sz="0" w:space="0" w:color="auto"/>
      </w:divBdr>
    </w:div>
    <w:div w:id="2091153664">
      <w:bodyDiv w:val="1"/>
      <w:marLeft w:val="0"/>
      <w:marRight w:val="0"/>
      <w:marTop w:val="0"/>
      <w:marBottom w:val="0"/>
      <w:divBdr>
        <w:top w:val="none" w:sz="0" w:space="0" w:color="auto"/>
        <w:left w:val="none" w:sz="0" w:space="0" w:color="auto"/>
        <w:bottom w:val="none" w:sz="0" w:space="0" w:color="auto"/>
        <w:right w:val="none" w:sz="0" w:space="0" w:color="auto"/>
      </w:divBdr>
    </w:div>
    <w:div w:id="2145344728">
      <w:bodyDiv w:val="1"/>
      <w:marLeft w:val="0"/>
      <w:marRight w:val="0"/>
      <w:marTop w:val="0"/>
      <w:marBottom w:val="0"/>
      <w:divBdr>
        <w:top w:val="none" w:sz="0" w:space="0" w:color="auto"/>
        <w:left w:val="none" w:sz="0" w:space="0" w:color="auto"/>
        <w:bottom w:val="none" w:sz="0" w:space="0" w:color="auto"/>
        <w:right w:val="none" w:sz="0" w:space="0" w:color="auto"/>
      </w:divBdr>
      <w:divsChild>
        <w:div w:id="1519082790">
          <w:marLeft w:val="1368"/>
          <w:marRight w:val="0"/>
          <w:marTop w:val="0"/>
          <w:marBottom w:val="0"/>
          <w:divBdr>
            <w:top w:val="none" w:sz="0" w:space="0" w:color="auto"/>
            <w:left w:val="none" w:sz="0" w:space="0" w:color="auto"/>
            <w:bottom w:val="none" w:sz="0" w:space="0" w:color="auto"/>
            <w:right w:val="none" w:sz="0" w:space="0" w:color="auto"/>
          </w:divBdr>
        </w:div>
        <w:div w:id="1669557385">
          <w:marLeft w:val="1368"/>
          <w:marRight w:val="0"/>
          <w:marTop w:val="0"/>
          <w:marBottom w:val="0"/>
          <w:divBdr>
            <w:top w:val="none" w:sz="0" w:space="0" w:color="auto"/>
            <w:left w:val="none" w:sz="0" w:space="0" w:color="auto"/>
            <w:bottom w:val="none" w:sz="0" w:space="0" w:color="auto"/>
            <w:right w:val="none" w:sz="0" w:space="0" w:color="auto"/>
          </w:divBdr>
        </w:div>
        <w:div w:id="270549290">
          <w:marLeft w:val="1368"/>
          <w:marRight w:val="0"/>
          <w:marTop w:val="0"/>
          <w:marBottom w:val="0"/>
          <w:divBdr>
            <w:top w:val="none" w:sz="0" w:space="0" w:color="auto"/>
            <w:left w:val="none" w:sz="0" w:space="0" w:color="auto"/>
            <w:bottom w:val="none" w:sz="0" w:space="0" w:color="auto"/>
            <w:right w:val="none" w:sz="0" w:space="0" w:color="auto"/>
          </w:divBdr>
        </w:div>
        <w:div w:id="151871957">
          <w:marLeft w:val="1368"/>
          <w:marRight w:val="0"/>
          <w:marTop w:val="0"/>
          <w:marBottom w:val="0"/>
          <w:divBdr>
            <w:top w:val="none" w:sz="0" w:space="0" w:color="auto"/>
            <w:left w:val="none" w:sz="0" w:space="0" w:color="auto"/>
            <w:bottom w:val="none" w:sz="0" w:space="0" w:color="auto"/>
            <w:right w:val="none" w:sz="0" w:space="0" w:color="auto"/>
          </w:divBdr>
        </w:div>
        <w:div w:id="837499138">
          <w:marLeft w:val="1368"/>
          <w:marRight w:val="0"/>
          <w:marTop w:val="0"/>
          <w:marBottom w:val="0"/>
          <w:divBdr>
            <w:top w:val="none" w:sz="0" w:space="0" w:color="auto"/>
            <w:left w:val="none" w:sz="0" w:space="0" w:color="auto"/>
            <w:bottom w:val="none" w:sz="0" w:space="0" w:color="auto"/>
            <w:right w:val="none" w:sz="0" w:space="0" w:color="auto"/>
          </w:divBdr>
        </w:div>
        <w:div w:id="213735959">
          <w:marLeft w:val="1368"/>
          <w:marRight w:val="0"/>
          <w:marTop w:val="0"/>
          <w:marBottom w:val="0"/>
          <w:divBdr>
            <w:top w:val="none" w:sz="0" w:space="0" w:color="auto"/>
            <w:left w:val="none" w:sz="0" w:space="0" w:color="auto"/>
            <w:bottom w:val="none" w:sz="0" w:space="0" w:color="auto"/>
            <w:right w:val="none" w:sz="0" w:space="0" w:color="auto"/>
          </w:divBdr>
        </w:div>
        <w:div w:id="1681351365">
          <w:marLeft w:val="1368"/>
          <w:marRight w:val="0"/>
          <w:marTop w:val="0"/>
          <w:marBottom w:val="0"/>
          <w:divBdr>
            <w:top w:val="none" w:sz="0" w:space="0" w:color="auto"/>
            <w:left w:val="none" w:sz="0" w:space="0" w:color="auto"/>
            <w:bottom w:val="none" w:sz="0" w:space="0" w:color="auto"/>
            <w:right w:val="none" w:sz="0" w:space="0" w:color="auto"/>
          </w:divBdr>
        </w:div>
        <w:div w:id="660544287">
          <w:marLeft w:val="13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trahan.bezformata.com/word/edinaya-rossiya/8034/" TargetMode="External"/><Relationship Id="rId5" Type="http://schemas.openxmlformats.org/officeDocument/2006/relationships/settings" Target="settings.xml"/><Relationship Id="rId10" Type="http://schemas.openxmlformats.org/officeDocument/2006/relationships/hyperlink" Target="https://astrahan.bezformata.com/word/zdravoohraneniya/39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3BBF8-7949-4961-97D8-0139B100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1</Pages>
  <Words>3674</Words>
  <Characters>20943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Пользователь Windows</cp:lastModifiedBy>
  <cp:revision>157</cp:revision>
  <cp:lastPrinted>2024-02-19T07:01:00Z</cp:lastPrinted>
  <dcterms:created xsi:type="dcterms:W3CDTF">2021-02-08T10:24:00Z</dcterms:created>
  <dcterms:modified xsi:type="dcterms:W3CDTF">2024-02-19T07:04:00Z</dcterms:modified>
</cp:coreProperties>
</file>