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23" w:rsidRDefault="00202B23" w:rsidP="00447DA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-281940</wp:posOffset>
            </wp:positionV>
            <wp:extent cx="658495" cy="800100"/>
            <wp:effectExtent l="19050" t="0" r="8255" b="0"/>
            <wp:wrapNone/>
            <wp:docPr id="2" name="Рисунок 2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B23" w:rsidRDefault="00202B23" w:rsidP="00202B23"/>
    <w:p w:rsidR="00202B23" w:rsidRPr="00BE5625" w:rsidRDefault="00202B23" w:rsidP="00202B23"/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АДМИНИСТРАЦИЯ МУНИЦИПАЛЬНОГО ОБРАЗОВАНИЯ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«ТАМБОВСКИЙ СЕЛЬСОВЕТ»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ПОСТАНОВЛЕНИЕ</w:t>
      </w:r>
    </w:p>
    <w:p w:rsidR="00202B23" w:rsidRPr="00BE5625" w:rsidRDefault="00202B23" w:rsidP="00202B23">
      <w:pPr>
        <w:rPr>
          <w:sz w:val="28"/>
          <w:szCs w:val="28"/>
        </w:rPr>
      </w:pPr>
    </w:p>
    <w:p w:rsidR="00202B23" w:rsidRPr="00644E4C" w:rsidRDefault="001A6523" w:rsidP="00202B23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05</w:t>
      </w:r>
      <w:r w:rsidR="0047630C" w:rsidRPr="0047630C">
        <w:rPr>
          <w:b/>
          <w:sz w:val="28"/>
          <w:szCs w:val="28"/>
          <w:u w:val="single"/>
        </w:rPr>
        <w:t>.1</w:t>
      </w:r>
      <w:r>
        <w:rPr>
          <w:b/>
          <w:sz w:val="28"/>
          <w:szCs w:val="28"/>
          <w:u w:val="single"/>
        </w:rPr>
        <w:t>1</w:t>
      </w:r>
      <w:r w:rsidR="0047630C" w:rsidRPr="0047630C">
        <w:rPr>
          <w:b/>
          <w:sz w:val="28"/>
          <w:szCs w:val="28"/>
          <w:u w:val="single"/>
        </w:rPr>
        <w:t>.20</w:t>
      </w:r>
      <w:r>
        <w:rPr>
          <w:b/>
          <w:sz w:val="28"/>
          <w:szCs w:val="28"/>
          <w:u w:val="single"/>
        </w:rPr>
        <w:t>20</w:t>
      </w:r>
      <w:r w:rsidR="0047630C" w:rsidRPr="0047630C">
        <w:rPr>
          <w:b/>
          <w:sz w:val="28"/>
          <w:szCs w:val="28"/>
          <w:u w:val="single"/>
        </w:rPr>
        <w:t xml:space="preserve"> г. № </w:t>
      </w:r>
      <w:r>
        <w:rPr>
          <w:b/>
          <w:sz w:val="28"/>
          <w:szCs w:val="28"/>
          <w:u w:val="single"/>
        </w:rPr>
        <w:t>5</w:t>
      </w:r>
      <w:r w:rsidR="00A46FC3">
        <w:rPr>
          <w:b/>
          <w:sz w:val="28"/>
          <w:szCs w:val="28"/>
          <w:u w:val="single"/>
        </w:rPr>
        <w:t>8</w:t>
      </w:r>
      <w:r w:rsidR="0047630C" w:rsidRPr="0047630C">
        <w:rPr>
          <w:b/>
          <w:sz w:val="28"/>
          <w:szCs w:val="28"/>
          <w:u w:val="single"/>
        </w:rPr>
        <w:t>-П</w:t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  <w:t xml:space="preserve">         </w:t>
      </w:r>
      <w:r w:rsidR="00202B23" w:rsidRPr="00644E4C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ab/>
      </w:r>
      <w:r w:rsidR="00202B23">
        <w:rPr>
          <w:b/>
          <w:sz w:val="28"/>
          <w:szCs w:val="28"/>
        </w:rPr>
        <w:t xml:space="preserve">   </w:t>
      </w:r>
      <w:r w:rsidR="00E94703">
        <w:rPr>
          <w:b/>
          <w:sz w:val="28"/>
          <w:szCs w:val="28"/>
        </w:rPr>
        <w:t xml:space="preserve">            </w:t>
      </w:r>
      <w:r w:rsidR="00202B23">
        <w:rPr>
          <w:b/>
          <w:sz w:val="28"/>
          <w:szCs w:val="28"/>
        </w:rPr>
        <w:t xml:space="preserve">   </w:t>
      </w:r>
      <w:r w:rsidR="00202B23" w:rsidRPr="00644E4C">
        <w:rPr>
          <w:b/>
          <w:sz w:val="28"/>
          <w:szCs w:val="28"/>
        </w:rPr>
        <w:t>с. Тамбовка</w:t>
      </w:r>
    </w:p>
    <w:p w:rsidR="00202B23" w:rsidRDefault="00202B23" w:rsidP="00202B23">
      <w:pPr>
        <w:rPr>
          <w:sz w:val="28"/>
          <w:szCs w:val="28"/>
        </w:rPr>
      </w:pPr>
    </w:p>
    <w:p w:rsidR="00A20B2C" w:rsidRDefault="00202B23" w:rsidP="00A20B2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A20B2C" w:rsidRPr="00A20B2C">
        <w:rPr>
          <w:b/>
          <w:sz w:val="28"/>
          <w:szCs w:val="28"/>
        </w:rPr>
        <w:t>муниципальн</w:t>
      </w:r>
      <w:r w:rsidR="00A20B2C">
        <w:rPr>
          <w:b/>
          <w:sz w:val="28"/>
          <w:szCs w:val="28"/>
        </w:rPr>
        <w:t>ую</w:t>
      </w:r>
      <w:r w:rsidR="00A20B2C" w:rsidRPr="00A20B2C">
        <w:rPr>
          <w:b/>
          <w:sz w:val="28"/>
          <w:szCs w:val="28"/>
        </w:rPr>
        <w:t xml:space="preserve"> целев</w:t>
      </w:r>
      <w:r w:rsidR="00A20B2C">
        <w:rPr>
          <w:b/>
          <w:sz w:val="28"/>
          <w:szCs w:val="28"/>
        </w:rPr>
        <w:t>ую</w:t>
      </w:r>
      <w:r w:rsidR="00A20B2C" w:rsidRPr="00A20B2C">
        <w:rPr>
          <w:b/>
          <w:sz w:val="28"/>
          <w:szCs w:val="28"/>
        </w:rPr>
        <w:t xml:space="preserve"> программ</w:t>
      </w:r>
      <w:r w:rsidR="00A20B2C">
        <w:rPr>
          <w:b/>
          <w:sz w:val="28"/>
          <w:szCs w:val="28"/>
        </w:rPr>
        <w:t>у</w:t>
      </w:r>
      <w:r w:rsidR="00A20B2C" w:rsidRPr="00A20B2C">
        <w:rPr>
          <w:b/>
          <w:sz w:val="28"/>
          <w:szCs w:val="28"/>
        </w:rPr>
        <w:t xml:space="preserve">  «Энергосбережение и повышение энергетической эффективности в системе освещения муниципального образования «Тамбовский сельсовет на 20</w:t>
      </w:r>
      <w:r w:rsidR="00A46FC3">
        <w:rPr>
          <w:b/>
          <w:sz w:val="28"/>
          <w:szCs w:val="28"/>
        </w:rPr>
        <w:t>22</w:t>
      </w:r>
      <w:r w:rsidR="00A20B2C" w:rsidRPr="00A20B2C">
        <w:rPr>
          <w:b/>
          <w:sz w:val="28"/>
          <w:szCs w:val="28"/>
        </w:rPr>
        <w:t>-202</w:t>
      </w:r>
      <w:r w:rsidR="00A46FC3">
        <w:rPr>
          <w:b/>
          <w:sz w:val="28"/>
          <w:szCs w:val="28"/>
        </w:rPr>
        <w:t>4</w:t>
      </w:r>
      <w:r w:rsidR="00A20B2C" w:rsidRPr="00A20B2C">
        <w:rPr>
          <w:b/>
          <w:sz w:val="28"/>
          <w:szCs w:val="28"/>
        </w:rPr>
        <w:t xml:space="preserve"> годы»</w:t>
      </w:r>
    </w:p>
    <w:p w:rsidR="00A20B2C" w:rsidRPr="00A20B2C" w:rsidRDefault="00A20B2C" w:rsidP="00A20B2C">
      <w:pPr>
        <w:jc w:val="both"/>
        <w:rPr>
          <w:b/>
          <w:sz w:val="28"/>
          <w:szCs w:val="28"/>
        </w:rPr>
      </w:pPr>
    </w:p>
    <w:p w:rsidR="00A20B2C" w:rsidRPr="00A20B2C" w:rsidRDefault="00A20B2C" w:rsidP="00A20B2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20B2C">
        <w:rPr>
          <w:bCs/>
          <w:sz w:val="28"/>
          <w:szCs w:val="28"/>
        </w:rPr>
        <w:t xml:space="preserve">        В соответствии со статьей 179 Бюджетного Кодекса Российской Федерации, Федеральным  законом от 06.10.2003 года № 131 - ФЗ «Об общих принципах организации местного самоуправления в Российской Федерации», Федеральным </w:t>
      </w:r>
      <w:hyperlink r:id="rId8" w:history="1">
        <w:r w:rsidRPr="00A20B2C">
          <w:rPr>
            <w:bCs/>
            <w:sz w:val="28"/>
          </w:rPr>
          <w:t>законом</w:t>
        </w:r>
      </w:hyperlink>
      <w:r w:rsidRPr="00A20B2C">
        <w:rPr>
          <w:bCs/>
          <w:sz w:val="28"/>
          <w:szCs w:val="28"/>
        </w:rP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Распоряжением Администрации муниципального образования «Тамбовский сельсовет» №16-Р от 25.03.2015г. «О перечне муниципальных программ»</w:t>
      </w:r>
    </w:p>
    <w:p w:rsidR="00A20B2C" w:rsidRDefault="00A20B2C" w:rsidP="00202B23">
      <w:pPr>
        <w:jc w:val="both"/>
        <w:rPr>
          <w:b/>
          <w:sz w:val="28"/>
          <w:szCs w:val="28"/>
        </w:rPr>
      </w:pP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  <w:r w:rsidRPr="00BE5625">
        <w:rPr>
          <w:b/>
          <w:sz w:val="28"/>
          <w:szCs w:val="28"/>
        </w:rPr>
        <w:t>ПОСТАНОВЛЯЮ:</w:t>
      </w: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</w:p>
    <w:p w:rsidR="00202B23" w:rsidRDefault="00202B23" w:rsidP="00A20B2C">
      <w:pPr>
        <w:ind w:firstLine="709"/>
        <w:jc w:val="both"/>
        <w:rPr>
          <w:sz w:val="28"/>
          <w:szCs w:val="28"/>
        </w:rPr>
      </w:pPr>
      <w:r w:rsidRPr="00C831D8">
        <w:rPr>
          <w:sz w:val="28"/>
          <w:szCs w:val="28"/>
        </w:rPr>
        <w:t>1. Изл</w:t>
      </w:r>
      <w:r>
        <w:rPr>
          <w:sz w:val="28"/>
          <w:szCs w:val="28"/>
        </w:rPr>
        <w:t>ожить</w:t>
      </w:r>
      <w:r w:rsidR="00A20B2C">
        <w:rPr>
          <w:sz w:val="28"/>
          <w:szCs w:val="28"/>
        </w:rPr>
        <w:t xml:space="preserve"> в новой редакции</w:t>
      </w:r>
      <w:r>
        <w:rPr>
          <w:sz w:val="28"/>
          <w:szCs w:val="28"/>
        </w:rPr>
        <w:t xml:space="preserve"> Паспорт муниципальной программы </w:t>
      </w:r>
      <w:r w:rsidR="00A20B2C" w:rsidRPr="00A20B2C">
        <w:rPr>
          <w:sz w:val="28"/>
          <w:szCs w:val="28"/>
        </w:rPr>
        <w:t>«Энергосбережение и повышение энергетической эффективности в системе освещения муниципального образования «Тамбовский сельсовет на 20</w:t>
      </w:r>
      <w:r w:rsidR="00A46FC3">
        <w:rPr>
          <w:sz w:val="28"/>
          <w:szCs w:val="28"/>
        </w:rPr>
        <w:t>22</w:t>
      </w:r>
      <w:r w:rsidR="00A20B2C" w:rsidRPr="00A20B2C">
        <w:rPr>
          <w:sz w:val="28"/>
          <w:szCs w:val="28"/>
        </w:rPr>
        <w:t>-202</w:t>
      </w:r>
      <w:r w:rsidR="00A46FC3">
        <w:rPr>
          <w:sz w:val="28"/>
          <w:szCs w:val="28"/>
        </w:rPr>
        <w:t>4</w:t>
      </w:r>
      <w:r w:rsidR="00A20B2C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  <w:r w:rsidRPr="00C831D8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Приложения №1 к настоящему постановлению</w:t>
      </w:r>
      <w:r w:rsidRPr="00C831D8">
        <w:rPr>
          <w:sz w:val="28"/>
          <w:szCs w:val="28"/>
        </w:rPr>
        <w:t>.</w:t>
      </w:r>
    </w:p>
    <w:p w:rsidR="00396BEB" w:rsidRPr="00396BEB" w:rsidRDefault="00396BEB" w:rsidP="00396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Изложить Приложение №1 </w:t>
      </w:r>
      <w:r w:rsidRPr="00396BEB">
        <w:rPr>
          <w:sz w:val="28"/>
          <w:szCs w:val="28"/>
        </w:rPr>
        <w:t>муниципальной программы «Энергосбережение и повышение энергет</w:t>
      </w:r>
      <w:r w:rsidR="00A46FC3">
        <w:rPr>
          <w:sz w:val="28"/>
          <w:szCs w:val="28"/>
        </w:rPr>
        <w:t xml:space="preserve">ической эффективности в </w:t>
      </w:r>
      <w:r w:rsidRPr="00396BEB">
        <w:rPr>
          <w:sz w:val="28"/>
          <w:szCs w:val="28"/>
        </w:rPr>
        <w:t>системе освещения муниципального образования «Тамбовский сельсовет на 20</w:t>
      </w:r>
      <w:r w:rsidR="00A46FC3">
        <w:rPr>
          <w:sz w:val="28"/>
          <w:szCs w:val="28"/>
        </w:rPr>
        <w:t>22</w:t>
      </w:r>
      <w:r w:rsidRPr="00396BEB">
        <w:rPr>
          <w:sz w:val="28"/>
          <w:szCs w:val="28"/>
        </w:rPr>
        <w:t>-202</w:t>
      </w:r>
      <w:r w:rsidR="00A46FC3">
        <w:rPr>
          <w:sz w:val="28"/>
          <w:szCs w:val="28"/>
        </w:rPr>
        <w:t>4</w:t>
      </w:r>
      <w:r w:rsidRPr="00396BEB">
        <w:rPr>
          <w:sz w:val="28"/>
          <w:szCs w:val="28"/>
        </w:rPr>
        <w:t xml:space="preserve"> годы» в редакции</w:t>
      </w:r>
      <w:r>
        <w:rPr>
          <w:sz w:val="28"/>
          <w:szCs w:val="28"/>
        </w:rPr>
        <w:t xml:space="preserve"> Приложения №2</w:t>
      </w:r>
      <w:r w:rsidRPr="00396BEB">
        <w:rPr>
          <w:sz w:val="28"/>
          <w:szCs w:val="28"/>
        </w:rPr>
        <w:t xml:space="preserve"> к настоящему постановлению.</w:t>
      </w:r>
    </w:p>
    <w:p w:rsidR="00202B23" w:rsidRDefault="00396BEB" w:rsidP="00396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2B23">
        <w:rPr>
          <w:sz w:val="28"/>
          <w:szCs w:val="28"/>
        </w:rPr>
        <w:t>. Настоящее постановление вступает в силу после его официального обнародования и применяется к правоотношениям, возникшим с момента подписания.</w:t>
      </w:r>
    </w:p>
    <w:p w:rsidR="00202B23" w:rsidRPr="00BE5625" w:rsidRDefault="00396BEB" w:rsidP="00202B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2B23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202B23" w:rsidRPr="00BE5625" w:rsidRDefault="00202B23" w:rsidP="00202B23">
      <w:pPr>
        <w:ind w:firstLine="709"/>
        <w:jc w:val="both"/>
        <w:rPr>
          <w:sz w:val="28"/>
          <w:szCs w:val="28"/>
        </w:rPr>
      </w:pPr>
    </w:p>
    <w:p w:rsidR="00202B23" w:rsidRDefault="00202B23" w:rsidP="00202B23">
      <w:pPr>
        <w:jc w:val="both"/>
        <w:rPr>
          <w:sz w:val="28"/>
          <w:szCs w:val="28"/>
        </w:rPr>
      </w:pPr>
    </w:p>
    <w:p w:rsidR="00202B23" w:rsidRPr="00BE5625" w:rsidRDefault="00202B23" w:rsidP="00202B23">
      <w:pPr>
        <w:jc w:val="both"/>
        <w:rPr>
          <w:sz w:val="28"/>
          <w:szCs w:val="28"/>
        </w:rPr>
      </w:pPr>
      <w:r w:rsidRPr="00BE5625">
        <w:rPr>
          <w:sz w:val="28"/>
          <w:szCs w:val="28"/>
        </w:rPr>
        <w:t>Глава Администрации</w:t>
      </w:r>
      <w:r w:rsidRPr="00BE5625">
        <w:rPr>
          <w:sz w:val="28"/>
          <w:szCs w:val="28"/>
        </w:rPr>
        <w:tab/>
      </w:r>
      <w:r w:rsidRPr="00BE5625">
        <w:rPr>
          <w:sz w:val="28"/>
          <w:szCs w:val="28"/>
        </w:rPr>
        <w:tab/>
      </w:r>
      <w:r w:rsidRPr="00BE562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А.Б. Харасаев</w:t>
      </w:r>
    </w:p>
    <w:p w:rsidR="00183BF8" w:rsidRPr="00183BF8" w:rsidRDefault="00202B23" w:rsidP="00A20B2C">
      <w:pPr>
        <w:rPr>
          <w:bCs/>
          <w:sz w:val="28"/>
          <w:szCs w:val="28"/>
        </w:rPr>
      </w:pPr>
      <w:r w:rsidRPr="00BE5625">
        <w:rPr>
          <w:sz w:val="28"/>
          <w:szCs w:val="28"/>
        </w:rPr>
        <w:br w:type="page"/>
      </w:r>
    </w:p>
    <w:p w:rsidR="0013078B" w:rsidRP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13078B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1</w:t>
      </w:r>
    </w:p>
    <w:p w:rsid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13078B">
        <w:rPr>
          <w:sz w:val="28"/>
          <w:szCs w:val="28"/>
        </w:rPr>
        <w:t>к Постановлению администр</w:t>
      </w:r>
      <w:r>
        <w:rPr>
          <w:sz w:val="28"/>
          <w:szCs w:val="28"/>
        </w:rPr>
        <w:t>ации МО "Тамбовский сельсовет"</w:t>
      </w:r>
    </w:p>
    <w:p w:rsid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13078B">
        <w:rPr>
          <w:sz w:val="28"/>
          <w:szCs w:val="28"/>
        </w:rPr>
        <w:t>от 05.11.2020 г. № 5</w:t>
      </w:r>
      <w:r w:rsidR="00A46FC3">
        <w:rPr>
          <w:sz w:val="28"/>
          <w:szCs w:val="28"/>
        </w:rPr>
        <w:t>8</w:t>
      </w:r>
      <w:r w:rsidRPr="0013078B">
        <w:rPr>
          <w:sz w:val="28"/>
          <w:szCs w:val="28"/>
        </w:rPr>
        <w:t>-П</w:t>
      </w:r>
    </w:p>
    <w:p w:rsid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13078B" w:rsidRDefault="0013078B" w:rsidP="0013078B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A20B2C" w:rsidRPr="00A20B2C" w:rsidRDefault="00A20B2C" w:rsidP="00A20B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20B2C">
        <w:rPr>
          <w:sz w:val="28"/>
          <w:szCs w:val="28"/>
        </w:rPr>
        <w:t>Паспорт</w:t>
      </w:r>
    </w:p>
    <w:p w:rsidR="00A20B2C" w:rsidRPr="00A20B2C" w:rsidRDefault="00A20B2C" w:rsidP="00A20B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20B2C">
        <w:rPr>
          <w:sz w:val="28"/>
          <w:szCs w:val="28"/>
        </w:rPr>
        <w:t>муниципальной целевой программы</w:t>
      </w:r>
    </w:p>
    <w:p w:rsidR="00A20B2C" w:rsidRDefault="00A20B2C" w:rsidP="00A20B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20B2C">
        <w:rPr>
          <w:sz w:val="28"/>
          <w:szCs w:val="28"/>
        </w:rPr>
        <w:t>«Энергосбережение и повышение энергетической эффективности в системе освещения муниципального образования «Тамбовский сельсовет» на 20</w:t>
      </w:r>
      <w:r w:rsidR="00A46FC3">
        <w:rPr>
          <w:sz w:val="28"/>
          <w:szCs w:val="28"/>
        </w:rPr>
        <w:t>22</w:t>
      </w:r>
      <w:r w:rsidRPr="00A20B2C">
        <w:rPr>
          <w:sz w:val="28"/>
          <w:szCs w:val="28"/>
        </w:rPr>
        <w:t>-202</w:t>
      </w:r>
      <w:r w:rsidR="00A46FC3">
        <w:rPr>
          <w:sz w:val="28"/>
          <w:szCs w:val="28"/>
        </w:rPr>
        <w:t>4</w:t>
      </w:r>
      <w:r w:rsidRPr="00A20B2C">
        <w:rPr>
          <w:sz w:val="28"/>
          <w:szCs w:val="28"/>
        </w:rPr>
        <w:t xml:space="preserve"> годы»</w:t>
      </w:r>
    </w:p>
    <w:p w:rsidR="0013078B" w:rsidRPr="00A20B2C" w:rsidRDefault="0013078B" w:rsidP="00A20B2C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5"/>
        <w:gridCol w:w="6237"/>
      </w:tblGrid>
      <w:tr w:rsidR="00A20B2C" w:rsidRPr="00A20B2C" w:rsidTr="0013078B">
        <w:trPr>
          <w:trHeight w:val="1791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6" w:lineRule="exact"/>
              <w:ind w:left="34" w:right="1075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 xml:space="preserve">Наименование </w:t>
            </w:r>
            <w:r w:rsidRPr="00A20B2C">
              <w:rPr>
                <w:b/>
                <w:sz w:val="28"/>
                <w:szCs w:val="28"/>
              </w:rPr>
              <w:t>Программы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</w:tcPr>
          <w:p w:rsidR="00A20B2C" w:rsidRPr="00A20B2C" w:rsidRDefault="00A20B2C" w:rsidP="00A46FC3">
            <w:pPr>
              <w:widowControl w:val="0"/>
              <w:shd w:val="clear" w:color="auto" w:fill="FFFFFF"/>
              <w:tabs>
                <w:tab w:val="left" w:pos="3158"/>
                <w:tab w:val="left" w:pos="4997"/>
              </w:tabs>
              <w:autoSpaceDE w:val="0"/>
              <w:autoSpaceDN w:val="0"/>
              <w:adjustRightInd w:val="0"/>
              <w:spacing w:before="19"/>
              <w:ind w:left="-108" w:firstLine="425"/>
              <w:jc w:val="both"/>
              <w:rPr>
                <w:sz w:val="20"/>
                <w:szCs w:val="20"/>
              </w:rPr>
            </w:pPr>
            <w:r w:rsidRPr="00A20B2C">
              <w:rPr>
                <w:spacing w:val="-2"/>
                <w:sz w:val="28"/>
                <w:szCs w:val="28"/>
              </w:rPr>
              <w:t xml:space="preserve">Муниципальная </w:t>
            </w:r>
            <w:r w:rsidRPr="00A20B2C">
              <w:rPr>
                <w:spacing w:val="-3"/>
                <w:sz w:val="28"/>
                <w:szCs w:val="28"/>
              </w:rPr>
              <w:t xml:space="preserve">целевая </w:t>
            </w:r>
            <w:r w:rsidRPr="00A20B2C">
              <w:rPr>
                <w:spacing w:val="-1"/>
                <w:sz w:val="28"/>
                <w:szCs w:val="28"/>
              </w:rPr>
              <w:t xml:space="preserve">программа </w:t>
            </w:r>
            <w:r w:rsidRPr="00A20B2C">
              <w:rPr>
                <w:sz w:val="28"/>
                <w:szCs w:val="28"/>
              </w:rPr>
              <w:t xml:space="preserve">«Энергосбережение и повышение энергетической эффективности в системе освещения муниципального </w:t>
            </w:r>
            <w:r w:rsidRPr="00A20B2C">
              <w:rPr>
                <w:spacing w:val="-2"/>
                <w:sz w:val="28"/>
                <w:szCs w:val="28"/>
              </w:rPr>
              <w:t>образования «Тамбовский сельсовет» на 20</w:t>
            </w:r>
            <w:r w:rsidR="00A46FC3">
              <w:rPr>
                <w:spacing w:val="-2"/>
                <w:sz w:val="28"/>
                <w:szCs w:val="28"/>
              </w:rPr>
              <w:t>22</w:t>
            </w:r>
            <w:r w:rsidRPr="00A20B2C">
              <w:rPr>
                <w:spacing w:val="-2"/>
                <w:sz w:val="28"/>
                <w:szCs w:val="28"/>
              </w:rPr>
              <w:t>-202</w:t>
            </w:r>
            <w:r w:rsidR="00A46FC3">
              <w:rPr>
                <w:spacing w:val="-2"/>
                <w:sz w:val="28"/>
                <w:szCs w:val="28"/>
              </w:rPr>
              <w:t>4</w:t>
            </w:r>
            <w:r w:rsidRPr="00A20B2C">
              <w:rPr>
                <w:spacing w:val="-2"/>
                <w:sz w:val="28"/>
                <w:szCs w:val="28"/>
              </w:rPr>
              <w:t xml:space="preserve"> </w:t>
            </w:r>
            <w:r w:rsidRPr="00A20B2C">
              <w:rPr>
                <w:sz w:val="28"/>
                <w:szCs w:val="28"/>
              </w:rPr>
              <w:t>годы»</w:t>
            </w:r>
          </w:p>
        </w:tc>
      </w:tr>
      <w:tr w:rsidR="00A20B2C" w:rsidRPr="00A20B2C" w:rsidTr="007F25C8">
        <w:trPr>
          <w:trHeight w:val="1042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b/>
                <w:sz w:val="28"/>
                <w:szCs w:val="28"/>
              </w:rPr>
              <w:t>Основание разработки Программы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Cs w:val="28"/>
              </w:rPr>
            </w:pP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tabs>
                <w:tab w:val="left" w:pos="446"/>
              </w:tabs>
              <w:autoSpaceDE w:val="0"/>
              <w:autoSpaceDN w:val="0"/>
              <w:adjustRightInd w:val="0"/>
              <w:spacing w:line="322" w:lineRule="exact"/>
              <w:ind w:left="-108" w:firstLine="425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  <w:bdr w:val="none" w:sz="0" w:space="0" w:color="auto" w:frame="1"/>
              </w:rPr>
              <w:t>Распоряжение Администрации муниципального образования «Та</w:t>
            </w:r>
            <w:r w:rsidR="001A6523">
              <w:rPr>
                <w:sz w:val="28"/>
                <w:szCs w:val="28"/>
                <w:bdr w:val="none" w:sz="0" w:space="0" w:color="auto" w:frame="1"/>
              </w:rPr>
              <w:t>мбовский сельсовет» № 16-Р от</w:t>
            </w:r>
            <w:r w:rsidRPr="00A20B2C">
              <w:rPr>
                <w:sz w:val="28"/>
                <w:szCs w:val="28"/>
                <w:bdr w:val="none" w:sz="0" w:space="0" w:color="auto" w:frame="1"/>
              </w:rPr>
              <w:t xml:space="preserve"> 25.03.2015г. «О перечне муниципальных программ»</w:t>
            </w:r>
          </w:p>
        </w:tc>
      </w:tr>
      <w:tr w:rsidR="00A20B2C" w:rsidRPr="00A20B2C" w:rsidTr="007F25C8">
        <w:trPr>
          <w:trHeight w:val="419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t xml:space="preserve">Заказчик Программы 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left="-108" w:firstLine="142"/>
              <w:jc w:val="both"/>
              <w:rPr>
                <w:sz w:val="20"/>
                <w:szCs w:val="20"/>
              </w:rPr>
            </w:pPr>
            <w:r w:rsidRPr="00A20B2C">
              <w:rPr>
                <w:sz w:val="28"/>
                <w:szCs w:val="28"/>
              </w:rPr>
              <w:t>Администрация МО «Тамбовский сельсовет»</w:t>
            </w:r>
          </w:p>
        </w:tc>
      </w:tr>
      <w:tr w:rsidR="00A20B2C" w:rsidRPr="00A20B2C" w:rsidTr="007F25C8"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 xml:space="preserve">Разработчик </w:t>
            </w:r>
            <w:r w:rsidRPr="00A20B2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left="-108" w:firstLine="142"/>
              <w:jc w:val="both"/>
              <w:rPr>
                <w:sz w:val="20"/>
                <w:szCs w:val="20"/>
              </w:rPr>
            </w:pPr>
            <w:r w:rsidRPr="00A20B2C">
              <w:rPr>
                <w:sz w:val="28"/>
                <w:szCs w:val="28"/>
              </w:rPr>
              <w:t>Администрация МО «Тамбовский сельсовет»</w:t>
            </w:r>
          </w:p>
        </w:tc>
      </w:tr>
      <w:tr w:rsidR="00A20B2C" w:rsidRPr="00A20B2C" w:rsidTr="007F25C8"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Cs w:val="28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left="-108" w:firstLine="142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>Администрация МО «Тамбовский сельсовет»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left="-108" w:firstLine="142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>- МУП «Исток» МО «Тамбовский сельсовет»</w:t>
            </w:r>
          </w:p>
        </w:tc>
      </w:tr>
      <w:tr w:rsidR="00A20B2C" w:rsidRPr="00A20B2C" w:rsidTr="007F25C8">
        <w:trPr>
          <w:trHeight w:val="1062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>Цели 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color w:val="2D2D2D"/>
                <w:sz w:val="28"/>
                <w:szCs w:val="28"/>
              </w:rPr>
              <w:t xml:space="preserve"> </w:t>
            </w:r>
            <w:r w:rsidRPr="00A20B2C">
              <w:rPr>
                <w:sz w:val="28"/>
                <w:szCs w:val="28"/>
              </w:rPr>
              <w:t>-формирование современного светового облика муниципального образования «Тамбовский сельсовет»;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-наружное архитектурное освещение зданий и сооружений;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-освещение детских площадок;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-качественное и высокоэффективное освещение территории сельского поселения на основе высокоэкономичных и надежных источников света;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-повышение надежности и электробезопасности работы сетей наружного освещения.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>- снижение затрат местного бюджета на уличное освещение и повышение качества жизни жителей сельского поселения за счет применения современных энергосберегающих технологий освещения</w:t>
            </w:r>
          </w:p>
        </w:tc>
      </w:tr>
      <w:tr w:rsidR="00A20B2C" w:rsidRPr="00A20B2C" w:rsidTr="0013078B">
        <w:trPr>
          <w:trHeight w:val="416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>Задачи 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 xml:space="preserve"> - снижение потребления электрической энергии, повышение эффективности систем наружного освещения; 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lastRenderedPageBreak/>
              <w:t>- увеличение площади освещаемых территорий сельского поселения;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0B2C">
              <w:rPr>
                <w:sz w:val="28"/>
                <w:szCs w:val="28"/>
              </w:rPr>
              <w:t>- модернизация систем наружного освещения МО «Тамбовский сельсовет»</w:t>
            </w:r>
          </w:p>
        </w:tc>
      </w:tr>
      <w:tr w:rsidR="00A20B2C" w:rsidRPr="00A20B2C" w:rsidTr="007F25C8">
        <w:trPr>
          <w:trHeight w:val="979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lastRenderedPageBreak/>
              <w:t xml:space="preserve">Важнейшие индикаторы и показатели, позволяющие оценить ход реализации </w:t>
            </w:r>
            <w:r w:rsidRPr="00A20B2C">
              <w:rPr>
                <w:b/>
                <w:spacing w:val="-3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vAlign w:val="center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повышение деловой активности населения сельского поселения в вечерние часы;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увеличение количества освещаемой территории;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0B2C">
              <w:rPr>
                <w:sz w:val="28"/>
                <w:szCs w:val="28"/>
              </w:rPr>
              <w:t>- снижение потребления электрической энергии;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замена ламп накаливания на энергосберегающие технологии</w:t>
            </w:r>
          </w:p>
        </w:tc>
      </w:tr>
      <w:tr w:rsidR="00A20B2C" w:rsidRPr="00A20B2C" w:rsidTr="007F25C8"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 xml:space="preserve">Сроки и этапы реализации </w:t>
            </w:r>
            <w:r w:rsidRPr="00A20B2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vAlign w:val="center"/>
          </w:tcPr>
          <w:p w:rsidR="00A20B2C" w:rsidRPr="00A20B2C" w:rsidRDefault="00A20B2C" w:rsidP="00A46FC3">
            <w:pPr>
              <w:widowControl w:val="0"/>
              <w:autoSpaceDE w:val="0"/>
              <w:autoSpaceDN w:val="0"/>
              <w:adjustRightInd w:val="0"/>
              <w:spacing w:line="322" w:lineRule="exact"/>
              <w:ind w:left="-108" w:firstLine="425"/>
              <w:jc w:val="center"/>
              <w:rPr>
                <w:sz w:val="20"/>
                <w:szCs w:val="20"/>
              </w:rPr>
            </w:pPr>
            <w:r w:rsidRPr="00A20B2C">
              <w:rPr>
                <w:spacing w:val="-2"/>
                <w:sz w:val="28"/>
                <w:szCs w:val="28"/>
              </w:rPr>
              <w:t>20</w:t>
            </w:r>
            <w:r w:rsidR="00A46FC3">
              <w:rPr>
                <w:spacing w:val="-2"/>
                <w:sz w:val="28"/>
                <w:szCs w:val="28"/>
              </w:rPr>
              <w:t>22</w:t>
            </w:r>
            <w:r w:rsidRPr="00A20B2C">
              <w:rPr>
                <w:spacing w:val="-2"/>
                <w:sz w:val="28"/>
                <w:szCs w:val="28"/>
              </w:rPr>
              <w:t>-202</w:t>
            </w:r>
            <w:r w:rsidR="00A46FC3">
              <w:rPr>
                <w:spacing w:val="-2"/>
                <w:sz w:val="28"/>
                <w:szCs w:val="28"/>
              </w:rPr>
              <w:t>4</w:t>
            </w:r>
            <w:r w:rsidRPr="00A20B2C">
              <w:rPr>
                <w:spacing w:val="-2"/>
                <w:sz w:val="28"/>
                <w:szCs w:val="28"/>
              </w:rPr>
              <w:t xml:space="preserve"> годы</w:t>
            </w:r>
          </w:p>
        </w:tc>
      </w:tr>
      <w:tr w:rsidR="00A20B2C" w:rsidRPr="00A20B2C" w:rsidTr="007F25C8">
        <w:trPr>
          <w:trHeight w:val="2009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6" w:lineRule="exact"/>
              <w:ind w:left="5"/>
              <w:rPr>
                <w:b/>
                <w:sz w:val="20"/>
                <w:szCs w:val="20"/>
              </w:rPr>
            </w:pPr>
            <w:r w:rsidRPr="00A20B2C">
              <w:rPr>
                <w:b/>
                <w:spacing w:val="-2"/>
                <w:sz w:val="28"/>
                <w:szCs w:val="28"/>
              </w:rPr>
              <w:t>Объемы и источники</w:t>
            </w:r>
          </w:p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6" w:lineRule="exact"/>
              <w:ind w:left="10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t>финансирования</w:t>
            </w:r>
          </w:p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6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tbl>
            <w:tblPr>
              <w:tblpPr w:leftFromText="180" w:rightFromText="180" w:horzAnchor="margin" w:tblpY="225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33"/>
              <w:gridCol w:w="1312"/>
              <w:gridCol w:w="1051"/>
              <w:gridCol w:w="897"/>
              <w:gridCol w:w="908"/>
            </w:tblGrid>
            <w:tr w:rsidR="00A20B2C" w:rsidRPr="00A20B2C" w:rsidTr="007F25C8">
              <w:trPr>
                <w:trHeight w:val="660"/>
              </w:trPr>
              <w:tc>
                <w:tcPr>
                  <w:tcW w:w="18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  <w:bdr w:val="none" w:sz="0" w:space="0" w:color="auto" w:frame="1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 xml:space="preserve">ВСЕГО </w:t>
                  </w:r>
                </w:p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0"/>
                      <w:bdr w:val="none" w:sz="0" w:space="0" w:color="auto" w:frame="1"/>
                    </w:rPr>
                    <w:t>(тыс. руб.)</w:t>
                  </w:r>
                </w:p>
              </w:tc>
              <w:tc>
                <w:tcPr>
                  <w:tcW w:w="13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46FC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>20</w:t>
                  </w:r>
                  <w:r w:rsidR="00A46FC3">
                    <w:rPr>
                      <w:szCs w:val="28"/>
                      <w:bdr w:val="none" w:sz="0" w:space="0" w:color="auto" w:frame="1"/>
                    </w:rPr>
                    <w:t>22</w:t>
                  </w:r>
                  <w:r w:rsidRPr="00A20B2C">
                    <w:rPr>
                      <w:szCs w:val="28"/>
                      <w:bdr w:val="none" w:sz="0" w:space="0" w:color="auto" w:frame="1"/>
                    </w:rPr>
                    <w:t>-202</w:t>
                  </w:r>
                  <w:r w:rsidR="00A46FC3">
                    <w:rPr>
                      <w:szCs w:val="28"/>
                      <w:bdr w:val="none" w:sz="0" w:space="0" w:color="auto" w:frame="1"/>
                    </w:rPr>
                    <w:t>4</w:t>
                  </w:r>
                </w:p>
              </w:tc>
              <w:tc>
                <w:tcPr>
                  <w:tcW w:w="1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46FC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>20</w:t>
                  </w:r>
                  <w:r w:rsidR="00A46FC3">
                    <w:rPr>
                      <w:szCs w:val="28"/>
                      <w:bdr w:val="none" w:sz="0" w:space="0" w:color="auto" w:frame="1"/>
                    </w:rPr>
                    <w:t>22</w:t>
                  </w:r>
                </w:p>
              </w:tc>
              <w:tc>
                <w:tcPr>
                  <w:tcW w:w="89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46FC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>202</w:t>
                  </w:r>
                  <w:r w:rsidR="00A46FC3">
                    <w:rPr>
                      <w:szCs w:val="28"/>
                      <w:bdr w:val="none" w:sz="0" w:space="0" w:color="auto" w:frame="1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46FC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A20B2C">
                    <w:rPr>
                      <w:szCs w:val="28"/>
                      <w:bdr w:val="none" w:sz="0" w:space="0" w:color="auto" w:frame="1"/>
                    </w:rPr>
                    <w:t>202</w:t>
                  </w:r>
                  <w:r w:rsidR="00A46FC3">
                    <w:rPr>
                      <w:szCs w:val="28"/>
                      <w:bdr w:val="none" w:sz="0" w:space="0" w:color="auto" w:frame="1"/>
                    </w:rPr>
                    <w:t>4</w:t>
                  </w:r>
                </w:p>
              </w:tc>
            </w:tr>
            <w:tr w:rsidR="00A20B2C" w:rsidRPr="00A20B2C" w:rsidTr="007F25C8">
              <w:trPr>
                <w:trHeight w:val="1010"/>
              </w:trPr>
              <w:tc>
                <w:tcPr>
                  <w:tcW w:w="18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20B2C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0"/>
                    </w:rPr>
                  </w:pPr>
                  <w:r w:rsidRPr="00A20B2C">
                    <w:rPr>
                      <w:szCs w:val="20"/>
                    </w:rPr>
                    <w:t>Бюджет МО «Тамбовский сельсовет»</w:t>
                  </w:r>
                </w:p>
              </w:tc>
              <w:tc>
                <w:tcPr>
                  <w:tcW w:w="13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46FC3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840,0</w:t>
                  </w:r>
                </w:p>
              </w:tc>
              <w:tc>
                <w:tcPr>
                  <w:tcW w:w="1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46FC3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280</w:t>
                  </w:r>
                  <w:r w:rsidR="00A20B2C" w:rsidRPr="00A20B2C">
                    <w:rPr>
                      <w:szCs w:val="28"/>
                    </w:rPr>
                    <w:t>,0</w:t>
                  </w:r>
                </w:p>
              </w:tc>
              <w:tc>
                <w:tcPr>
                  <w:tcW w:w="89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A46FC3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280</w:t>
                  </w:r>
                </w:p>
              </w:tc>
              <w:tc>
                <w:tcPr>
                  <w:tcW w:w="9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0B2C" w:rsidRPr="00A20B2C" w:rsidRDefault="001A6523" w:rsidP="00A20B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280,0</w:t>
                  </w:r>
                </w:p>
              </w:tc>
            </w:tr>
          </w:tbl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</w:tr>
      <w:tr w:rsidR="00A20B2C" w:rsidRPr="00A20B2C" w:rsidTr="007F25C8">
        <w:trPr>
          <w:trHeight w:val="3088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322" w:lineRule="exact"/>
              <w:rPr>
                <w:b/>
                <w:sz w:val="20"/>
                <w:szCs w:val="20"/>
              </w:rPr>
            </w:pPr>
            <w:r w:rsidRPr="00A20B2C">
              <w:rPr>
                <w:b/>
                <w:sz w:val="28"/>
                <w:szCs w:val="28"/>
              </w:rPr>
              <w:t xml:space="preserve">Ожидаемые конечные </w:t>
            </w:r>
            <w:r w:rsidRPr="00A20B2C">
              <w:rPr>
                <w:b/>
                <w:spacing w:val="-2"/>
                <w:sz w:val="28"/>
                <w:szCs w:val="28"/>
              </w:rPr>
              <w:t xml:space="preserve">результаты реализации </w:t>
            </w:r>
            <w:r w:rsidRPr="00A20B2C">
              <w:rPr>
                <w:b/>
                <w:sz w:val="28"/>
                <w:szCs w:val="28"/>
              </w:rPr>
              <w:t>Программы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spacing w:line="322" w:lineRule="exact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снижение расходов бюджета сельского поселения на оплату электроэнергии для уличного освещения,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будет сформирован современный световой облик сельского поселения,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20B2C">
              <w:rPr>
                <w:sz w:val="28"/>
                <w:szCs w:val="28"/>
              </w:rPr>
              <w:t>- снижен уровень аварийности в вечернее и ночное время,</w:t>
            </w:r>
          </w:p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0B2C">
              <w:rPr>
                <w:sz w:val="28"/>
                <w:szCs w:val="28"/>
              </w:rPr>
              <w:t>- улучшена инвестиционная привлекательность сельского поселения.</w:t>
            </w:r>
          </w:p>
        </w:tc>
      </w:tr>
      <w:tr w:rsidR="00A20B2C" w:rsidRPr="00A20B2C" w:rsidTr="007F25C8">
        <w:trPr>
          <w:trHeight w:val="1122"/>
        </w:trPr>
        <w:tc>
          <w:tcPr>
            <w:tcW w:w="3545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20B2C">
              <w:rPr>
                <w:b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6237" w:type="dxa"/>
          </w:tcPr>
          <w:p w:rsidR="00A20B2C" w:rsidRPr="00A20B2C" w:rsidRDefault="00A20B2C" w:rsidP="00A20B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0B2C">
              <w:rPr>
                <w:sz w:val="28"/>
                <w:szCs w:val="28"/>
                <w:bdr w:val="none" w:sz="0" w:space="0" w:color="auto" w:frame="1"/>
              </w:rPr>
              <w:t>Администрация муниципального образования «Тамбовский сельсовет» </w:t>
            </w:r>
          </w:p>
        </w:tc>
      </w:tr>
    </w:tbl>
    <w:p w:rsidR="00A20B2C" w:rsidRPr="00A20B2C" w:rsidRDefault="00A20B2C" w:rsidP="00A20B2C">
      <w:pPr>
        <w:widowControl w:val="0"/>
        <w:shd w:val="clear" w:color="auto" w:fill="FFFFFF"/>
        <w:autoSpaceDE w:val="0"/>
        <w:autoSpaceDN w:val="0"/>
        <w:adjustRightInd w:val="0"/>
        <w:spacing w:after="485"/>
        <w:ind w:left="3221"/>
        <w:rPr>
          <w:sz w:val="20"/>
          <w:szCs w:val="20"/>
        </w:rPr>
      </w:pPr>
    </w:p>
    <w:p w:rsidR="00202B23" w:rsidRDefault="00202B23" w:rsidP="00A20B2C">
      <w:pPr>
        <w:rPr>
          <w:sz w:val="28"/>
          <w:szCs w:val="28"/>
        </w:rPr>
      </w:pPr>
    </w:p>
    <w:sectPr w:rsidR="00202B23" w:rsidSect="00202B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52F" w:rsidRDefault="0003752F" w:rsidP="00F61FD4">
      <w:r>
        <w:separator/>
      </w:r>
    </w:p>
  </w:endnote>
  <w:endnote w:type="continuationSeparator" w:id="0">
    <w:p w:rsidR="0003752F" w:rsidRDefault="0003752F" w:rsidP="00F6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52F" w:rsidRDefault="0003752F" w:rsidP="00F61FD4">
      <w:r>
        <w:separator/>
      </w:r>
    </w:p>
  </w:footnote>
  <w:footnote w:type="continuationSeparator" w:id="0">
    <w:p w:rsidR="0003752F" w:rsidRDefault="0003752F" w:rsidP="00F61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B6726"/>
    <w:multiLevelType w:val="hybridMultilevel"/>
    <w:tmpl w:val="BD2AA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FA28B5"/>
    <w:multiLevelType w:val="hybridMultilevel"/>
    <w:tmpl w:val="CA84E2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DE6C3C"/>
    <w:multiLevelType w:val="hybridMultilevel"/>
    <w:tmpl w:val="3738B4C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3EB0775"/>
    <w:multiLevelType w:val="hybridMultilevel"/>
    <w:tmpl w:val="049C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D2A2C"/>
    <w:multiLevelType w:val="multilevel"/>
    <w:tmpl w:val="A980411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4AEB5AD4"/>
    <w:multiLevelType w:val="multilevel"/>
    <w:tmpl w:val="A6186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4ED86747"/>
    <w:multiLevelType w:val="hybridMultilevel"/>
    <w:tmpl w:val="A8428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AB4B6D"/>
    <w:multiLevelType w:val="hybridMultilevel"/>
    <w:tmpl w:val="049C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B11D6"/>
    <w:multiLevelType w:val="hybridMultilevel"/>
    <w:tmpl w:val="33CED99E"/>
    <w:lvl w:ilvl="0" w:tplc="397CC19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911131"/>
    <w:multiLevelType w:val="hybridMultilevel"/>
    <w:tmpl w:val="4FEA2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A5522"/>
    <w:multiLevelType w:val="hybridMultilevel"/>
    <w:tmpl w:val="52B44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11204"/>
    <w:multiLevelType w:val="multilevel"/>
    <w:tmpl w:val="64F6B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B23"/>
    <w:rsid w:val="00000DCF"/>
    <w:rsid w:val="00010549"/>
    <w:rsid w:val="00012951"/>
    <w:rsid w:val="000226A9"/>
    <w:rsid w:val="0003752F"/>
    <w:rsid w:val="000B5039"/>
    <w:rsid w:val="000B6FEC"/>
    <w:rsid w:val="000D3F2E"/>
    <w:rsid w:val="000E5818"/>
    <w:rsid w:val="000F0BA7"/>
    <w:rsid w:val="000F46B7"/>
    <w:rsid w:val="001125F2"/>
    <w:rsid w:val="001272E0"/>
    <w:rsid w:val="0013078B"/>
    <w:rsid w:val="00136E09"/>
    <w:rsid w:val="00183774"/>
    <w:rsid w:val="00183BF8"/>
    <w:rsid w:val="00184033"/>
    <w:rsid w:val="001859A4"/>
    <w:rsid w:val="0018684B"/>
    <w:rsid w:val="001A6523"/>
    <w:rsid w:val="001C2FE9"/>
    <w:rsid w:val="001F5709"/>
    <w:rsid w:val="00202B23"/>
    <w:rsid w:val="002130AB"/>
    <w:rsid w:val="00230DE0"/>
    <w:rsid w:val="00261A15"/>
    <w:rsid w:val="0026332A"/>
    <w:rsid w:val="002925FD"/>
    <w:rsid w:val="002F737B"/>
    <w:rsid w:val="0038003A"/>
    <w:rsid w:val="00396BEB"/>
    <w:rsid w:val="003A4C09"/>
    <w:rsid w:val="003F512C"/>
    <w:rsid w:val="003F73CA"/>
    <w:rsid w:val="00410978"/>
    <w:rsid w:val="00442B8C"/>
    <w:rsid w:val="00447DA0"/>
    <w:rsid w:val="0046241F"/>
    <w:rsid w:val="00463194"/>
    <w:rsid w:val="0047630C"/>
    <w:rsid w:val="004D42E0"/>
    <w:rsid w:val="004E41B5"/>
    <w:rsid w:val="004E5757"/>
    <w:rsid w:val="00502B84"/>
    <w:rsid w:val="00516E18"/>
    <w:rsid w:val="00553E5E"/>
    <w:rsid w:val="00560F50"/>
    <w:rsid w:val="005773E0"/>
    <w:rsid w:val="00577DEF"/>
    <w:rsid w:val="00590A24"/>
    <w:rsid w:val="005C2DB1"/>
    <w:rsid w:val="006069D9"/>
    <w:rsid w:val="006442C6"/>
    <w:rsid w:val="00654DDE"/>
    <w:rsid w:val="0066115B"/>
    <w:rsid w:val="0068021B"/>
    <w:rsid w:val="00694117"/>
    <w:rsid w:val="0069706F"/>
    <w:rsid w:val="006B1933"/>
    <w:rsid w:val="006C72AC"/>
    <w:rsid w:val="006D7F9C"/>
    <w:rsid w:val="006E7BFF"/>
    <w:rsid w:val="006F2630"/>
    <w:rsid w:val="0073600C"/>
    <w:rsid w:val="0074387C"/>
    <w:rsid w:val="00772D42"/>
    <w:rsid w:val="00782035"/>
    <w:rsid w:val="0078315F"/>
    <w:rsid w:val="007948E1"/>
    <w:rsid w:val="007A78A0"/>
    <w:rsid w:val="007F4AE4"/>
    <w:rsid w:val="00852149"/>
    <w:rsid w:val="008B33AB"/>
    <w:rsid w:val="008C7ED4"/>
    <w:rsid w:val="008E528A"/>
    <w:rsid w:val="00921B31"/>
    <w:rsid w:val="00921FB4"/>
    <w:rsid w:val="00931714"/>
    <w:rsid w:val="009740D1"/>
    <w:rsid w:val="009B6122"/>
    <w:rsid w:val="009C1DF0"/>
    <w:rsid w:val="009D6FEB"/>
    <w:rsid w:val="00A14F5F"/>
    <w:rsid w:val="00A20B2C"/>
    <w:rsid w:val="00A46FC3"/>
    <w:rsid w:val="00A63DE0"/>
    <w:rsid w:val="00A6757E"/>
    <w:rsid w:val="00A71AD4"/>
    <w:rsid w:val="00A804D3"/>
    <w:rsid w:val="00A94EAE"/>
    <w:rsid w:val="00A97CD9"/>
    <w:rsid w:val="00AA596A"/>
    <w:rsid w:val="00AB187A"/>
    <w:rsid w:val="00AD47E7"/>
    <w:rsid w:val="00AF3218"/>
    <w:rsid w:val="00B2527F"/>
    <w:rsid w:val="00B700CD"/>
    <w:rsid w:val="00B7219E"/>
    <w:rsid w:val="00BD6DDA"/>
    <w:rsid w:val="00BF4212"/>
    <w:rsid w:val="00C2483B"/>
    <w:rsid w:val="00C648DC"/>
    <w:rsid w:val="00C67626"/>
    <w:rsid w:val="00CA146C"/>
    <w:rsid w:val="00CF75D2"/>
    <w:rsid w:val="00D04F3C"/>
    <w:rsid w:val="00D12CDA"/>
    <w:rsid w:val="00D2286E"/>
    <w:rsid w:val="00D466E7"/>
    <w:rsid w:val="00D7530F"/>
    <w:rsid w:val="00DA2744"/>
    <w:rsid w:val="00DC440A"/>
    <w:rsid w:val="00DF2044"/>
    <w:rsid w:val="00E16EA0"/>
    <w:rsid w:val="00E229E8"/>
    <w:rsid w:val="00E94703"/>
    <w:rsid w:val="00EA30F4"/>
    <w:rsid w:val="00EB0F45"/>
    <w:rsid w:val="00EC5F0D"/>
    <w:rsid w:val="00ED6D43"/>
    <w:rsid w:val="00EE538D"/>
    <w:rsid w:val="00EF6248"/>
    <w:rsid w:val="00F02471"/>
    <w:rsid w:val="00F04BF2"/>
    <w:rsid w:val="00F111B0"/>
    <w:rsid w:val="00F53E15"/>
    <w:rsid w:val="00F60D83"/>
    <w:rsid w:val="00F61FD4"/>
    <w:rsid w:val="00FB3474"/>
    <w:rsid w:val="00FE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23"/>
    <w:pPr>
      <w:spacing w:after="0" w:line="240" w:lineRule="auto"/>
    </w:pPr>
    <w:rPr>
      <w:rFonts w:eastAsia="Times New Roman" w:cs="Times New Roman"/>
      <w:b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FB3474"/>
    <w:pPr>
      <w:keepNext/>
      <w:spacing w:before="240" w:after="240"/>
      <w:ind w:left="567"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183BF8"/>
    <w:pPr>
      <w:keepNext/>
      <w:numPr>
        <w:ilvl w:val="1"/>
        <w:numId w:val="5"/>
      </w:numPr>
      <w:spacing w:before="120" w:after="120"/>
      <w:ind w:left="0" w:firstLine="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183BF8"/>
    <w:pPr>
      <w:keepNext/>
      <w:ind w:firstLine="567"/>
      <w:jc w:val="center"/>
      <w:outlineLvl w:val="2"/>
    </w:pPr>
    <w:rPr>
      <w:rFonts w:cs="Arial"/>
      <w:b/>
      <w:bCs/>
      <w:sz w:val="28"/>
      <w:szCs w:val="26"/>
    </w:rPr>
  </w:style>
  <w:style w:type="paragraph" w:styleId="8">
    <w:name w:val="heading 8"/>
    <w:basedOn w:val="a"/>
    <w:next w:val="a"/>
    <w:link w:val="80"/>
    <w:qFormat/>
    <w:rsid w:val="00183BF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C1DF0"/>
    <w:pPr>
      <w:spacing w:after="0" w:line="240" w:lineRule="auto"/>
      <w:ind w:firstLine="709"/>
      <w:jc w:val="both"/>
    </w:pPr>
    <w:rPr>
      <w:b w:val="0"/>
    </w:rPr>
  </w:style>
  <w:style w:type="character" w:customStyle="1" w:styleId="10">
    <w:name w:val="Заголовок 1 Знак"/>
    <w:basedOn w:val="a0"/>
    <w:link w:val="1"/>
    <w:rsid w:val="00FB3474"/>
    <w:rPr>
      <w:rFonts w:eastAsia="Times New Roman" w:cs="Times New Roman"/>
      <w:bCs/>
      <w:kern w:val="32"/>
      <w:szCs w:val="28"/>
      <w:lang w:eastAsia="ru-RU"/>
    </w:rPr>
  </w:style>
  <w:style w:type="paragraph" w:customStyle="1" w:styleId="a4">
    <w:name w:val="Основной"/>
    <w:basedOn w:val="a"/>
    <w:autoRedefine/>
    <w:rsid w:val="00FB3474"/>
    <w:pPr>
      <w:tabs>
        <w:tab w:val="left" w:pos="0"/>
      </w:tabs>
      <w:ind w:firstLine="567"/>
      <w:jc w:val="both"/>
    </w:pPr>
    <w:rPr>
      <w:sz w:val="28"/>
    </w:rPr>
  </w:style>
  <w:style w:type="paragraph" w:styleId="a5">
    <w:name w:val="header"/>
    <w:basedOn w:val="a"/>
    <w:link w:val="a6"/>
    <w:unhideWhenUsed/>
    <w:rsid w:val="00F61F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61F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1FD4"/>
    <w:rPr>
      <w:rFonts w:eastAsia="Times New Roman" w:cs="Times New Roman"/>
      <w:b w:val="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83BF8"/>
    <w:rPr>
      <w:rFonts w:eastAsia="Times New Roman" w:cs="Arial"/>
      <w:bCs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83BF8"/>
    <w:rPr>
      <w:rFonts w:eastAsia="Times New Roman" w:cs="Arial"/>
      <w:bCs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183BF8"/>
    <w:rPr>
      <w:rFonts w:eastAsia="Times New Roman" w:cs="Times New Roman"/>
      <w:b w:val="0"/>
      <w:i/>
      <w:iCs/>
      <w:sz w:val="24"/>
      <w:szCs w:val="24"/>
      <w:lang w:eastAsia="ru-RU"/>
    </w:rPr>
  </w:style>
  <w:style w:type="paragraph" w:customStyle="1" w:styleId="ConsPlusNonformat">
    <w:name w:val="ConsPlusNonformat"/>
    <w:rsid w:val="00183B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 w:val="0"/>
      <w:sz w:val="20"/>
      <w:szCs w:val="20"/>
      <w:lang w:eastAsia="ru-RU"/>
    </w:rPr>
  </w:style>
  <w:style w:type="paragraph" w:customStyle="1" w:styleId="ConsPlusNormal">
    <w:name w:val="ConsPlusNormal"/>
    <w:rsid w:val="00183B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styleId="a9">
    <w:name w:val="Body Text Indent"/>
    <w:basedOn w:val="a"/>
    <w:link w:val="aa"/>
    <w:autoRedefine/>
    <w:rsid w:val="00183BF8"/>
    <w:pPr>
      <w:tabs>
        <w:tab w:val="left" w:pos="2797"/>
      </w:tabs>
      <w:ind w:left="142"/>
    </w:pPr>
    <w:rPr>
      <w:rFonts w:ascii="Courier New" w:hAnsi="Courier New" w:cs="Courier New"/>
    </w:rPr>
  </w:style>
  <w:style w:type="character" w:customStyle="1" w:styleId="aa">
    <w:name w:val="Основной текст с отступом Знак"/>
    <w:basedOn w:val="a0"/>
    <w:link w:val="a9"/>
    <w:rsid w:val="00183BF8"/>
    <w:rPr>
      <w:rFonts w:ascii="Courier New" w:eastAsia="Times New Roman" w:hAnsi="Courier New" w:cs="Courier New"/>
      <w:b w:val="0"/>
      <w:sz w:val="24"/>
      <w:szCs w:val="24"/>
      <w:lang w:eastAsia="ru-RU"/>
    </w:rPr>
  </w:style>
  <w:style w:type="table" w:styleId="ab">
    <w:name w:val="Table Grid"/>
    <w:basedOn w:val="a1"/>
    <w:rsid w:val="00183BF8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qFormat/>
    <w:rsid w:val="00183BF8"/>
    <w:pPr>
      <w:spacing w:before="120" w:after="120"/>
    </w:pPr>
    <w:rPr>
      <w:b/>
      <w:bCs/>
      <w:sz w:val="20"/>
      <w:szCs w:val="20"/>
    </w:rPr>
  </w:style>
  <w:style w:type="character" w:styleId="ad">
    <w:name w:val="page number"/>
    <w:basedOn w:val="a0"/>
    <w:rsid w:val="00183BF8"/>
  </w:style>
  <w:style w:type="paragraph" w:styleId="ae">
    <w:name w:val="Document Map"/>
    <w:basedOn w:val="a"/>
    <w:link w:val="af"/>
    <w:semiHidden/>
    <w:rsid w:val="00183B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semiHidden/>
    <w:rsid w:val="00183BF8"/>
    <w:rPr>
      <w:rFonts w:ascii="Tahoma" w:eastAsia="Times New Roman" w:hAnsi="Tahoma" w:cs="Tahoma"/>
      <w:b w:val="0"/>
      <w:sz w:val="20"/>
      <w:szCs w:val="20"/>
      <w:shd w:val="clear" w:color="auto" w:fill="000080"/>
      <w:lang w:eastAsia="ru-RU"/>
    </w:rPr>
  </w:style>
  <w:style w:type="character" w:styleId="af0">
    <w:name w:val="Hyperlink"/>
    <w:rsid w:val="00183BF8"/>
    <w:rPr>
      <w:color w:val="0000FF"/>
      <w:u w:val="single"/>
    </w:rPr>
  </w:style>
  <w:style w:type="character" w:styleId="af1">
    <w:name w:val="FollowedHyperlink"/>
    <w:rsid w:val="00183BF8"/>
    <w:rPr>
      <w:color w:val="800080"/>
      <w:u w:val="single"/>
    </w:rPr>
  </w:style>
  <w:style w:type="paragraph" w:customStyle="1" w:styleId="xl22">
    <w:name w:val="xl22"/>
    <w:basedOn w:val="a"/>
    <w:rsid w:val="00183BF8"/>
    <w:pPr>
      <w:spacing w:before="100" w:beforeAutospacing="1" w:after="100" w:afterAutospacing="1"/>
    </w:pPr>
    <w:rPr>
      <w:sz w:val="22"/>
      <w:szCs w:val="22"/>
    </w:rPr>
  </w:style>
  <w:style w:type="paragraph" w:customStyle="1" w:styleId="xl23">
    <w:name w:val="xl23"/>
    <w:basedOn w:val="a"/>
    <w:rsid w:val="00183BF8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4">
    <w:name w:val="xl24"/>
    <w:basedOn w:val="a"/>
    <w:rsid w:val="00183BF8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5">
    <w:name w:val="xl25"/>
    <w:basedOn w:val="a"/>
    <w:rsid w:val="00183BF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">
    <w:name w:val="xl26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7">
    <w:name w:val="xl27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8">
    <w:name w:val="xl28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9">
    <w:name w:val="xl29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2"/>
      <w:szCs w:val="22"/>
    </w:rPr>
  </w:style>
  <w:style w:type="paragraph" w:customStyle="1" w:styleId="xl30">
    <w:name w:val="xl30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183BF8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2">
    <w:name w:val="xl32"/>
    <w:basedOn w:val="a"/>
    <w:rsid w:val="00183B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3">
    <w:name w:val="xl33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">
    <w:name w:val="xl34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183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8">
    <w:name w:val="xl38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styleId="11">
    <w:name w:val="toc 1"/>
    <w:basedOn w:val="a"/>
    <w:next w:val="a"/>
    <w:autoRedefine/>
    <w:semiHidden/>
    <w:rsid w:val="00183BF8"/>
    <w:pPr>
      <w:spacing w:line="360" w:lineRule="auto"/>
    </w:pPr>
    <w:rPr>
      <w:noProof/>
      <w:sz w:val="28"/>
      <w:szCs w:val="28"/>
    </w:rPr>
  </w:style>
  <w:style w:type="paragraph" w:styleId="21">
    <w:name w:val="toc 2"/>
    <w:basedOn w:val="a"/>
    <w:next w:val="a"/>
    <w:autoRedefine/>
    <w:semiHidden/>
    <w:rsid w:val="00183BF8"/>
    <w:pPr>
      <w:tabs>
        <w:tab w:val="left" w:pos="960"/>
      </w:tabs>
      <w:ind w:left="240" w:right="-1"/>
    </w:pPr>
  </w:style>
  <w:style w:type="paragraph" w:styleId="31">
    <w:name w:val="toc 3"/>
    <w:basedOn w:val="a"/>
    <w:next w:val="a"/>
    <w:autoRedefine/>
    <w:semiHidden/>
    <w:rsid w:val="00183BF8"/>
    <w:pPr>
      <w:ind w:left="480"/>
    </w:pPr>
  </w:style>
  <w:style w:type="paragraph" w:styleId="af2">
    <w:name w:val="Balloon Text"/>
    <w:basedOn w:val="a"/>
    <w:link w:val="af3"/>
    <w:semiHidden/>
    <w:rsid w:val="00183BF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183BF8"/>
    <w:rPr>
      <w:rFonts w:ascii="Tahoma" w:eastAsia="Times New Roman" w:hAnsi="Tahoma" w:cs="Tahoma"/>
      <w:b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4E48FB3E891340C8FF185F962FEBCA8D3F7F37DC68BB480D520D709C70E37F253ED50323A36DE779w0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2020-11-18T10:37:00Z</cp:lastPrinted>
  <dcterms:created xsi:type="dcterms:W3CDTF">2017-11-13T12:28:00Z</dcterms:created>
  <dcterms:modified xsi:type="dcterms:W3CDTF">2020-11-18T10:43:00Z</dcterms:modified>
</cp:coreProperties>
</file>